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24" w:rsidRPr="008212F0" w:rsidRDefault="00051B24" w:rsidP="00051B2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12F0">
        <w:rPr>
          <w:sz w:val="24"/>
          <w:szCs w:val="24"/>
        </w:rPr>
        <w:t>РОССИЙСКАЯ  ФЕДЕРАЦИЯ</w:t>
      </w:r>
    </w:p>
    <w:p w:rsidR="00051B24" w:rsidRPr="008212F0" w:rsidRDefault="00051B24" w:rsidP="00051B2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12F0">
        <w:rPr>
          <w:sz w:val="24"/>
          <w:szCs w:val="24"/>
        </w:rPr>
        <w:t>ОРЛОВСКАЯ ОБЛАСТЬ   ВЕРХОВСКИЙ РАЙОН</w:t>
      </w:r>
    </w:p>
    <w:p w:rsidR="00051B24" w:rsidRPr="008212F0" w:rsidRDefault="00051B24" w:rsidP="008212F0">
      <w:pPr>
        <w:autoSpaceDE w:val="0"/>
        <w:autoSpaceDN w:val="0"/>
        <w:adjustRightInd w:val="0"/>
        <w:rPr>
          <w:sz w:val="28"/>
          <w:szCs w:val="28"/>
        </w:rPr>
      </w:pPr>
    </w:p>
    <w:p w:rsidR="00403DB0" w:rsidRDefault="00051B24" w:rsidP="00051B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12F0">
        <w:rPr>
          <w:b/>
          <w:sz w:val="28"/>
          <w:szCs w:val="28"/>
        </w:rPr>
        <w:t xml:space="preserve">ПЕСОЧЕНСКИЙ </w:t>
      </w:r>
    </w:p>
    <w:p w:rsidR="00051B24" w:rsidRPr="008212F0" w:rsidRDefault="00403DB0" w:rsidP="00403D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СЕЛЬСКИЙ СОВЕТ НАРОДНЫХ </w:t>
      </w:r>
      <w:r w:rsidR="00051B24" w:rsidRPr="008212F0">
        <w:rPr>
          <w:b/>
          <w:sz w:val="28"/>
          <w:szCs w:val="28"/>
        </w:rPr>
        <w:t>ДЕПУТАТОВ</w:t>
      </w:r>
    </w:p>
    <w:p w:rsidR="00051B24" w:rsidRDefault="00051B24" w:rsidP="00051B2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51B24" w:rsidRPr="008212F0" w:rsidRDefault="00051B24" w:rsidP="00051B2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212F0">
        <w:rPr>
          <w:b/>
          <w:sz w:val="36"/>
          <w:szCs w:val="36"/>
        </w:rPr>
        <w:t>РЕШЕНИЕ</w:t>
      </w:r>
    </w:p>
    <w:p w:rsidR="00051B24" w:rsidRDefault="00051B24" w:rsidP="00051B24">
      <w:pPr>
        <w:autoSpaceDE w:val="0"/>
        <w:autoSpaceDN w:val="0"/>
        <w:adjustRightInd w:val="0"/>
        <w:jc w:val="center"/>
        <w:rPr>
          <w:sz w:val="44"/>
          <w:szCs w:val="44"/>
        </w:rPr>
      </w:pPr>
    </w:p>
    <w:p w:rsidR="00051B24" w:rsidRPr="00051B24" w:rsidRDefault="00051B24" w:rsidP="00051B24">
      <w:r>
        <w:t xml:space="preserve">5 ноября 2014 года.                                                                                           </w:t>
      </w:r>
      <w:r w:rsidR="00403DB0">
        <w:t xml:space="preserve">        </w:t>
      </w:r>
      <w:r>
        <w:t xml:space="preserve">                       </w:t>
      </w:r>
      <w:r w:rsidR="00403DB0">
        <w:t xml:space="preserve">           </w:t>
      </w:r>
      <w:r>
        <w:t xml:space="preserve">    № </w:t>
      </w:r>
      <w:r w:rsidR="00CB2203">
        <w:t>43</w:t>
      </w:r>
    </w:p>
    <w:p w:rsidR="00051B24" w:rsidRDefault="00051B24" w:rsidP="00051B24">
      <w:pPr>
        <w:jc w:val="both"/>
        <w:rPr>
          <w:sz w:val="24"/>
          <w:szCs w:val="22"/>
        </w:rPr>
      </w:pPr>
    </w:p>
    <w:p w:rsidR="00051B24" w:rsidRDefault="002F6FDB" w:rsidP="00403DB0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«</w:t>
      </w:r>
      <w:r w:rsidR="00403DB0">
        <w:rPr>
          <w:b/>
          <w:sz w:val="24"/>
          <w:szCs w:val="22"/>
        </w:rPr>
        <w:t>Об установлении налога на имущество физических лиц</w:t>
      </w:r>
      <w:r>
        <w:rPr>
          <w:b/>
          <w:sz w:val="24"/>
          <w:szCs w:val="22"/>
        </w:rPr>
        <w:t>»</w:t>
      </w:r>
    </w:p>
    <w:p w:rsidR="00403DB0" w:rsidRPr="00403DB0" w:rsidRDefault="00403DB0" w:rsidP="00403DB0">
      <w:pPr>
        <w:jc w:val="center"/>
        <w:rPr>
          <w:b/>
          <w:sz w:val="24"/>
          <w:szCs w:val="22"/>
        </w:rPr>
      </w:pPr>
    </w:p>
    <w:p w:rsidR="00051B24" w:rsidRDefault="00051B24" w:rsidP="00F86B6A">
      <w:pPr>
        <w:ind w:left="708"/>
        <w:jc w:val="both"/>
        <w:rPr>
          <w:sz w:val="24"/>
        </w:rPr>
      </w:pPr>
      <w:r>
        <w:rPr>
          <w:sz w:val="24"/>
        </w:rPr>
        <w:t xml:space="preserve">           </w:t>
      </w:r>
      <w:proofErr w:type="gramStart"/>
      <w:r>
        <w:rPr>
          <w:sz w:val="24"/>
        </w:rPr>
        <w:t>В</w:t>
      </w:r>
      <w:r w:rsidRPr="006B324C">
        <w:rPr>
          <w:sz w:val="24"/>
        </w:rPr>
        <w:t xml:space="preserve"> соответствии с </w:t>
      </w:r>
      <w:r>
        <w:rPr>
          <w:sz w:val="24"/>
        </w:rPr>
        <w:t>Федеральным</w:t>
      </w:r>
      <w:r w:rsidR="002F6FDB">
        <w:rPr>
          <w:sz w:val="24"/>
        </w:rPr>
        <w:t>и закона</w:t>
      </w:r>
      <w:r>
        <w:rPr>
          <w:sz w:val="24"/>
        </w:rPr>
        <w:t>м</w:t>
      </w:r>
      <w:r w:rsidR="002F6FDB">
        <w:rPr>
          <w:sz w:val="24"/>
        </w:rPr>
        <w:t xml:space="preserve">и от 6 октября 2013 года №131-ФЗ «Об общих принципах организации местного самоуправления в российской Федерации», </w:t>
      </w:r>
      <w:r>
        <w:rPr>
          <w:sz w:val="24"/>
        </w:rPr>
        <w:t xml:space="preserve"> от 04.10.2014г. №284-ФЗ «О внесении изменений в статьи 12 и 85 частей  первой и часть вторую Налогового кодекса Российской Федерации  и признании утратившим силу Закона Российской Федерации «О налога</w:t>
      </w:r>
      <w:r w:rsidR="002F6FDB">
        <w:rPr>
          <w:sz w:val="24"/>
        </w:rPr>
        <w:t>х на имущество физических лиц»</w:t>
      </w:r>
      <w:r>
        <w:rPr>
          <w:sz w:val="24"/>
        </w:rPr>
        <w:t>,</w:t>
      </w:r>
      <w:r w:rsidR="002F6FDB">
        <w:rPr>
          <w:sz w:val="24"/>
        </w:rPr>
        <w:t xml:space="preserve"> руководствуясь </w:t>
      </w:r>
      <w:r>
        <w:rPr>
          <w:sz w:val="24"/>
        </w:rPr>
        <w:t xml:space="preserve"> Уставом Песоченского сельского поселения</w:t>
      </w:r>
      <w:r w:rsidR="002F6FDB">
        <w:rPr>
          <w:sz w:val="24"/>
        </w:rPr>
        <w:t xml:space="preserve"> </w:t>
      </w:r>
      <w:r>
        <w:rPr>
          <w:sz w:val="24"/>
        </w:rPr>
        <w:t>Песоченский</w:t>
      </w:r>
      <w:proofErr w:type="gramEnd"/>
      <w:r>
        <w:rPr>
          <w:sz w:val="24"/>
        </w:rPr>
        <w:t xml:space="preserve"> сельский Совет народных депутатов РЕШИЛ:</w:t>
      </w:r>
    </w:p>
    <w:p w:rsidR="00051B24" w:rsidRDefault="002F6FDB" w:rsidP="008212F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Установить и в</w:t>
      </w:r>
      <w:r w:rsidR="00051B24" w:rsidRPr="008212F0">
        <w:rPr>
          <w:sz w:val="24"/>
          <w:szCs w:val="24"/>
        </w:rPr>
        <w:t xml:space="preserve">вести </w:t>
      </w:r>
      <w:r>
        <w:rPr>
          <w:sz w:val="24"/>
          <w:szCs w:val="24"/>
        </w:rPr>
        <w:t xml:space="preserve">в действие </w:t>
      </w:r>
      <w:r w:rsidR="00051B24" w:rsidRPr="008212F0">
        <w:rPr>
          <w:sz w:val="24"/>
          <w:szCs w:val="24"/>
        </w:rPr>
        <w:t>на территорию Песоченского сельского поселения нал</w:t>
      </w:r>
      <w:r>
        <w:rPr>
          <w:sz w:val="24"/>
          <w:szCs w:val="24"/>
        </w:rPr>
        <w:t>ог на имущество физических лиц (далее налог), исходя из инвентаризационной стоимости объектов налогообложения.</w:t>
      </w:r>
    </w:p>
    <w:p w:rsidR="008212F0" w:rsidRPr="008212F0" w:rsidRDefault="008212F0" w:rsidP="008212F0">
      <w:pPr>
        <w:pStyle w:val="a3"/>
        <w:jc w:val="both"/>
        <w:rPr>
          <w:sz w:val="24"/>
          <w:szCs w:val="24"/>
        </w:rPr>
      </w:pPr>
    </w:p>
    <w:p w:rsidR="00CB1461" w:rsidRPr="008212F0" w:rsidRDefault="00051B24" w:rsidP="008212F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212F0">
        <w:rPr>
          <w:sz w:val="24"/>
          <w:szCs w:val="24"/>
        </w:rPr>
        <w:t xml:space="preserve">Объектом налогообложения является находящиеся  в собственности физических </w:t>
      </w:r>
      <w:r w:rsidR="00CB1461" w:rsidRPr="008212F0">
        <w:rPr>
          <w:sz w:val="24"/>
          <w:szCs w:val="24"/>
        </w:rPr>
        <w:t>лиц и расположенное на территории Песоченского сельского поселения следующее имущество:</w:t>
      </w:r>
    </w:p>
    <w:p w:rsidR="00CB1461" w:rsidRPr="008212F0" w:rsidRDefault="00CB1461" w:rsidP="008212F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212F0">
        <w:rPr>
          <w:sz w:val="24"/>
          <w:szCs w:val="24"/>
        </w:rPr>
        <w:t>Жилой дом</w:t>
      </w:r>
    </w:p>
    <w:p w:rsidR="00CB1461" w:rsidRPr="008212F0" w:rsidRDefault="00CB1461" w:rsidP="008212F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212F0">
        <w:rPr>
          <w:sz w:val="24"/>
          <w:szCs w:val="24"/>
        </w:rPr>
        <w:t>Жилое помещение (квартира, комната)</w:t>
      </w:r>
    </w:p>
    <w:p w:rsidR="00CB1461" w:rsidRPr="008212F0" w:rsidRDefault="00CB1461" w:rsidP="008212F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212F0">
        <w:rPr>
          <w:sz w:val="24"/>
          <w:szCs w:val="24"/>
        </w:rPr>
        <w:t xml:space="preserve">Гараж, </w:t>
      </w:r>
      <w:proofErr w:type="spellStart"/>
      <w:r w:rsidRPr="008212F0">
        <w:rPr>
          <w:sz w:val="24"/>
          <w:szCs w:val="24"/>
        </w:rPr>
        <w:t>машино-место</w:t>
      </w:r>
      <w:proofErr w:type="spellEnd"/>
    </w:p>
    <w:p w:rsidR="00CB1461" w:rsidRPr="008212F0" w:rsidRDefault="00CB1461" w:rsidP="008212F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212F0">
        <w:rPr>
          <w:sz w:val="24"/>
          <w:szCs w:val="24"/>
        </w:rPr>
        <w:t>Единый недвижимый комплекс</w:t>
      </w:r>
    </w:p>
    <w:p w:rsidR="00CB1461" w:rsidRPr="008212F0" w:rsidRDefault="00CB1461" w:rsidP="008212F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212F0">
        <w:rPr>
          <w:sz w:val="24"/>
          <w:szCs w:val="24"/>
        </w:rPr>
        <w:t>Объект незавершенного строительства</w:t>
      </w:r>
    </w:p>
    <w:p w:rsidR="00CB1461" w:rsidRDefault="00CB1461" w:rsidP="008212F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212F0">
        <w:rPr>
          <w:sz w:val="24"/>
          <w:szCs w:val="24"/>
        </w:rPr>
        <w:t xml:space="preserve">Иные здание, строение, сооружение, помещение. </w:t>
      </w:r>
    </w:p>
    <w:p w:rsidR="008212F0" w:rsidRPr="008212F0" w:rsidRDefault="008212F0" w:rsidP="008212F0">
      <w:pPr>
        <w:pStyle w:val="a3"/>
        <w:ind w:left="1080"/>
        <w:jc w:val="both"/>
        <w:rPr>
          <w:sz w:val="24"/>
          <w:szCs w:val="24"/>
        </w:rPr>
      </w:pPr>
    </w:p>
    <w:p w:rsidR="00CB1461" w:rsidRDefault="002F6FDB" w:rsidP="008212F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налоговая база по налогу в отношении объектов налогообложения определяется исходя</w:t>
      </w:r>
      <w:r w:rsidR="008F29ED">
        <w:rPr>
          <w:sz w:val="24"/>
          <w:szCs w:val="24"/>
        </w:rPr>
        <w:t xml:space="preserve">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8212F0" w:rsidRPr="008212F0" w:rsidRDefault="008212F0" w:rsidP="008212F0">
      <w:pPr>
        <w:pStyle w:val="a3"/>
        <w:jc w:val="both"/>
        <w:rPr>
          <w:sz w:val="24"/>
          <w:szCs w:val="24"/>
        </w:rPr>
      </w:pPr>
    </w:p>
    <w:p w:rsidR="00CB1461" w:rsidRDefault="00CB1461" w:rsidP="008212F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212F0">
        <w:rPr>
          <w:sz w:val="24"/>
          <w:szCs w:val="24"/>
        </w:rPr>
        <w:t>Установить следующие налоговые ставки</w:t>
      </w:r>
      <w:r w:rsidR="008F29ED">
        <w:rPr>
          <w:sz w:val="24"/>
          <w:szCs w:val="24"/>
        </w:rPr>
        <w:t xml:space="preserve"> по налогу</w:t>
      </w:r>
      <w:r w:rsidRPr="008212F0">
        <w:rPr>
          <w:sz w:val="24"/>
          <w:szCs w:val="24"/>
        </w:rPr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5909"/>
        <w:gridCol w:w="2942"/>
      </w:tblGrid>
      <w:tr w:rsidR="008F29ED" w:rsidTr="008F29ED">
        <w:tc>
          <w:tcPr>
            <w:tcW w:w="5909" w:type="dxa"/>
          </w:tcPr>
          <w:p w:rsidR="008F29ED" w:rsidRDefault="008F29ED" w:rsidP="008F29E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942" w:type="dxa"/>
          </w:tcPr>
          <w:p w:rsidR="008F29ED" w:rsidRDefault="008F29ED" w:rsidP="008F29E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Ставка налога</w:t>
            </w:r>
          </w:p>
        </w:tc>
      </w:tr>
      <w:tr w:rsidR="008F29ED" w:rsidTr="008F29ED">
        <w:tc>
          <w:tcPr>
            <w:tcW w:w="5909" w:type="dxa"/>
          </w:tcPr>
          <w:p w:rsidR="008F29ED" w:rsidRDefault="008F29ED" w:rsidP="008F29E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300 000 рублей включительно</w:t>
            </w:r>
          </w:p>
        </w:tc>
        <w:tc>
          <w:tcPr>
            <w:tcW w:w="2942" w:type="dxa"/>
          </w:tcPr>
          <w:p w:rsidR="008F29ED" w:rsidRDefault="008F29ED" w:rsidP="008F29E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 процента</w:t>
            </w:r>
          </w:p>
        </w:tc>
      </w:tr>
      <w:tr w:rsidR="008F29ED" w:rsidTr="008F29ED">
        <w:tc>
          <w:tcPr>
            <w:tcW w:w="5909" w:type="dxa"/>
          </w:tcPr>
          <w:p w:rsidR="008F29ED" w:rsidRDefault="008F29ED" w:rsidP="008F29E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300 000 до 500 000 рублей включительно</w:t>
            </w:r>
          </w:p>
        </w:tc>
        <w:tc>
          <w:tcPr>
            <w:tcW w:w="2942" w:type="dxa"/>
          </w:tcPr>
          <w:p w:rsidR="008F29ED" w:rsidRDefault="008F29ED" w:rsidP="008F29E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 процента</w:t>
            </w:r>
          </w:p>
        </w:tc>
      </w:tr>
      <w:tr w:rsidR="008F29ED" w:rsidTr="008F29ED">
        <w:tc>
          <w:tcPr>
            <w:tcW w:w="5909" w:type="dxa"/>
          </w:tcPr>
          <w:p w:rsidR="008F29ED" w:rsidRDefault="008F29ED" w:rsidP="008F29E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500 000 рублей</w:t>
            </w:r>
          </w:p>
        </w:tc>
        <w:tc>
          <w:tcPr>
            <w:tcW w:w="2942" w:type="dxa"/>
          </w:tcPr>
          <w:p w:rsidR="008F29ED" w:rsidRDefault="008F29ED" w:rsidP="008F29E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 процента</w:t>
            </w:r>
          </w:p>
        </w:tc>
      </w:tr>
    </w:tbl>
    <w:p w:rsidR="008F29ED" w:rsidRPr="008F29ED" w:rsidRDefault="008F29ED" w:rsidP="008F29ED">
      <w:pPr>
        <w:jc w:val="both"/>
        <w:rPr>
          <w:sz w:val="24"/>
          <w:szCs w:val="24"/>
        </w:rPr>
      </w:pPr>
    </w:p>
    <w:p w:rsidR="00C32EBF" w:rsidRDefault="001961B8" w:rsidP="008212F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для граждан, имеющих в собственности имущество, являющееся объектом налогообложения на территории Песоченского сельского поселения </w:t>
      </w:r>
      <w:r>
        <w:rPr>
          <w:sz w:val="24"/>
          <w:szCs w:val="24"/>
        </w:rPr>
        <w:lastRenderedPageBreak/>
        <w:t>льготы, установленные Федеральным Законом №284-ФЗ от 04.10.2014г. д</w:t>
      </w:r>
      <w:r w:rsidR="00CB2203">
        <w:rPr>
          <w:sz w:val="24"/>
          <w:szCs w:val="24"/>
        </w:rPr>
        <w:t>е</w:t>
      </w:r>
      <w:r>
        <w:rPr>
          <w:sz w:val="24"/>
          <w:szCs w:val="24"/>
        </w:rPr>
        <w:t xml:space="preserve">йствуют в полном объеме, кроме того освобождаются от уплаты налога на имущество </w:t>
      </w:r>
      <w:r w:rsidR="00C32EBF" w:rsidRPr="008212F0">
        <w:rPr>
          <w:sz w:val="24"/>
          <w:szCs w:val="24"/>
        </w:rPr>
        <w:t>физических лиц следующие категории налогоплательщиков:</w:t>
      </w:r>
    </w:p>
    <w:p w:rsidR="001961B8" w:rsidRPr="008212F0" w:rsidRDefault="001961B8" w:rsidP="001961B8">
      <w:pPr>
        <w:pStyle w:val="a3"/>
        <w:jc w:val="both"/>
        <w:rPr>
          <w:sz w:val="24"/>
          <w:szCs w:val="24"/>
        </w:rPr>
      </w:pPr>
    </w:p>
    <w:p w:rsidR="00C32EBF" w:rsidRPr="008212F0" w:rsidRDefault="00C32EBF" w:rsidP="008212F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8212F0">
        <w:rPr>
          <w:sz w:val="24"/>
          <w:szCs w:val="24"/>
        </w:rPr>
        <w:t>Почетный житель Верховского района,</w:t>
      </w:r>
    </w:p>
    <w:p w:rsidR="00C32EBF" w:rsidRDefault="00C32EBF" w:rsidP="008212F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8212F0">
        <w:rPr>
          <w:sz w:val="24"/>
          <w:szCs w:val="24"/>
        </w:rPr>
        <w:t>Многодетные семьи.</w:t>
      </w:r>
    </w:p>
    <w:p w:rsidR="008212F0" w:rsidRDefault="008212F0" w:rsidP="001961B8">
      <w:pPr>
        <w:ind w:left="705"/>
        <w:jc w:val="both"/>
        <w:rPr>
          <w:sz w:val="24"/>
          <w:szCs w:val="24"/>
        </w:rPr>
      </w:pPr>
    </w:p>
    <w:p w:rsidR="001961B8" w:rsidRDefault="001961B8" w:rsidP="001961B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Налоговая льгота предоставляется в размере подлежащей уплате суммы налога в отношении объекта налогообложения, находящегося в</w:t>
      </w:r>
      <w:r w:rsidR="00CB2203">
        <w:rPr>
          <w:sz w:val="24"/>
          <w:szCs w:val="24"/>
        </w:rPr>
        <w:t xml:space="preserve"> </w:t>
      </w:r>
      <w:r>
        <w:rPr>
          <w:sz w:val="24"/>
          <w:szCs w:val="24"/>
        </w:rPr>
        <w:t>собственности налогоплательщика и неиспользуемог8о налогоплательщиком в предпринимательской деятельности.</w:t>
      </w:r>
    </w:p>
    <w:p w:rsidR="001961B8" w:rsidRDefault="001961B8" w:rsidP="001961B8">
      <w:pPr>
        <w:ind w:left="705"/>
        <w:jc w:val="both"/>
        <w:rPr>
          <w:sz w:val="24"/>
          <w:szCs w:val="24"/>
        </w:rPr>
      </w:pPr>
    </w:p>
    <w:p w:rsidR="001961B8" w:rsidRDefault="001961B8" w:rsidP="001961B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p w:rsidR="001961B8" w:rsidRDefault="001961B8" w:rsidP="001961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1)квартира или комната</w:t>
      </w:r>
    </w:p>
    <w:p w:rsidR="001961B8" w:rsidRDefault="001961B8" w:rsidP="001961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2)жилой дом</w:t>
      </w:r>
    </w:p>
    <w:p w:rsidR="001961B8" w:rsidRDefault="001961B8" w:rsidP="001961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3)помещение или сооружение</w:t>
      </w:r>
    </w:p>
    <w:p w:rsidR="00F86B6A" w:rsidRDefault="00F86B6A" w:rsidP="001961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4)хозяйственное строение или сооружение</w:t>
      </w:r>
    </w:p>
    <w:p w:rsidR="00F86B6A" w:rsidRDefault="00F86B6A" w:rsidP="001961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5)гараж или </w:t>
      </w:r>
      <w:proofErr w:type="spellStart"/>
      <w:r>
        <w:rPr>
          <w:sz w:val="24"/>
          <w:szCs w:val="24"/>
        </w:rPr>
        <w:t>машино-место</w:t>
      </w:r>
      <w:proofErr w:type="spellEnd"/>
    </w:p>
    <w:p w:rsidR="00F86B6A" w:rsidRDefault="00F86B6A" w:rsidP="00F86B6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Налоговая льгота предоставляется </w:t>
      </w:r>
      <w:proofErr w:type="gramStart"/>
      <w:r>
        <w:rPr>
          <w:sz w:val="24"/>
          <w:szCs w:val="24"/>
        </w:rPr>
        <w:t>в отношении одного объекта налогообложения  каждого вида по выбору налогоплательщика вне зависимости от количества оснований для применения</w:t>
      </w:r>
      <w:proofErr w:type="gramEnd"/>
      <w:r>
        <w:rPr>
          <w:sz w:val="24"/>
          <w:szCs w:val="24"/>
        </w:rPr>
        <w:t xml:space="preserve"> налоговых льгот.</w:t>
      </w:r>
    </w:p>
    <w:p w:rsidR="00F86B6A" w:rsidRDefault="00F86B6A" w:rsidP="00F86B6A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Лицо, имеющее право на налоговую льготу, представляет в налоговый орган  заявление о предоставлении льготы и подтверждающие документы.</w:t>
      </w:r>
    </w:p>
    <w:p w:rsidR="00F86B6A" w:rsidRPr="001961B8" w:rsidRDefault="00F86B6A" w:rsidP="001961B8">
      <w:pPr>
        <w:jc w:val="both"/>
        <w:rPr>
          <w:sz w:val="24"/>
          <w:szCs w:val="24"/>
        </w:rPr>
      </w:pPr>
    </w:p>
    <w:p w:rsidR="00C32EBF" w:rsidRDefault="00C32EBF" w:rsidP="008212F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212F0">
        <w:rPr>
          <w:sz w:val="24"/>
          <w:szCs w:val="24"/>
        </w:rPr>
        <w:t>Налог  на имущество физических лиц, находящихся в пределах границ сельского поселения, подлежит зачислению в местный бюджет на основании налогового уведомления, в срок не позднее 1 октября года, следующего за истекшим налоговым периодом.</w:t>
      </w:r>
    </w:p>
    <w:p w:rsidR="008212F0" w:rsidRPr="008212F0" w:rsidRDefault="008212F0" w:rsidP="008212F0">
      <w:pPr>
        <w:pStyle w:val="a3"/>
        <w:jc w:val="both"/>
        <w:rPr>
          <w:sz w:val="24"/>
          <w:szCs w:val="24"/>
        </w:rPr>
      </w:pPr>
    </w:p>
    <w:p w:rsidR="00C32EBF" w:rsidRDefault="00C32EBF" w:rsidP="008212F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212F0">
        <w:rPr>
          <w:sz w:val="24"/>
          <w:szCs w:val="24"/>
        </w:rPr>
        <w:t>Считать утратившим силу Решение №</w:t>
      </w:r>
      <w:r w:rsidR="008212F0" w:rsidRPr="008212F0">
        <w:rPr>
          <w:sz w:val="24"/>
          <w:szCs w:val="24"/>
        </w:rPr>
        <w:t xml:space="preserve"> 5 от 21.10.2005 года  Песоченского сельского Совета народных депутатов «Об установлении налога на имущество физических лиц».</w:t>
      </w:r>
    </w:p>
    <w:p w:rsidR="008212F0" w:rsidRPr="008212F0" w:rsidRDefault="008212F0" w:rsidP="008212F0">
      <w:pPr>
        <w:jc w:val="both"/>
        <w:rPr>
          <w:sz w:val="24"/>
          <w:szCs w:val="24"/>
        </w:rPr>
      </w:pPr>
    </w:p>
    <w:p w:rsidR="008212F0" w:rsidRDefault="008212F0" w:rsidP="008212F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212F0">
        <w:rPr>
          <w:sz w:val="24"/>
          <w:szCs w:val="24"/>
        </w:rPr>
        <w:t>Решение опубликовать в районной газете «Наше время».</w:t>
      </w:r>
    </w:p>
    <w:p w:rsidR="008212F0" w:rsidRPr="008212F0" w:rsidRDefault="008212F0" w:rsidP="008212F0">
      <w:pPr>
        <w:jc w:val="both"/>
        <w:rPr>
          <w:sz w:val="24"/>
          <w:szCs w:val="24"/>
        </w:rPr>
      </w:pPr>
    </w:p>
    <w:p w:rsidR="008212F0" w:rsidRPr="008212F0" w:rsidRDefault="008212F0" w:rsidP="008212F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212F0">
        <w:rPr>
          <w:sz w:val="24"/>
          <w:szCs w:val="24"/>
        </w:rPr>
        <w:t>Настоящее Решение вступает в силу с 1 января 2015 года.</w:t>
      </w:r>
    </w:p>
    <w:p w:rsidR="008212F0" w:rsidRPr="008212F0" w:rsidRDefault="008212F0" w:rsidP="008212F0">
      <w:pPr>
        <w:pStyle w:val="a3"/>
        <w:rPr>
          <w:sz w:val="24"/>
          <w:szCs w:val="24"/>
        </w:rPr>
      </w:pPr>
    </w:p>
    <w:p w:rsidR="008212F0" w:rsidRPr="008212F0" w:rsidRDefault="008212F0" w:rsidP="008212F0">
      <w:pPr>
        <w:pStyle w:val="a3"/>
        <w:rPr>
          <w:sz w:val="24"/>
          <w:szCs w:val="24"/>
        </w:rPr>
      </w:pPr>
    </w:p>
    <w:p w:rsidR="008212F0" w:rsidRPr="008212F0" w:rsidRDefault="008212F0" w:rsidP="008212F0">
      <w:pPr>
        <w:pStyle w:val="a3"/>
        <w:rPr>
          <w:sz w:val="24"/>
          <w:szCs w:val="24"/>
        </w:rPr>
      </w:pPr>
    </w:p>
    <w:p w:rsidR="008212F0" w:rsidRDefault="008212F0" w:rsidP="008212F0">
      <w:pPr>
        <w:pStyle w:val="a3"/>
        <w:rPr>
          <w:sz w:val="24"/>
          <w:szCs w:val="24"/>
        </w:rPr>
      </w:pPr>
    </w:p>
    <w:p w:rsidR="00F86B6A" w:rsidRPr="008212F0" w:rsidRDefault="00F86B6A" w:rsidP="008212F0">
      <w:pPr>
        <w:pStyle w:val="a3"/>
        <w:rPr>
          <w:sz w:val="24"/>
          <w:szCs w:val="24"/>
        </w:rPr>
      </w:pPr>
    </w:p>
    <w:p w:rsidR="008212F0" w:rsidRPr="008212F0" w:rsidRDefault="008212F0" w:rsidP="008212F0">
      <w:pPr>
        <w:pStyle w:val="a3"/>
        <w:rPr>
          <w:sz w:val="24"/>
          <w:szCs w:val="24"/>
        </w:rPr>
      </w:pPr>
      <w:r w:rsidRPr="008212F0">
        <w:rPr>
          <w:sz w:val="24"/>
          <w:szCs w:val="24"/>
        </w:rPr>
        <w:t xml:space="preserve">Председатель </w:t>
      </w:r>
      <w:proofErr w:type="gramStart"/>
      <w:r w:rsidRPr="008212F0">
        <w:rPr>
          <w:sz w:val="24"/>
          <w:szCs w:val="24"/>
        </w:rPr>
        <w:t>сельского</w:t>
      </w:r>
      <w:proofErr w:type="gramEnd"/>
      <w:r w:rsidRPr="008212F0">
        <w:rPr>
          <w:sz w:val="24"/>
          <w:szCs w:val="24"/>
        </w:rPr>
        <w:t xml:space="preserve"> </w:t>
      </w:r>
    </w:p>
    <w:p w:rsidR="008212F0" w:rsidRPr="008212F0" w:rsidRDefault="008212F0" w:rsidP="008212F0">
      <w:pPr>
        <w:pStyle w:val="a3"/>
        <w:rPr>
          <w:sz w:val="24"/>
          <w:szCs w:val="24"/>
        </w:rPr>
      </w:pPr>
      <w:r w:rsidRPr="008212F0">
        <w:rPr>
          <w:sz w:val="24"/>
          <w:szCs w:val="24"/>
        </w:rPr>
        <w:t>Совета народных депутатов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12F0">
        <w:rPr>
          <w:sz w:val="24"/>
          <w:szCs w:val="24"/>
        </w:rPr>
        <w:tab/>
        <w:t>В.М.Вепринцев</w:t>
      </w:r>
    </w:p>
    <w:sectPr w:rsidR="008212F0" w:rsidRPr="008212F0" w:rsidSect="0055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644"/>
    <w:multiLevelType w:val="hybridMultilevel"/>
    <w:tmpl w:val="C98C8C54"/>
    <w:lvl w:ilvl="0" w:tplc="2AE27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E37C7"/>
    <w:multiLevelType w:val="hybridMultilevel"/>
    <w:tmpl w:val="50EE2644"/>
    <w:lvl w:ilvl="0" w:tplc="0748C5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0756C"/>
    <w:multiLevelType w:val="hybridMultilevel"/>
    <w:tmpl w:val="A85C641C"/>
    <w:lvl w:ilvl="0" w:tplc="06C2A9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E0E77DD"/>
    <w:multiLevelType w:val="hybridMultilevel"/>
    <w:tmpl w:val="F8E044B6"/>
    <w:lvl w:ilvl="0" w:tplc="27CC2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2F66C4"/>
    <w:multiLevelType w:val="hybridMultilevel"/>
    <w:tmpl w:val="2C6209FA"/>
    <w:lvl w:ilvl="0" w:tplc="7248A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B24"/>
    <w:rsid w:val="00051B24"/>
    <w:rsid w:val="001910E3"/>
    <w:rsid w:val="001961B8"/>
    <w:rsid w:val="00214305"/>
    <w:rsid w:val="002F6FDB"/>
    <w:rsid w:val="00403DB0"/>
    <w:rsid w:val="005577FE"/>
    <w:rsid w:val="008072A3"/>
    <w:rsid w:val="008212F0"/>
    <w:rsid w:val="008F29ED"/>
    <w:rsid w:val="00932292"/>
    <w:rsid w:val="00B67B3C"/>
    <w:rsid w:val="00C32EBF"/>
    <w:rsid w:val="00CB1461"/>
    <w:rsid w:val="00CB2203"/>
    <w:rsid w:val="00DE10CF"/>
    <w:rsid w:val="00F8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B24"/>
    <w:pPr>
      <w:ind w:left="720"/>
      <w:contextualSpacing/>
    </w:pPr>
  </w:style>
  <w:style w:type="table" w:styleId="a4">
    <w:name w:val="Table Grid"/>
    <w:basedOn w:val="a1"/>
    <w:uiPriority w:val="59"/>
    <w:rsid w:val="008F2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E68B-EBE3-4FEB-9DB2-08DC653C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2014-11-12T13:25:00Z</cp:lastPrinted>
  <dcterms:created xsi:type="dcterms:W3CDTF">2014-11-06T12:32:00Z</dcterms:created>
  <dcterms:modified xsi:type="dcterms:W3CDTF">2014-11-12T13:25:00Z</dcterms:modified>
</cp:coreProperties>
</file>