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C8" w:rsidRPr="005A13C8" w:rsidRDefault="005A13C8" w:rsidP="005A13C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5A13C8">
        <w:rPr>
          <w:rFonts w:eastAsia="Times New Roman"/>
          <w:sz w:val="24"/>
          <w:szCs w:val="24"/>
        </w:rPr>
        <w:t>Российская Федерация</w:t>
      </w:r>
    </w:p>
    <w:p w:rsidR="005A13C8" w:rsidRPr="005A13C8" w:rsidRDefault="005A13C8" w:rsidP="005A13C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5A13C8">
        <w:rPr>
          <w:rFonts w:eastAsia="Times New Roman"/>
          <w:sz w:val="24"/>
          <w:szCs w:val="24"/>
        </w:rPr>
        <w:t>Орловская область</w:t>
      </w:r>
    </w:p>
    <w:p w:rsidR="005A13C8" w:rsidRPr="005A13C8" w:rsidRDefault="005A13C8" w:rsidP="005A13C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5A13C8">
        <w:rPr>
          <w:rFonts w:eastAsia="Times New Roman"/>
          <w:sz w:val="24"/>
          <w:szCs w:val="24"/>
        </w:rPr>
        <w:t>Верховский район</w:t>
      </w:r>
    </w:p>
    <w:p w:rsidR="005A13C8" w:rsidRPr="005A13C8" w:rsidRDefault="005A13C8" w:rsidP="005A13C8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</w:p>
    <w:p w:rsidR="005A13C8" w:rsidRPr="005A13C8" w:rsidRDefault="005A13C8" w:rsidP="005A13C8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5A13C8">
        <w:rPr>
          <w:rFonts w:eastAsia="Times New Roman"/>
          <w:b/>
          <w:sz w:val="24"/>
          <w:szCs w:val="24"/>
        </w:rPr>
        <w:t>АДМИНИСТРАЦИЯ ПЕСОЧЕНСКОГО СЕЛЬСКОГО ПОСЕЛЕНИЯ</w:t>
      </w:r>
    </w:p>
    <w:p w:rsidR="005A13C8" w:rsidRPr="005A13C8" w:rsidRDefault="005A13C8" w:rsidP="005A13C8">
      <w:pPr>
        <w:widowControl/>
        <w:autoSpaceDE/>
        <w:autoSpaceDN/>
        <w:adjustRightInd/>
        <w:spacing w:after="200" w:line="360" w:lineRule="auto"/>
        <w:jc w:val="center"/>
        <w:rPr>
          <w:rFonts w:eastAsia="Times New Roman"/>
          <w:b/>
          <w:spacing w:val="94"/>
          <w:sz w:val="24"/>
          <w:szCs w:val="24"/>
        </w:rPr>
      </w:pPr>
    </w:p>
    <w:p w:rsidR="005A13C8" w:rsidRPr="005A13C8" w:rsidRDefault="005A13C8" w:rsidP="005A13C8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5A13C8">
        <w:rPr>
          <w:rFonts w:eastAsia="Times New Roman"/>
          <w:b/>
          <w:spacing w:val="94"/>
          <w:sz w:val="24"/>
          <w:szCs w:val="24"/>
        </w:rPr>
        <w:t>ПОСТАНОВЛЕНИЕ</w:t>
      </w:r>
    </w:p>
    <w:p w:rsidR="005A13C8" w:rsidRPr="005A13C8" w:rsidRDefault="00100A48" w:rsidP="00100A48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  апреля </w:t>
      </w:r>
      <w:r w:rsidR="005A13C8" w:rsidRPr="005A13C8">
        <w:rPr>
          <w:rFonts w:eastAsia="Times New Roman"/>
          <w:b/>
          <w:sz w:val="24"/>
          <w:szCs w:val="24"/>
        </w:rPr>
        <w:t xml:space="preserve"> 2018 г</w:t>
      </w:r>
      <w:r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  <w:t>№ 9</w:t>
      </w:r>
      <w:bookmarkStart w:id="0" w:name="_GoBack"/>
      <w:bookmarkEnd w:id="0"/>
    </w:p>
    <w:p w:rsidR="005A13C8" w:rsidRPr="00100A48" w:rsidRDefault="005A13C8" w:rsidP="005A13C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100A48">
        <w:rPr>
          <w:rFonts w:eastAsia="Times New Roman"/>
          <w:b/>
          <w:sz w:val="22"/>
          <w:szCs w:val="22"/>
        </w:rPr>
        <w:t xml:space="preserve">О внесении изменений в Положение о комиссии по соблюдению </w:t>
      </w:r>
    </w:p>
    <w:p w:rsidR="005A13C8" w:rsidRPr="00100A48" w:rsidRDefault="005A13C8" w:rsidP="005A13C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100A48">
        <w:rPr>
          <w:rFonts w:eastAsia="Times New Roman"/>
          <w:b/>
          <w:sz w:val="22"/>
          <w:szCs w:val="22"/>
        </w:rPr>
        <w:t xml:space="preserve">требований к служебному поведению муниципальных служащих администрации Песоченского сельского поселения и урегулированию конфликта интересов, </w:t>
      </w:r>
      <w:proofErr w:type="gramStart"/>
      <w:r w:rsidRPr="00100A48">
        <w:rPr>
          <w:rFonts w:eastAsia="Times New Roman"/>
          <w:b/>
          <w:sz w:val="22"/>
          <w:szCs w:val="22"/>
        </w:rPr>
        <w:t>утвержденное</w:t>
      </w:r>
      <w:proofErr w:type="gramEnd"/>
      <w:r w:rsidRPr="00100A48">
        <w:rPr>
          <w:rFonts w:eastAsia="Times New Roman"/>
          <w:b/>
          <w:sz w:val="22"/>
          <w:szCs w:val="22"/>
        </w:rPr>
        <w:t xml:space="preserve"> постановлением администрации Песоченского сельского поселения от19.04.2017г. №5</w:t>
      </w:r>
    </w:p>
    <w:p w:rsidR="005A13C8" w:rsidRPr="00100A48" w:rsidRDefault="005A13C8" w:rsidP="005A13C8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5A13C8" w:rsidRPr="00100A48" w:rsidRDefault="005A13C8" w:rsidP="005A13C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100A48">
        <w:rPr>
          <w:rFonts w:eastAsia="Times New Roman"/>
          <w:sz w:val="22"/>
          <w:szCs w:val="22"/>
        </w:rPr>
        <w:tab/>
      </w:r>
      <w:proofErr w:type="gramStart"/>
      <w:r w:rsidRPr="00100A48">
        <w:rPr>
          <w:rFonts w:eastAsia="Times New Roman"/>
          <w:sz w:val="22"/>
          <w:szCs w:val="22"/>
        </w:rPr>
        <w:t>В с</w:t>
      </w:r>
      <w:r w:rsidRPr="00100A48">
        <w:rPr>
          <w:rFonts w:eastAsia="Times New Roman"/>
          <w:sz w:val="22"/>
          <w:szCs w:val="22"/>
        </w:rPr>
        <w:t xml:space="preserve">вязи с внесением Указом Президента РФ от 19.09.2017г.№431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изменений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01.07.2010 г. №821 </w:t>
      </w:r>
      <w:r w:rsidR="002A0B75" w:rsidRPr="00100A48">
        <w:rPr>
          <w:rFonts w:eastAsia="Times New Roman"/>
          <w:sz w:val="22"/>
          <w:szCs w:val="22"/>
        </w:rPr>
        <w:t>«О комиссиях по</w:t>
      </w:r>
      <w:proofErr w:type="gramEnd"/>
      <w:r w:rsidR="002A0B75" w:rsidRPr="00100A48">
        <w:rPr>
          <w:rFonts w:eastAsia="Times New Roman"/>
          <w:sz w:val="22"/>
          <w:szCs w:val="22"/>
        </w:rPr>
        <w:t xml:space="preserve"> соблюдению требований к служебному поведению федеральных государственных служащих и урегулированию конфликта интересов», рассмотрев протест прокуратуры от 26.03.2018 г. №14-2018 г., и в целях приведения муниципальных правовых актов в соответствие требованиям действующего законодательства, администрация Песоченского сельского поселения Верховского района орловской области </w:t>
      </w:r>
    </w:p>
    <w:p w:rsidR="002A0B75" w:rsidRPr="00100A48" w:rsidRDefault="002A0B75" w:rsidP="005A13C8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2"/>
        </w:rPr>
      </w:pPr>
      <w:r w:rsidRPr="00100A48">
        <w:rPr>
          <w:rFonts w:eastAsia="Times New Roman"/>
          <w:b/>
          <w:sz w:val="22"/>
          <w:szCs w:val="22"/>
        </w:rPr>
        <w:t>ПОСТАНОВЛЯЕТ:</w:t>
      </w:r>
    </w:p>
    <w:p w:rsidR="002A0B75" w:rsidRPr="00100A48" w:rsidRDefault="002A0B75" w:rsidP="002A0B75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Times New Roman"/>
          <w:sz w:val="22"/>
          <w:szCs w:val="22"/>
        </w:rPr>
      </w:pPr>
      <w:r w:rsidRPr="00100A48">
        <w:rPr>
          <w:rFonts w:eastAsia="Times New Roman"/>
          <w:sz w:val="22"/>
          <w:szCs w:val="22"/>
        </w:rPr>
        <w:t xml:space="preserve">Внести в Положение о комиссии </w:t>
      </w:r>
      <w:r w:rsidRPr="00100A48">
        <w:rPr>
          <w:rFonts w:eastAsia="Times New Roman"/>
          <w:sz w:val="22"/>
          <w:szCs w:val="22"/>
        </w:rPr>
        <w:t>по соблюдению требований к служебному поведению муниципальных служащих администрации Песоченского сельского поселения и урегулированию конфликта интересов, утвержденное постановлением администрации Песоченского сельского поселения от19.04.2017г. №5</w:t>
      </w:r>
      <w:r w:rsidRPr="00100A48">
        <w:rPr>
          <w:rFonts w:eastAsia="Times New Roman"/>
          <w:sz w:val="22"/>
          <w:szCs w:val="22"/>
        </w:rPr>
        <w:t xml:space="preserve"> следующие изменения, дополнив его пунктом 12.6 следующего содержания:</w:t>
      </w:r>
    </w:p>
    <w:p w:rsidR="002A0B75" w:rsidRPr="00100A48" w:rsidRDefault="002A0B75" w:rsidP="002A0B75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100A48">
        <w:rPr>
          <w:rFonts w:eastAsia="Times New Roman"/>
          <w:sz w:val="22"/>
          <w:szCs w:val="22"/>
        </w:rPr>
        <w:t>«12.6. Мотивированные заключения, предусмотренные пунктом 12.1, 12.3, и 12.4 настоящего Положения, должны содержать:</w:t>
      </w:r>
    </w:p>
    <w:p w:rsidR="002A0B75" w:rsidRPr="00100A48" w:rsidRDefault="002A0B75" w:rsidP="002A0B75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100A48">
        <w:rPr>
          <w:rFonts w:eastAsia="Times New Roman"/>
          <w:sz w:val="22"/>
          <w:szCs w:val="22"/>
        </w:rPr>
        <w:t>а) информацию, изложенную в обращениях или уведомлениях, указанных в абзацах втором и пятом подпункта «б» и подпункте «д» пункта 11 настоящего Положения;</w:t>
      </w:r>
    </w:p>
    <w:p w:rsidR="00725EB9" w:rsidRPr="00100A48" w:rsidRDefault="00725EB9" w:rsidP="002A0B75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100A48">
        <w:rPr>
          <w:rFonts w:eastAsia="Times New Roman"/>
          <w:sz w:val="22"/>
          <w:szCs w:val="22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25EB9" w:rsidRPr="00100A48" w:rsidRDefault="00725EB9" w:rsidP="002A0B75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100A48">
        <w:rPr>
          <w:rFonts w:eastAsia="Times New Roman"/>
          <w:sz w:val="22"/>
          <w:szCs w:val="22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11 настоящего Положения, а также рекомендации для принятия одного из решений в соответствии с пунктами 19, 23, 25 настоящего Положения или иного решения.</w:t>
      </w:r>
    </w:p>
    <w:p w:rsidR="00725EB9" w:rsidRPr="00100A48" w:rsidRDefault="00725EB9" w:rsidP="00725EB9">
      <w:pPr>
        <w:widowControl/>
        <w:autoSpaceDE/>
        <w:autoSpaceDN/>
        <w:adjustRightInd/>
        <w:ind w:firstLine="708"/>
        <w:jc w:val="both"/>
        <w:rPr>
          <w:rFonts w:eastAsia="Times New Roman"/>
          <w:sz w:val="22"/>
          <w:szCs w:val="22"/>
        </w:rPr>
      </w:pPr>
      <w:r w:rsidRPr="00100A48">
        <w:rPr>
          <w:rFonts w:eastAsia="Times New Roman"/>
          <w:sz w:val="22"/>
          <w:szCs w:val="22"/>
        </w:rPr>
        <w:t>2. Настоящее Постановление разместить на официальном сайте администрации Верховского района Орловской области.</w:t>
      </w:r>
    </w:p>
    <w:p w:rsidR="00725EB9" w:rsidRPr="00100A48" w:rsidRDefault="00725EB9" w:rsidP="00725EB9">
      <w:pPr>
        <w:widowControl/>
        <w:autoSpaceDE/>
        <w:autoSpaceDN/>
        <w:adjustRightInd/>
        <w:ind w:firstLine="708"/>
        <w:jc w:val="both"/>
        <w:rPr>
          <w:rFonts w:eastAsia="Times New Roman"/>
          <w:sz w:val="22"/>
          <w:szCs w:val="22"/>
        </w:rPr>
      </w:pPr>
      <w:r w:rsidRPr="00100A48">
        <w:rPr>
          <w:rFonts w:eastAsia="Times New Roman"/>
          <w:sz w:val="22"/>
          <w:szCs w:val="22"/>
        </w:rPr>
        <w:t xml:space="preserve">3. Настоящее Постановление вступает в силу </w:t>
      </w:r>
      <w:r w:rsidR="00100A48" w:rsidRPr="00100A48">
        <w:rPr>
          <w:rFonts w:eastAsia="Times New Roman"/>
          <w:sz w:val="22"/>
          <w:szCs w:val="22"/>
        </w:rPr>
        <w:t>со дня его подписания.</w:t>
      </w:r>
    </w:p>
    <w:p w:rsidR="00100A48" w:rsidRPr="00100A48" w:rsidRDefault="00100A48" w:rsidP="00725EB9">
      <w:pPr>
        <w:widowControl/>
        <w:autoSpaceDE/>
        <w:autoSpaceDN/>
        <w:adjustRightInd/>
        <w:ind w:firstLine="708"/>
        <w:jc w:val="both"/>
        <w:rPr>
          <w:rFonts w:eastAsia="Times New Roman"/>
          <w:sz w:val="22"/>
          <w:szCs w:val="22"/>
        </w:rPr>
      </w:pPr>
      <w:r w:rsidRPr="00100A48">
        <w:rPr>
          <w:rFonts w:eastAsia="Times New Roman"/>
          <w:sz w:val="22"/>
          <w:szCs w:val="22"/>
        </w:rPr>
        <w:t xml:space="preserve">4. </w:t>
      </w:r>
      <w:proofErr w:type="gramStart"/>
      <w:r w:rsidRPr="00100A48">
        <w:rPr>
          <w:rFonts w:eastAsia="Times New Roman"/>
          <w:sz w:val="22"/>
          <w:szCs w:val="22"/>
        </w:rPr>
        <w:t>Контроль за</w:t>
      </w:r>
      <w:proofErr w:type="gramEnd"/>
      <w:r w:rsidRPr="00100A48">
        <w:rPr>
          <w:rFonts w:eastAsia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5A13C8" w:rsidRPr="00100A48" w:rsidRDefault="005A13C8" w:rsidP="005A13C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:rsidR="005A13C8" w:rsidRPr="00100A48" w:rsidRDefault="005A13C8" w:rsidP="005A13C8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2"/>
          <w:szCs w:val="22"/>
        </w:rPr>
      </w:pPr>
    </w:p>
    <w:p w:rsidR="004C751C" w:rsidRPr="00100A48" w:rsidRDefault="005A13C8" w:rsidP="00100A48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  <w:r w:rsidRPr="00100A48">
        <w:rPr>
          <w:rFonts w:eastAsia="Times New Roman"/>
          <w:b/>
          <w:sz w:val="22"/>
          <w:szCs w:val="22"/>
        </w:rPr>
        <w:t>Глава сельского поселения</w:t>
      </w:r>
      <w:r w:rsidRPr="00100A48">
        <w:rPr>
          <w:rFonts w:eastAsia="Times New Roman"/>
          <w:b/>
          <w:sz w:val="22"/>
          <w:szCs w:val="22"/>
        </w:rPr>
        <w:tab/>
      </w:r>
      <w:r w:rsidRPr="00100A48">
        <w:rPr>
          <w:rFonts w:eastAsia="Times New Roman"/>
          <w:b/>
          <w:sz w:val="22"/>
          <w:szCs w:val="22"/>
        </w:rPr>
        <w:tab/>
      </w:r>
      <w:r w:rsidRPr="00100A48">
        <w:rPr>
          <w:rFonts w:eastAsia="Times New Roman"/>
          <w:b/>
          <w:sz w:val="22"/>
          <w:szCs w:val="22"/>
        </w:rPr>
        <w:tab/>
      </w:r>
      <w:r w:rsidRPr="00100A48">
        <w:rPr>
          <w:rFonts w:eastAsia="Times New Roman"/>
          <w:b/>
          <w:sz w:val="22"/>
          <w:szCs w:val="22"/>
        </w:rPr>
        <w:tab/>
      </w:r>
      <w:proofErr w:type="spellStart"/>
      <w:r w:rsidRPr="00100A48">
        <w:rPr>
          <w:rFonts w:eastAsia="Times New Roman"/>
          <w:b/>
          <w:sz w:val="22"/>
          <w:szCs w:val="22"/>
        </w:rPr>
        <w:t>В.М.Вепринцев</w:t>
      </w:r>
      <w:proofErr w:type="spellEnd"/>
    </w:p>
    <w:sectPr w:rsidR="004C751C" w:rsidRPr="00100A48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45A"/>
    <w:multiLevelType w:val="hybridMultilevel"/>
    <w:tmpl w:val="1E2261EE"/>
    <w:lvl w:ilvl="0" w:tplc="5E22A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FB2B85"/>
    <w:multiLevelType w:val="hybridMultilevel"/>
    <w:tmpl w:val="F9BA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C8"/>
    <w:rsid w:val="0003616E"/>
    <w:rsid w:val="00100A48"/>
    <w:rsid w:val="002A0B75"/>
    <w:rsid w:val="00393A34"/>
    <w:rsid w:val="004E7EEA"/>
    <w:rsid w:val="005A13C8"/>
    <w:rsid w:val="00725EB9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2018-04-16T13:22:00Z</cp:lastPrinted>
  <dcterms:created xsi:type="dcterms:W3CDTF">2018-04-16T12:48:00Z</dcterms:created>
  <dcterms:modified xsi:type="dcterms:W3CDTF">2018-04-16T13:23:00Z</dcterms:modified>
</cp:coreProperties>
</file>