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708"/>
      </w:pPr>
      <w:r>
        <w:t xml:space="preserve">                                     </w:t>
      </w:r>
    </w:p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 Верховский район</w:t>
      </w:r>
    </w:p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 СЕЛЬСКИЙ СОВЕТ НАРОДНЫХ ДЕПУТАТОВ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>
      <w:pPr>
        <w:tabs>
          <w:tab w:val="left" w:pos="2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tabs>
          <w:tab w:val="left" w:pos="2510"/>
        </w:tabs>
        <w:jc w:val="center"/>
        <w:rPr>
          <w:b/>
        </w:rPr>
      </w:pPr>
    </w:p>
    <w:p>
      <w:pPr>
        <w:tabs>
          <w:tab w:val="left" w:pos="2510"/>
        </w:tabs>
        <w:rPr>
          <w:b/>
          <w:u w:val="single"/>
        </w:rPr>
      </w:pPr>
      <w:r>
        <w:rPr>
          <w:b/>
          <w:u w:val="single"/>
        </w:rPr>
        <w:t>«  5»    марта                2021 г.</w:t>
      </w:r>
      <w:r>
        <w:rPr>
          <w:b/>
        </w:rPr>
        <w:t xml:space="preserve">                                                                            №  75  </w:t>
      </w:r>
    </w:p>
    <w:p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Д Сухотиновка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 Песоченского сельского поселения за  2020год.»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</w:pPr>
      <w:r>
        <w:rPr>
          <w:b/>
        </w:rPr>
        <w:t xml:space="preserve">  </w:t>
      </w:r>
      <w:r>
        <w:t>В соответствии с Федеральным законом № 131-ФЗ от 06.10.2003г. «Об общих принципах организации местного самоуправления в Российской Федерации», Бюджетным кодексом РФ, Уставом Песоченского сельского поселения, Положением о бюджетном процессе в Песоченским сельском поселении Песоченский сельский Совет народных депутатов  РЕШИЛ:</w:t>
      </w:r>
    </w:p>
    <w:p>
      <w:pPr>
        <w:jc w:val="both"/>
      </w:pPr>
    </w:p>
    <w:p>
      <w:pPr>
        <w:jc w:val="both"/>
      </w:pPr>
      <w:r>
        <w:t>1.Утвердить отчет об исполнении бюджета Песоченского сельского поселения за  2020 год по доходам в сумме 1222.7 тыс. рублей, и по расходам в сумме 1450.3рублей. Согласно приложениям №1,№2.</w:t>
      </w:r>
    </w:p>
    <w:p/>
    <w:p/>
    <w:p>
      <w:r>
        <w:t>Председатель Песоченского  сельского</w:t>
      </w:r>
    </w:p>
    <w:p>
      <w:r>
        <w:t>Совета народных депутатов                                                                         В.М.Вепринцев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 № 75 от 05 марта  2021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  2020 год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r>
        <w:t>Доходы администрации  Песоченского сельского поселения за  2020год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80"/>
        <w:gridCol w:w="1276"/>
        <w:gridCol w:w="12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51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2020год</w:t>
            </w:r>
          </w:p>
        </w:tc>
        <w:tc>
          <w:tcPr>
            <w:tcW w:w="122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испол-нения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–всего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1087.7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1222.7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563.0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555.0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53.9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земли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00210804020010000430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122.6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</w:tcPr>
          <w:p>
            <w:pPr>
              <w:rPr>
                <w:b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627.0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762.0</w:t>
            </w: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285.2            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285.2</w:t>
            </w:r>
          </w:p>
        </w:tc>
        <w:tc>
          <w:tcPr>
            <w:tcW w:w="1229" w:type="dxa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3510" w:type="dxa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80" w:type="dxa"/>
          </w:tcPr>
          <w:p/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1087.7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1222.7</w:t>
            </w:r>
          </w:p>
        </w:tc>
        <w:tc>
          <w:tcPr>
            <w:tcW w:w="1229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/>
    <w:p/>
    <w:p/>
    <w:p/>
    <w:p>
      <w:pPr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Приложение 2 к решению Песоченского сельского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народных депутатов № 75 от 05 марта  2021 года  «Об исполнении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Песоченского сельского поселения за 1 2020 год.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Песочное сельского поселения за  2020год </w:t>
      </w:r>
    </w:p>
    <w:p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(тыс.руб.)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3"/>
        <w:tblW w:w="1529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2126"/>
        <w:gridCol w:w="1276"/>
        <w:gridCol w:w="1275"/>
        <w:gridCol w:w="993"/>
        <w:gridCol w:w="1528"/>
        <w:gridCol w:w="1327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4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2020год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 2020год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80" w:hRule="atLeast"/>
        </w:trPr>
        <w:tc>
          <w:tcPr>
            <w:tcW w:w="41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360.6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6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00201028800090010129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5" w:hRule="atLeast"/>
        </w:trPr>
        <w:tc>
          <w:tcPr>
            <w:tcW w:w="41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433.1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80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00201048800090020800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00201118800090040870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92" w:hRule="atLeast"/>
        </w:trPr>
        <w:tc>
          <w:tcPr>
            <w:tcW w:w="4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00201138800090030119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09" w:hRule="atLeast"/>
        </w:trPr>
        <w:tc>
          <w:tcPr>
            <w:tcW w:w="41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247.1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00202038805118000000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231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оплата труда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00202038800051180121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18"/>
                <w:szCs w:val="18"/>
              </w:rPr>
              <w:t>00202038800051180129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170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18"/>
                <w:szCs w:val="18"/>
              </w:rPr>
              <w:t>00202038800051180244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  <w:trHeight w:val="92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00204098800090060244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обл. нац. экономики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00204128800090560244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002050200090080245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509" w:type="dxa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 товаров   и услуг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00203108800090180244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00214038800090160540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restart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00210018809005321263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1487.7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1450.3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97.5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70EEB"/>
    <w:rsid w:val="0003432F"/>
    <w:rsid w:val="00061564"/>
    <w:rsid w:val="000925B2"/>
    <w:rsid w:val="000A3E08"/>
    <w:rsid w:val="000B3630"/>
    <w:rsid w:val="000E56AC"/>
    <w:rsid w:val="00106123"/>
    <w:rsid w:val="00114EC0"/>
    <w:rsid w:val="00180DEA"/>
    <w:rsid w:val="001B0B28"/>
    <w:rsid w:val="001B3E4B"/>
    <w:rsid w:val="001D431F"/>
    <w:rsid w:val="00212C5E"/>
    <w:rsid w:val="00270C6C"/>
    <w:rsid w:val="0028511D"/>
    <w:rsid w:val="002C09E0"/>
    <w:rsid w:val="003027F2"/>
    <w:rsid w:val="00314E9F"/>
    <w:rsid w:val="00325BF3"/>
    <w:rsid w:val="003440A5"/>
    <w:rsid w:val="003A40C5"/>
    <w:rsid w:val="003B3D1F"/>
    <w:rsid w:val="004B2B2F"/>
    <w:rsid w:val="00531B68"/>
    <w:rsid w:val="0055347B"/>
    <w:rsid w:val="0057486B"/>
    <w:rsid w:val="00580A12"/>
    <w:rsid w:val="00583574"/>
    <w:rsid w:val="005878C9"/>
    <w:rsid w:val="00592A1F"/>
    <w:rsid w:val="005C2B71"/>
    <w:rsid w:val="005C2F55"/>
    <w:rsid w:val="00615C07"/>
    <w:rsid w:val="00627B6D"/>
    <w:rsid w:val="006344F4"/>
    <w:rsid w:val="0064754C"/>
    <w:rsid w:val="0069029A"/>
    <w:rsid w:val="006924C1"/>
    <w:rsid w:val="006945BE"/>
    <w:rsid w:val="006A5272"/>
    <w:rsid w:val="006A7351"/>
    <w:rsid w:val="006B0C44"/>
    <w:rsid w:val="006D5090"/>
    <w:rsid w:val="006F0768"/>
    <w:rsid w:val="00700520"/>
    <w:rsid w:val="00704E28"/>
    <w:rsid w:val="00705601"/>
    <w:rsid w:val="00707F42"/>
    <w:rsid w:val="00714267"/>
    <w:rsid w:val="0071526E"/>
    <w:rsid w:val="00735252"/>
    <w:rsid w:val="00743B7D"/>
    <w:rsid w:val="00760324"/>
    <w:rsid w:val="00770EEB"/>
    <w:rsid w:val="007776ED"/>
    <w:rsid w:val="007A00BF"/>
    <w:rsid w:val="007B196E"/>
    <w:rsid w:val="007B6E0F"/>
    <w:rsid w:val="007C65EC"/>
    <w:rsid w:val="007F6970"/>
    <w:rsid w:val="007F70F2"/>
    <w:rsid w:val="00806741"/>
    <w:rsid w:val="00832F72"/>
    <w:rsid w:val="00890838"/>
    <w:rsid w:val="008B204D"/>
    <w:rsid w:val="008D4B3D"/>
    <w:rsid w:val="008E3A7B"/>
    <w:rsid w:val="008E77E0"/>
    <w:rsid w:val="00900E94"/>
    <w:rsid w:val="00932F07"/>
    <w:rsid w:val="00957415"/>
    <w:rsid w:val="00974042"/>
    <w:rsid w:val="00992D72"/>
    <w:rsid w:val="009C6526"/>
    <w:rsid w:val="009E7CA8"/>
    <w:rsid w:val="00A030D0"/>
    <w:rsid w:val="00A43B42"/>
    <w:rsid w:val="00A65B29"/>
    <w:rsid w:val="00A9356B"/>
    <w:rsid w:val="00A93BCD"/>
    <w:rsid w:val="00AA3C67"/>
    <w:rsid w:val="00AF2FEF"/>
    <w:rsid w:val="00AF7C21"/>
    <w:rsid w:val="00B0202F"/>
    <w:rsid w:val="00BC6C0F"/>
    <w:rsid w:val="00C24E73"/>
    <w:rsid w:val="00C705E4"/>
    <w:rsid w:val="00C72FAD"/>
    <w:rsid w:val="00C77A20"/>
    <w:rsid w:val="00CA6B00"/>
    <w:rsid w:val="00CD5A54"/>
    <w:rsid w:val="00CF7E03"/>
    <w:rsid w:val="00D048B8"/>
    <w:rsid w:val="00D84B64"/>
    <w:rsid w:val="00D87A04"/>
    <w:rsid w:val="00D938B6"/>
    <w:rsid w:val="00DA7D94"/>
    <w:rsid w:val="00DB26CE"/>
    <w:rsid w:val="00DC4C6B"/>
    <w:rsid w:val="00E941D9"/>
    <w:rsid w:val="00F126BC"/>
    <w:rsid w:val="00F16C9F"/>
    <w:rsid w:val="00F31D61"/>
    <w:rsid w:val="00F53088"/>
    <w:rsid w:val="00F90A29"/>
    <w:rsid w:val="00FB6D6F"/>
    <w:rsid w:val="00FB758F"/>
    <w:rsid w:val="00FC20EC"/>
    <w:rsid w:val="7B8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8"/>
    <w:uiPriority w:val="0"/>
    <w:pPr>
      <w:tabs>
        <w:tab w:val="center" w:pos="4677"/>
        <w:tab w:val="right" w:pos="9355"/>
      </w:tabs>
    </w:pPr>
  </w:style>
  <w:style w:type="character" w:customStyle="1" w:styleId="7">
    <w:name w:val="Верхний колонтитул Знак"/>
    <w:basedOn w:val="2"/>
    <w:link w:val="5"/>
    <w:uiPriority w:val="0"/>
    <w:rPr>
      <w:sz w:val="24"/>
      <w:szCs w:val="24"/>
    </w:rPr>
  </w:style>
  <w:style w:type="character" w:customStyle="1" w:styleId="8">
    <w:name w:val="Нижний колонтитул Знак"/>
    <w:basedOn w:val="2"/>
    <w:link w:val="6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1</Pages>
  <Words>156</Words>
  <Characters>895</Characters>
  <Lines>7</Lines>
  <Paragraphs>2</Paragraphs>
  <TotalTime>0</TotalTime>
  <ScaleCrop>false</ScaleCrop>
  <LinksUpToDate>false</LinksUpToDate>
  <CharactersWithSpaces>1049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2017-07-21T09:45:00Z</dcterms:created>
  <dc:creator>buhgalter</dc:creator>
  <cp:lastModifiedBy>admin_pesochnoe</cp:lastModifiedBy>
  <cp:lastPrinted>2017-07-26T05:20:00Z</cp:lastPrinted>
  <dcterms:modified xsi:type="dcterms:W3CDTF">2021-03-09T08:18:38Z</dcterms:modified>
  <dc:title>РОССИЙСКАЯ   ФЕДЕРАЦИЯ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