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ПЕСОЧЕНСКОГО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>
      <w:pPr>
        <w:spacing w:after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«02»марта  2020 г.</w:t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>№2</w:t>
      </w:r>
    </w:p>
    <w:p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</w:p>
    <w:p>
      <w:pPr>
        <w:spacing w:after="0" w:line="360" w:lineRule="auto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 присвоении адреса объекту</w:t>
      </w:r>
      <w:r>
        <w:rPr>
          <w:rFonts w:hint="default" w:ascii="Arial" w:hAnsi="Arial" w:cs="Arial"/>
          <w:sz w:val="24"/>
          <w:szCs w:val="24"/>
          <w:lang w:val="ru-RU"/>
        </w:rPr>
        <w:t xml:space="preserve"> адресации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</w:t>
      </w:r>
      <w:r>
        <w:rPr>
          <w:rFonts w:hint="default" w:ascii="Arial" w:hAnsi="Arial" w:cs="Arial"/>
          <w:sz w:val="24"/>
          <w:szCs w:val="24"/>
          <w:lang w:val="ru-RU"/>
        </w:rPr>
        <w:t xml:space="preserve"> основании Решения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  <w:lang w:val="ru-RU"/>
        </w:rPr>
        <w:t xml:space="preserve"> Верховского районного суда Орловской области от 27.08.2019г. (дело №2-147/2019), р</w:t>
      </w:r>
      <w:r>
        <w:rPr>
          <w:rFonts w:ascii="Arial" w:hAnsi="Arial" w:cs="Arial"/>
          <w:sz w:val="24"/>
          <w:szCs w:val="24"/>
          <w:lang w:val="ru-RU"/>
        </w:rPr>
        <w:t xml:space="preserve">уководствуясь пунктом 21 части 1 статьи 14 Федерального закона от 06.10.2003 № 131 «Об общих принципах организации местного самоуправления в Российской Федерации», Федеральным законом от 28 декабря 2013 года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адресов», Уставом Песоченского сельского поселения Верховского района Орловской области, в связи с выполнением в отношении объекта капитального строительства, в результате которых обеспечивается подготовка документов, содержащих необходимые для осуществления государственного кадастрового учёта сведения о таком объекте капитального строительства, администрация Песоченского сельского поселения Верховского района Орловской области постановляет: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Объекту адресации (газопровод низкого давления), протяжённостью 3316 м, присвоить адрес: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Наименование страны: Российская Федерация,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Наименование субъекта РФ: Орловская область,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Наименование муниципального района: Верховский р-н,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Наименование сельского поселения: с/п Песоченское,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Наименование  населённого пункта: д.Новая,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Наименование элемента улично-дорожной сети: ул. Заречная,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Номер сооружения: 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Контроль за исполнением настоящего  постановления оставляю за собой</w:t>
      </w:r>
      <w:r>
        <w:rPr>
          <w:rFonts w:hint="default" w:ascii="Arial" w:hAnsi="Arial" w:cs="Arial"/>
          <w:sz w:val="24"/>
          <w:szCs w:val="24"/>
          <w:lang w:val="ru-RU"/>
        </w:rPr>
        <w:t>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9" w:leftChars="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9" w:leftChars="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9" w:leftChars="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9" w:leftChars="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сельского поселения                                                В.М.Вепринцев</w:t>
      </w:r>
    </w:p>
    <w:p>
      <w:pPr>
        <w:rPr>
          <w:rFonts w:ascii="Arial" w:hAnsi="Arial" w:cs="Arial"/>
          <w:sz w:val="24"/>
          <w:szCs w:val="24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6F97"/>
    <w:multiLevelType w:val="multilevel"/>
    <w:tmpl w:val="72946F97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00B12"/>
    <w:rsid w:val="0003616E"/>
    <w:rsid w:val="001C2D51"/>
    <w:rsid w:val="00393A34"/>
    <w:rsid w:val="004E7EEA"/>
    <w:rsid w:val="00600B12"/>
    <w:rsid w:val="007765D4"/>
    <w:rsid w:val="00784D95"/>
    <w:rsid w:val="007C072D"/>
    <w:rsid w:val="00836E0C"/>
    <w:rsid w:val="0090056C"/>
    <w:rsid w:val="00A43B8A"/>
    <w:rsid w:val="00A477F6"/>
    <w:rsid w:val="00CA4A85"/>
    <w:rsid w:val="00D75B03"/>
    <w:rsid w:val="07231D2A"/>
    <w:rsid w:val="362640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en-US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8394E6-E422-4EF5-AF80-CA65E01295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267</Words>
  <Characters>1524</Characters>
  <Lines>12</Lines>
  <Paragraphs>3</Paragraphs>
  <TotalTime>86</TotalTime>
  <ScaleCrop>false</ScaleCrop>
  <LinksUpToDate>false</LinksUpToDate>
  <CharactersWithSpaces>1788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2020-02-28T11:37:00Z</dcterms:created>
  <dc:creator>Администрация</dc:creator>
  <cp:lastModifiedBy>admin_pesochnoe</cp:lastModifiedBy>
  <cp:lastPrinted>2020-03-03T12:48:23Z</cp:lastPrinted>
  <dcterms:modified xsi:type="dcterms:W3CDTF">2020-03-03T12:49:15Z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