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288" w:lineRule="atLeast"/>
        <w:jc w:val="right"/>
        <w:rPr>
          <w:rFonts w:ascii="Arial" w:hAnsi="Arial" w:cs="Arial"/>
          <w:color w:val="333333"/>
        </w:rPr>
      </w:pPr>
      <w:r>
        <w:rPr>
          <w:rFonts w:ascii="Arial" w:hAnsi="Arial" w:cs="Arial"/>
          <w:color w:val="333333"/>
        </w:rPr>
        <w:t>                                    </w:t>
      </w:r>
    </w:p>
    <w:p>
      <w:pPr>
        <w:pStyle w:val="26"/>
        <w:shd w:val="clear" w:color="auto" w:fill="auto"/>
        <w:spacing w:after="0" w:line="240" w:lineRule="auto"/>
        <w:ind w:firstLine="709"/>
        <w:rPr>
          <w:sz w:val="24"/>
          <w:szCs w:val="24"/>
        </w:rPr>
      </w:pPr>
    </w:p>
    <w:p>
      <w:pPr>
        <w:pStyle w:val="26"/>
        <w:shd w:val="clear" w:color="auto" w:fill="auto"/>
        <w:spacing w:after="0" w:line="240" w:lineRule="auto"/>
        <w:ind w:firstLine="709"/>
        <w:rPr>
          <w:rStyle w:val="28"/>
          <w:rFonts w:ascii="Arial" w:hAnsi="Arial"/>
          <w:b/>
          <w:sz w:val="24"/>
          <w:szCs w:val="24"/>
        </w:rPr>
      </w:pPr>
      <w:r>
        <w:rPr>
          <w:rStyle w:val="28"/>
          <w:rFonts w:ascii="Arial" w:hAnsi="Arial"/>
          <w:b/>
          <w:sz w:val="24"/>
          <w:szCs w:val="24"/>
        </w:rPr>
        <w:t>РОССИЙСКАЯ ФЕДЕРАЦИЯ</w:t>
      </w:r>
    </w:p>
    <w:p>
      <w:pPr>
        <w:pStyle w:val="26"/>
        <w:shd w:val="clear" w:color="auto" w:fill="auto"/>
        <w:spacing w:after="0" w:line="240" w:lineRule="auto"/>
        <w:ind w:firstLine="709"/>
        <w:rPr>
          <w:rStyle w:val="28"/>
          <w:rFonts w:ascii="Arial" w:hAnsi="Arial"/>
          <w:b/>
          <w:sz w:val="24"/>
          <w:szCs w:val="24"/>
        </w:rPr>
      </w:pPr>
      <w:r>
        <w:rPr>
          <w:rStyle w:val="28"/>
          <w:rFonts w:ascii="Arial" w:hAnsi="Arial"/>
          <w:b/>
          <w:sz w:val="24"/>
          <w:szCs w:val="24"/>
        </w:rPr>
        <w:t>ОРЛОВСКАЯ ОБЛАСТЬ</w:t>
      </w:r>
    </w:p>
    <w:p>
      <w:pPr>
        <w:pStyle w:val="26"/>
        <w:shd w:val="clear" w:color="auto" w:fill="auto"/>
        <w:spacing w:after="0" w:line="240" w:lineRule="auto"/>
        <w:ind w:firstLine="709"/>
        <w:rPr>
          <w:rStyle w:val="28"/>
          <w:rFonts w:ascii="Arial" w:hAnsi="Arial"/>
          <w:b/>
          <w:sz w:val="24"/>
          <w:szCs w:val="24"/>
        </w:rPr>
      </w:pPr>
      <w:r>
        <w:rPr>
          <w:rStyle w:val="28"/>
          <w:rFonts w:ascii="Arial" w:hAnsi="Arial"/>
          <w:b/>
          <w:sz w:val="24"/>
          <w:szCs w:val="24"/>
        </w:rPr>
        <w:t>ВЕРХОВСКИЙ РАЙОН</w:t>
      </w:r>
    </w:p>
    <w:p>
      <w:pPr>
        <w:pStyle w:val="26"/>
        <w:shd w:val="clear" w:color="auto" w:fill="auto"/>
        <w:spacing w:after="0" w:line="240" w:lineRule="auto"/>
        <w:ind w:firstLine="709"/>
        <w:rPr>
          <w:rStyle w:val="28"/>
          <w:rFonts w:ascii="Arial" w:hAnsi="Arial"/>
          <w:b/>
          <w:sz w:val="24"/>
          <w:szCs w:val="24"/>
        </w:rPr>
      </w:pPr>
    </w:p>
    <w:p>
      <w:pPr>
        <w:pStyle w:val="26"/>
        <w:shd w:val="clear" w:color="auto" w:fill="auto"/>
        <w:spacing w:after="0" w:line="240" w:lineRule="auto"/>
        <w:ind w:firstLine="709"/>
        <w:rPr>
          <w:rStyle w:val="28"/>
          <w:rFonts w:ascii="Arial" w:hAnsi="Arial"/>
          <w:b/>
          <w:sz w:val="28"/>
          <w:szCs w:val="28"/>
        </w:rPr>
      </w:pPr>
      <w:r>
        <w:rPr>
          <w:rStyle w:val="28"/>
          <w:rFonts w:ascii="Arial" w:hAnsi="Arial"/>
          <w:b/>
          <w:sz w:val="28"/>
          <w:szCs w:val="28"/>
          <w:lang w:val="ru-RU"/>
        </w:rPr>
        <w:t>ПЕСОЧЕНСКИЙ</w:t>
      </w:r>
      <w:r>
        <w:rPr>
          <w:rStyle w:val="28"/>
          <w:rFonts w:hint="default" w:ascii="Arial" w:hAnsi="Arial"/>
          <w:b/>
          <w:sz w:val="28"/>
          <w:szCs w:val="28"/>
          <w:lang w:val="ru-RU"/>
        </w:rPr>
        <w:t xml:space="preserve"> </w:t>
      </w:r>
      <w:r>
        <w:rPr>
          <w:rStyle w:val="28"/>
          <w:rFonts w:ascii="Arial" w:hAnsi="Arial"/>
          <w:b/>
          <w:sz w:val="28"/>
          <w:szCs w:val="28"/>
        </w:rPr>
        <w:t>СЕЛЬС</w:t>
      </w:r>
      <w:r>
        <w:rPr>
          <w:rStyle w:val="28"/>
          <w:rFonts w:ascii="Arial" w:hAnsi="Arial"/>
          <w:b/>
          <w:sz w:val="28"/>
          <w:szCs w:val="28"/>
          <w:lang w:val="ru-RU"/>
        </w:rPr>
        <w:t>К</w:t>
      </w:r>
      <w:r>
        <w:rPr>
          <w:rStyle w:val="28"/>
          <w:rFonts w:ascii="Arial" w:hAnsi="Arial"/>
          <w:b/>
          <w:sz w:val="28"/>
          <w:szCs w:val="28"/>
        </w:rPr>
        <w:t>ИЙ СОВЕТ  НАРОДНЫХ ДЕПУТАТОВ</w:t>
      </w:r>
    </w:p>
    <w:p>
      <w:pPr>
        <w:pStyle w:val="26"/>
        <w:shd w:val="clear" w:color="auto" w:fill="auto"/>
        <w:spacing w:after="0" w:line="240" w:lineRule="auto"/>
        <w:ind w:firstLine="709"/>
        <w:rPr>
          <w:rStyle w:val="28"/>
          <w:rFonts w:ascii="Arial" w:hAnsi="Arial"/>
          <w:b/>
          <w:sz w:val="24"/>
          <w:szCs w:val="24"/>
        </w:rPr>
      </w:pPr>
    </w:p>
    <w:p>
      <w:pPr>
        <w:pStyle w:val="26"/>
        <w:shd w:val="clear" w:color="auto" w:fill="auto"/>
        <w:spacing w:after="0" w:line="240" w:lineRule="auto"/>
        <w:ind w:firstLine="709"/>
        <w:rPr>
          <w:rStyle w:val="28"/>
          <w:rFonts w:ascii="Arial" w:hAnsi="Arial"/>
          <w:b/>
          <w:sz w:val="32"/>
          <w:szCs w:val="32"/>
        </w:rPr>
      </w:pPr>
      <w:r>
        <w:rPr>
          <w:rStyle w:val="28"/>
          <w:rFonts w:ascii="Arial" w:hAnsi="Arial"/>
          <w:b/>
          <w:sz w:val="32"/>
          <w:szCs w:val="32"/>
        </w:rPr>
        <w:t>РЕШЕНИЕ</w:t>
      </w:r>
    </w:p>
    <w:p>
      <w:pPr>
        <w:pStyle w:val="26"/>
        <w:shd w:val="clear" w:color="auto" w:fill="auto"/>
        <w:spacing w:after="0" w:line="240" w:lineRule="auto"/>
        <w:jc w:val="both"/>
        <w:rPr>
          <w:rStyle w:val="28"/>
          <w:rFonts w:ascii="Arial" w:hAnsi="Arial"/>
          <w:b/>
          <w:sz w:val="24"/>
          <w:szCs w:val="24"/>
        </w:rPr>
      </w:pPr>
    </w:p>
    <w:p>
      <w:pPr>
        <w:pStyle w:val="26"/>
        <w:shd w:val="clear" w:color="auto" w:fill="auto"/>
        <w:spacing w:after="0" w:line="240" w:lineRule="auto"/>
        <w:jc w:val="both"/>
        <w:rPr>
          <w:rStyle w:val="28"/>
          <w:rFonts w:ascii="Arial" w:hAnsi="Arial"/>
          <w:b/>
          <w:sz w:val="22"/>
          <w:szCs w:val="22"/>
        </w:rPr>
      </w:pPr>
    </w:p>
    <w:p>
      <w:pPr>
        <w:pStyle w:val="7"/>
        <w:spacing w:before="0" w:beforeAutospacing="0" w:after="150" w:afterAutospacing="0"/>
        <w:jc w:val="both"/>
        <w:rPr>
          <w:rStyle w:val="28"/>
          <w:rFonts w:ascii="Arial" w:hAnsi="Arial"/>
          <w:b/>
        </w:rPr>
      </w:pPr>
      <w:r>
        <w:rPr>
          <w:rStyle w:val="28"/>
          <w:rFonts w:ascii="Arial" w:hAnsi="Arial"/>
          <w:b/>
          <w:sz w:val="22"/>
          <w:szCs w:val="22"/>
        </w:rPr>
        <w:t>«</w:t>
      </w:r>
      <w:r>
        <w:rPr>
          <w:rStyle w:val="28"/>
          <w:rFonts w:hint="default" w:ascii="Arial" w:hAnsi="Arial"/>
          <w:b/>
          <w:sz w:val="22"/>
          <w:szCs w:val="22"/>
          <w:lang w:val="ru-RU"/>
        </w:rPr>
        <w:t>29</w:t>
      </w:r>
      <w:r>
        <w:rPr>
          <w:rStyle w:val="28"/>
          <w:rFonts w:ascii="Arial" w:hAnsi="Arial"/>
          <w:b/>
          <w:sz w:val="22"/>
          <w:szCs w:val="22"/>
        </w:rPr>
        <w:t xml:space="preserve">» декабря  2021 г.                                                                  № </w:t>
      </w:r>
      <w:r>
        <w:rPr>
          <w:rStyle w:val="28"/>
          <w:rFonts w:hint="default" w:ascii="Arial" w:hAnsi="Arial"/>
          <w:b/>
          <w:sz w:val="22"/>
          <w:szCs w:val="22"/>
          <w:lang w:val="ru-RU"/>
        </w:rPr>
        <w:t>11</w:t>
      </w:r>
      <w:r>
        <w:rPr>
          <w:rStyle w:val="28"/>
          <w:rFonts w:ascii="Arial" w:hAnsi="Arial"/>
          <w:b/>
          <w:sz w:val="22"/>
          <w:szCs w:val="22"/>
        </w:rPr>
        <w:t xml:space="preserve">             </w:t>
      </w:r>
      <w:r>
        <w:rPr>
          <w:rStyle w:val="28"/>
          <w:rFonts w:ascii="Arial" w:hAnsi="Arial"/>
          <w:b/>
        </w:rPr>
        <w:t xml:space="preserve">                </w:t>
      </w:r>
    </w:p>
    <w:p>
      <w:pPr>
        <w:pStyle w:val="7"/>
        <w:spacing w:before="0" w:beforeAutospacing="0" w:after="150" w:afterAutospacing="0"/>
        <w:jc w:val="both"/>
        <w:rPr>
          <w:rStyle w:val="28"/>
          <w:rFonts w:hint="default" w:ascii="Arial" w:hAnsi="Arial"/>
          <w:b/>
        </w:rPr>
      </w:pPr>
    </w:p>
    <w:p>
      <w:pPr>
        <w:pStyle w:val="29"/>
        <w:jc w:val="center"/>
        <w:rPr>
          <w:rFonts w:hint="default" w:ascii="Arial" w:hAnsi="Arial" w:cs="Arial"/>
          <w:sz w:val="22"/>
          <w:szCs w:val="22"/>
        </w:rPr>
      </w:pPr>
      <w:r>
        <w:rPr>
          <w:rFonts w:hint="default" w:ascii="Arial" w:hAnsi="Arial" w:cs="Arial"/>
          <w:bCs w:val="0"/>
          <w:color w:val="333333"/>
          <w:sz w:val="22"/>
          <w:szCs w:val="22"/>
        </w:rPr>
        <w:t xml:space="preserve">О внесении изменений в Решение </w:t>
      </w:r>
      <w:r>
        <w:rPr>
          <w:rFonts w:hint="default" w:ascii="Arial" w:hAnsi="Arial" w:cs="Arial"/>
          <w:bCs w:val="0"/>
          <w:color w:val="333333"/>
          <w:sz w:val="22"/>
          <w:szCs w:val="22"/>
          <w:lang w:val="ru-RU"/>
        </w:rPr>
        <w:t>Песоченского</w:t>
      </w:r>
      <w:r>
        <w:rPr>
          <w:rFonts w:hint="default" w:ascii="Arial" w:hAnsi="Arial" w:cs="Arial"/>
          <w:bCs w:val="0"/>
          <w:color w:val="333333"/>
          <w:sz w:val="22"/>
          <w:szCs w:val="22"/>
        </w:rPr>
        <w:t xml:space="preserve"> сельского Совета народных депутатов от 17.03.201</w:t>
      </w:r>
      <w:r>
        <w:rPr>
          <w:rFonts w:hint="default" w:ascii="Arial" w:hAnsi="Arial" w:cs="Arial"/>
          <w:bCs w:val="0"/>
          <w:color w:val="333333"/>
          <w:sz w:val="22"/>
          <w:szCs w:val="22"/>
          <w:lang w:val="ru-RU"/>
        </w:rPr>
        <w:t>3</w:t>
      </w:r>
      <w:r>
        <w:rPr>
          <w:rFonts w:hint="default" w:ascii="Arial" w:hAnsi="Arial" w:cs="Arial"/>
          <w:bCs w:val="0"/>
          <w:color w:val="333333"/>
          <w:sz w:val="22"/>
          <w:szCs w:val="22"/>
        </w:rPr>
        <w:t xml:space="preserve"> г. №</w:t>
      </w:r>
      <w:r>
        <w:rPr>
          <w:rFonts w:hint="default" w:ascii="Arial" w:hAnsi="Arial" w:cs="Arial"/>
          <w:bCs w:val="0"/>
          <w:color w:val="333333"/>
          <w:sz w:val="22"/>
          <w:szCs w:val="22"/>
          <w:lang w:val="ru-RU"/>
        </w:rPr>
        <w:t>29</w:t>
      </w:r>
      <w:r>
        <w:rPr>
          <w:rFonts w:hint="default" w:ascii="Arial" w:hAnsi="Arial" w:cs="Arial"/>
          <w:b w:val="0"/>
          <w:bCs w:val="0"/>
          <w:color w:val="333333"/>
          <w:sz w:val="22"/>
          <w:szCs w:val="22"/>
        </w:rPr>
        <w:t>  «</w:t>
      </w:r>
      <w:r>
        <w:rPr>
          <w:rFonts w:hint="default" w:ascii="Arial" w:hAnsi="Arial" w:cs="Arial"/>
          <w:sz w:val="22"/>
          <w:szCs w:val="22"/>
        </w:rPr>
        <w:t xml:space="preserve">Об утверждении Порядка представления лицом, замещающим муниципальную должность, должность муниципальной службы  в органах местного самоуправления </w:t>
      </w:r>
      <w:r>
        <w:rPr>
          <w:rFonts w:hint="default" w:ascii="Arial" w:hAnsi="Arial" w:cs="Arial"/>
          <w:sz w:val="22"/>
          <w:szCs w:val="22"/>
          <w:lang w:val="ru-RU"/>
        </w:rPr>
        <w:t>Песоченского</w:t>
      </w:r>
      <w:r>
        <w:rPr>
          <w:rFonts w:hint="default" w:ascii="Arial" w:hAnsi="Arial" w:cs="Arial"/>
          <w:sz w:val="22"/>
          <w:szCs w:val="22"/>
        </w:rPr>
        <w:t xml:space="preserve"> сельского поселения, сведений о своих расходах, а также сведений о расходах его супруги (супруга) и несовершеннолетних детей»</w:t>
      </w:r>
    </w:p>
    <w:p>
      <w:pPr>
        <w:pStyle w:val="7"/>
        <w:shd w:val="clear" w:color="auto" w:fill="FFFFFF"/>
        <w:spacing w:before="0" w:beforeAutospacing="0" w:after="0" w:afterAutospacing="0"/>
        <w:jc w:val="center"/>
        <w:rPr>
          <w:rFonts w:ascii="Arial" w:hAnsi="Arial" w:cs="Arial"/>
          <w:color w:val="333333"/>
          <w:sz w:val="21"/>
          <w:szCs w:val="21"/>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0" w:firstLine="262" w:firstLineChars="125"/>
        <w:jc w:val="both"/>
        <w:rPr>
          <w:rFonts w:ascii="Arial" w:hAnsi="Arial" w:cs="Arial"/>
          <w:color w:val="333333"/>
          <w:sz w:val="21"/>
          <w:szCs w:val="21"/>
        </w:rPr>
      </w:pPr>
      <w:r>
        <w:rPr>
          <w:rFonts w:ascii="Arial" w:hAnsi="Arial" w:cs="Arial"/>
          <w:color w:val="333333"/>
          <w:sz w:val="21"/>
          <w:szCs w:val="21"/>
        </w:rPr>
        <w:t>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firstLine="300" w:firstLineChars="125"/>
        <w:jc w:val="both"/>
        <w:rPr>
          <w:rFonts w:hint="default" w:ascii="Arial" w:hAnsi="Arial" w:cs="Arial"/>
          <w:color w:val="333333"/>
          <w:sz w:val="24"/>
          <w:szCs w:val="24"/>
        </w:rPr>
      </w:pPr>
      <w:r>
        <w:rPr>
          <w:b/>
          <w:bCs/>
          <w:color w:val="333333"/>
        </w:rPr>
        <w:t>     </w:t>
      </w:r>
      <w:r>
        <w:rPr>
          <w:rFonts w:hint="default" w:ascii="Arial" w:hAnsi="Arial" w:cs="Arial"/>
          <w:b/>
          <w:bCs/>
          <w:color w:val="333333"/>
          <w:sz w:val="24"/>
          <w:szCs w:val="24"/>
        </w:rPr>
        <w:t>  </w:t>
      </w:r>
      <w:r>
        <w:rPr>
          <w:rFonts w:hint="default" w:ascii="Arial" w:hAnsi="Arial" w:cs="Arial"/>
          <w:color w:val="333333"/>
          <w:sz w:val="24"/>
          <w:szCs w:val="24"/>
        </w:rPr>
        <w:t xml:space="preserve">В целях приведения муниципальных нормативных правовых актов органа местного самоуправления </w:t>
      </w:r>
      <w:r>
        <w:rPr>
          <w:rFonts w:hint="default" w:ascii="Arial" w:hAnsi="Arial" w:cs="Arial"/>
          <w:color w:val="333333"/>
          <w:sz w:val="24"/>
          <w:szCs w:val="24"/>
          <w:lang w:val="ru-RU"/>
        </w:rPr>
        <w:t>Песоченского</w:t>
      </w:r>
      <w:r>
        <w:rPr>
          <w:rFonts w:hint="default" w:ascii="Arial" w:hAnsi="Arial" w:cs="Arial"/>
          <w:color w:val="333333"/>
          <w:sz w:val="24"/>
          <w:szCs w:val="24"/>
        </w:rPr>
        <w:t xml:space="preserve"> сельского поселения в соответствие    с действующим законодательством Российской Федерации, на основании экспертного заключения администрации губернатора и Правительства Орловской области №01211006 от 22.11.2021 года </w:t>
      </w:r>
      <w:r>
        <w:rPr>
          <w:rFonts w:hint="default" w:ascii="Arial" w:hAnsi="Arial" w:cs="Arial"/>
          <w:color w:val="333333"/>
          <w:sz w:val="24"/>
          <w:szCs w:val="24"/>
          <w:lang w:val="ru-RU"/>
        </w:rPr>
        <w:t>Песоченский</w:t>
      </w:r>
      <w:r>
        <w:rPr>
          <w:rFonts w:hint="default" w:ascii="Arial" w:hAnsi="Arial" w:cs="Arial"/>
          <w:color w:val="333333"/>
          <w:sz w:val="24"/>
          <w:szCs w:val="24"/>
        </w:rPr>
        <w:t xml:space="preserve"> сельский Совет народных депутатов РЕШИЛ:</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firstLine="300" w:firstLineChars="125"/>
        <w:jc w:val="both"/>
        <w:rPr>
          <w:rFonts w:hint="default" w:ascii="Arial" w:hAnsi="Arial" w:cs="Arial"/>
          <w:color w:val="333333"/>
          <w:sz w:val="24"/>
          <w:szCs w:val="24"/>
        </w:rPr>
      </w:pPr>
      <w:r>
        <w:rPr>
          <w:rFonts w:hint="default" w:ascii="Arial" w:hAnsi="Arial" w:cs="Arial"/>
          <w:color w:val="333333"/>
          <w:sz w:val="24"/>
          <w:szCs w:val="24"/>
        </w:rPr>
        <w:t xml:space="preserve">        1. Внести изменение в Решение </w:t>
      </w:r>
      <w:r>
        <w:rPr>
          <w:rFonts w:hint="default" w:ascii="Arial" w:hAnsi="Arial" w:cs="Arial"/>
          <w:color w:val="333333"/>
          <w:sz w:val="24"/>
          <w:szCs w:val="24"/>
          <w:lang w:val="ru-RU"/>
        </w:rPr>
        <w:t>Песоченского</w:t>
      </w:r>
      <w:r>
        <w:rPr>
          <w:rFonts w:hint="default" w:ascii="Arial" w:hAnsi="Arial" w:cs="Arial"/>
          <w:color w:val="333333"/>
          <w:sz w:val="24"/>
          <w:szCs w:val="24"/>
        </w:rPr>
        <w:t xml:space="preserve"> сельского Совета народных депутатов от 17.0</w:t>
      </w:r>
      <w:r>
        <w:rPr>
          <w:rFonts w:hint="default" w:ascii="Arial" w:hAnsi="Arial" w:cs="Arial"/>
          <w:color w:val="333333"/>
          <w:sz w:val="24"/>
          <w:szCs w:val="24"/>
          <w:lang w:val="ru-RU"/>
        </w:rPr>
        <w:t>9</w:t>
      </w:r>
      <w:r>
        <w:rPr>
          <w:rFonts w:hint="default" w:ascii="Arial" w:hAnsi="Arial" w:cs="Arial"/>
          <w:color w:val="333333"/>
          <w:sz w:val="24"/>
          <w:szCs w:val="24"/>
        </w:rPr>
        <w:t>.201</w:t>
      </w:r>
      <w:r>
        <w:rPr>
          <w:rFonts w:hint="default" w:ascii="Arial" w:hAnsi="Arial" w:cs="Arial"/>
          <w:color w:val="333333"/>
          <w:sz w:val="24"/>
          <w:szCs w:val="24"/>
          <w:lang w:val="ru-RU"/>
        </w:rPr>
        <w:t>3</w:t>
      </w:r>
      <w:r>
        <w:rPr>
          <w:rFonts w:hint="default" w:ascii="Arial" w:hAnsi="Arial" w:cs="Arial"/>
          <w:color w:val="333333"/>
          <w:sz w:val="24"/>
          <w:szCs w:val="24"/>
        </w:rPr>
        <w:t xml:space="preserve"> г.</w:t>
      </w:r>
      <w:r>
        <w:rPr>
          <w:rFonts w:hint="default" w:ascii="Arial" w:hAnsi="Arial" w:cs="Arial"/>
          <w:b/>
          <w:bCs/>
          <w:color w:val="333333"/>
          <w:sz w:val="24"/>
          <w:szCs w:val="24"/>
        </w:rPr>
        <w:t>  </w:t>
      </w:r>
      <w:r>
        <w:rPr>
          <w:rFonts w:hint="default" w:ascii="Arial" w:hAnsi="Arial" w:cs="Arial"/>
          <w:color w:val="333333"/>
          <w:sz w:val="24"/>
          <w:szCs w:val="24"/>
        </w:rPr>
        <w:t>№</w:t>
      </w:r>
      <w:r>
        <w:rPr>
          <w:rFonts w:hint="default" w:ascii="Arial" w:hAnsi="Arial" w:cs="Arial"/>
          <w:color w:val="333333"/>
          <w:sz w:val="24"/>
          <w:szCs w:val="24"/>
          <w:lang w:val="ru-RU"/>
        </w:rPr>
        <w:t>29</w:t>
      </w:r>
      <w:r>
        <w:rPr>
          <w:rFonts w:hint="default" w:ascii="Arial" w:hAnsi="Arial" w:cs="Arial"/>
          <w:b/>
          <w:bCs/>
          <w:color w:val="333333"/>
          <w:sz w:val="24"/>
          <w:szCs w:val="24"/>
        </w:rPr>
        <w:t> «</w:t>
      </w:r>
      <w:r>
        <w:rPr>
          <w:rFonts w:hint="default" w:ascii="Arial" w:hAnsi="Arial" w:cs="Arial"/>
          <w:sz w:val="24"/>
          <w:szCs w:val="24"/>
        </w:rPr>
        <w:t xml:space="preserve">Об утверждении Порядка представления лицом, замещающим муниципальную должность, должность муниципальной службы  в органах местного самоуправления </w:t>
      </w:r>
      <w:r>
        <w:rPr>
          <w:rFonts w:hint="default" w:ascii="Arial" w:hAnsi="Arial" w:cs="Arial"/>
          <w:sz w:val="24"/>
          <w:szCs w:val="24"/>
          <w:lang w:val="ru-RU"/>
        </w:rPr>
        <w:t>Песоченского</w:t>
      </w:r>
      <w:r>
        <w:rPr>
          <w:rFonts w:hint="default" w:ascii="Arial" w:hAnsi="Arial" w:cs="Arial"/>
          <w:sz w:val="24"/>
          <w:szCs w:val="24"/>
        </w:rPr>
        <w:t xml:space="preserve"> сельского поселения, сведений о своих расходах, а также сведений о расходах его супруги (супруга) и несовершеннолетних детей»</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firstLine="300" w:firstLineChars="125"/>
        <w:jc w:val="both"/>
        <w:rPr>
          <w:rFonts w:hint="default" w:ascii="Arial" w:hAnsi="Arial" w:cs="Arial"/>
          <w:color w:val="333333"/>
          <w:sz w:val="24"/>
          <w:szCs w:val="24"/>
        </w:rPr>
      </w:pPr>
      <w:r>
        <w:rPr>
          <w:rFonts w:hint="default" w:ascii="Arial" w:hAnsi="Arial" w:cs="Arial"/>
          <w:color w:val="333333"/>
          <w:sz w:val="24"/>
          <w:szCs w:val="24"/>
        </w:rPr>
        <w:t>      1</w:t>
      </w:r>
      <w:r>
        <w:rPr>
          <w:rFonts w:hint="default" w:ascii="Arial" w:hAnsi="Arial" w:cs="Arial"/>
          <w:color w:val="333333"/>
          <w:sz w:val="24"/>
          <w:szCs w:val="24"/>
          <w:lang w:val="ru-RU"/>
        </w:rPr>
        <w:t>)</w:t>
      </w:r>
      <w:r>
        <w:rPr>
          <w:rFonts w:hint="default" w:ascii="Arial" w:hAnsi="Arial" w:cs="Arial"/>
          <w:color w:val="333333"/>
          <w:sz w:val="24"/>
          <w:szCs w:val="24"/>
        </w:rPr>
        <w:t>   п.2</w:t>
      </w:r>
      <w:r>
        <w:rPr>
          <w:rFonts w:hint="default" w:ascii="Arial" w:hAnsi="Arial" w:cs="Arial"/>
          <w:color w:val="333333"/>
          <w:sz w:val="24"/>
          <w:szCs w:val="24"/>
          <w:lang w:val="ru-RU"/>
        </w:rPr>
        <w:t xml:space="preserve"> </w:t>
      </w:r>
      <w:r>
        <w:rPr>
          <w:rFonts w:hint="default" w:ascii="Arial" w:hAnsi="Arial" w:cs="Arial"/>
          <w:color w:val="333333"/>
          <w:sz w:val="24"/>
          <w:szCs w:val="24"/>
        </w:rPr>
        <w:t xml:space="preserve">дополнить пп 2.1-2.3 и </w:t>
      </w:r>
      <w:r>
        <w:rPr>
          <w:rFonts w:hint="default" w:ascii="Arial" w:hAnsi="Arial" w:cs="Arial"/>
          <w:b/>
          <w:bCs/>
          <w:color w:val="333333"/>
          <w:sz w:val="24"/>
          <w:szCs w:val="24"/>
        </w:rPr>
        <w:t> </w:t>
      </w:r>
      <w:r>
        <w:rPr>
          <w:rFonts w:hint="default" w:ascii="Arial" w:hAnsi="Arial" w:cs="Arial"/>
          <w:color w:val="333333"/>
          <w:sz w:val="24"/>
          <w:szCs w:val="24"/>
        </w:rPr>
        <w:t> изложить в следующей редакции:</w:t>
      </w:r>
    </w:p>
    <w:p>
      <w:pPr>
        <w:keepNext w:val="0"/>
        <w:keepLines w:val="0"/>
        <w:pageBreakBefore w:val="0"/>
        <w:kinsoku/>
        <w:wordWrap/>
        <w:overflowPunct/>
        <w:topLinePunct w:val="0"/>
        <w:autoSpaceDE/>
        <w:autoSpaceDN/>
        <w:bidi w:val="0"/>
        <w:adjustRightInd/>
        <w:snapToGrid/>
        <w:spacing w:after="0" w:line="240" w:lineRule="auto"/>
        <w:ind w:left="0" w:firstLine="300" w:firstLineChars="125"/>
        <w:jc w:val="both"/>
        <w:textAlignment w:val="baseline"/>
        <w:rPr>
          <w:rFonts w:hint="default" w:ascii="Arial" w:hAnsi="Arial" w:cs="Arial"/>
          <w:sz w:val="24"/>
          <w:szCs w:val="24"/>
        </w:rPr>
      </w:pPr>
      <w:r>
        <w:rPr>
          <w:rFonts w:hint="default" w:ascii="Arial" w:hAnsi="Arial" w:cs="Arial"/>
          <w:sz w:val="24"/>
          <w:szCs w:val="24"/>
        </w:rPr>
        <w:t>2.1</w:t>
      </w:r>
      <w:r>
        <w:rPr>
          <w:rFonts w:hint="default" w:ascii="Arial" w:hAnsi="Arial" w:cs="Arial"/>
          <w:sz w:val="24"/>
          <w:szCs w:val="24"/>
          <w:lang w:val="ru-RU"/>
        </w:rPr>
        <w:t>.</w:t>
      </w:r>
      <w:r>
        <w:rPr>
          <w:rFonts w:hint="default" w:ascii="Arial" w:hAnsi="Arial" w:cs="Arial"/>
          <w:sz w:val="24"/>
          <w:szCs w:val="24"/>
        </w:rPr>
        <w:t xml:space="preserve"> Граждане, претендующие на замещение муниципальной должности, и лица, замещающие муниципальные должности, представляют Губернатору Орловской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pPr>
        <w:keepNext w:val="0"/>
        <w:keepLines w:val="0"/>
        <w:pageBreakBefore w:val="0"/>
        <w:kinsoku/>
        <w:wordWrap/>
        <w:overflowPunct/>
        <w:topLinePunct w:val="0"/>
        <w:autoSpaceDE/>
        <w:autoSpaceDN/>
        <w:bidi w:val="0"/>
        <w:adjustRightInd/>
        <w:snapToGrid/>
        <w:spacing w:after="0" w:line="240" w:lineRule="auto"/>
        <w:ind w:left="0" w:firstLine="300" w:firstLineChars="125"/>
        <w:jc w:val="both"/>
        <w:textAlignment w:val="baseline"/>
        <w:rPr>
          <w:rFonts w:hint="default" w:ascii="Arial" w:hAnsi="Arial" w:cs="Arial"/>
          <w:sz w:val="24"/>
          <w:szCs w:val="24"/>
        </w:rPr>
      </w:pPr>
      <w:r>
        <w:rPr>
          <w:rFonts w:hint="default" w:ascii="Arial" w:hAnsi="Arial" w:cs="Arial"/>
          <w:sz w:val="24"/>
          <w:szCs w:val="24"/>
        </w:rPr>
        <w:t>2.2</w:t>
      </w:r>
      <w:r>
        <w:rPr>
          <w:rFonts w:hint="default" w:ascii="Arial" w:hAnsi="Arial" w:cs="Arial"/>
          <w:sz w:val="24"/>
          <w:szCs w:val="24"/>
          <w:lang w:val="ru-RU"/>
        </w:rPr>
        <w:t xml:space="preserve">. </w:t>
      </w:r>
      <w:r>
        <w:rPr>
          <w:rFonts w:hint="default" w:ascii="Arial" w:hAnsi="Arial" w:cs="Arial"/>
          <w:sz w:val="24"/>
          <w:szCs w:val="24"/>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Губернатору Орловской области путем их направления или личного предоставления в уполномоченный орган.</w:t>
      </w:r>
    </w:p>
    <w:p>
      <w:pPr>
        <w:keepNext w:val="0"/>
        <w:keepLines w:val="0"/>
        <w:pageBreakBefore w:val="0"/>
        <w:kinsoku/>
        <w:wordWrap/>
        <w:overflowPunct/>
        <w:topLinePunct w:val="0"/>
        <w:autoSpaceDE/>
        <w:autoSpaceDN/>
        <w:bidi w:val="0"/>
        <w:adjustRightInd/>
        <w:snapToGrid/>
        <w:spacing w:after="0" w:line="240" w:lineRule="auto"/>
        <w:ind w:left="0" w:firstLine="300" w:firstLineChars="125"/>
        <w:jc w:val="both"/>
        <w:textAlignment w:val="baseline"/>
        <w:rPr>
          <w:rFonts w:hint="default" w:ascii="Arial" w:hAnsi="Arial" w:cs="Arial"/>
          <w:sz w:val="24"/>
          <w:szCs w:val="24"/>
        </w:rPr>
      </w:pPr>
      <w:r>
        <w:rPr>
          <w:rFonts w:hint="default" w:ascii="Arial" w:hAnsi="Arial" w:cs="Arial"/>
          <w:sz w:val="24"/>
          <w:szCs w:val="24"/>
        </w:rPr>
        <w:t>2.2</w:t>
      </w:r>
      <w:r>
        <w:rPr>
          <w:rFonts w:hint="default" w:ascii="Arial" w:hAnsi="Arial" w:cs="Arial"/>
          <w:sz w:val="24"/>
          <w:szCs w:val="24"/>
          <w:lang w:val="ru-RU"/>
        </w:rPr>
        <w:t xml:space="preserve">. </w:t>
      </w:r>
      <w:r>
        <w:rPr>
          <w:rFonts w:hint="default" w:ascii="Arial" w:hAnsi="Arial" w:cs="Arial"/>
          <w:sz w:val="24"/>
          <w:szCs w:val="24"/>
        </w:rPr>
        <w:t xml:space="preserve"> Проверка достоверности и полноты сведений о доходах, расходах, об имуществе и обязательствах имущественного характера проводится по решению высшего должностного лица субъекта Российской Федерации в порядке, установленном законом Орловской области.</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left="0" w:firstLine="300" w:firstLineChars="125"/>
        <w:jc w:val="both"/>
        <w:textAlignment w:val="baseline"/>
        <w:rPr>
          <w:rFonts w:hint="default" w:ascii="Arial" w:hAnsi="Arial" w:cs="Arial"/>
          <w:sz w:val="24"/>
          <w:szCs w:val="24"/>
        </w:rPr>
      </w:pPr>
      <w:r>
        <w:rPr>
          <w:rFonts w:hint="default" w:ascii="Arial" w:hAnsi="Arial" w:cs="Arial"/>
          <w:sz w:val="24"/>
          <w:szCs w:val="24"/>
        </w:rPr>
        <w:t xml:space="preserve">     2</w:t>
      </w:r>
      <w:r>
        <w:rPr>
          <w:rFonts w:hint="default" w:ascii="Arial" w:hAnsi="Arial" w:cs="Arial"/>
          <w:sz w:val="24"/>
          <w:szCs w:val="24"/>
          <w:lang w:val="ru-RU"/>
        </w:rPr>
        <w:t>)</w:t>
      </w:r>
      <w:r>
        <w:rPr>
          <w:rFonts w:hint="default" w:ascii="Arial" w:hAnsi="Arial" w:cs="Arial"/>
          <w:sz w:val="24"/>
          <w:szCs w:val="24"/>
        </w:rPr>
        <w:t xml:space="preserve">   п.3 читать в </w:t>
      </w:r>
      <w:r>
        <w:rPr>
          <w:rFonts w:hint="default" w:ascii="Arial" w:hAnsi="Arial" w:cs="Arial"/>
          <w:color w:val="333333"/>
          <w:sz w:val="24"/>
          <w:szCs w:val="24"/>
        </w:rPr>
        <w:t>в следующей редакции</w:t>
      </w:r>
      <w:r>
        <w:rPr>
          <w:rFonts w:hint="default" w:ascii="Arial" w:hAnsi="Arial" w:cs="Arial"/>
          <w:sz w:val="24"/>
          <w:szCs w:val="24"/>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left="0" w:firstLine="300" w:firstLineChars="125"/>
        <w:jc w:val="both"/>
        <w:textAlignment w:val="baseline"/>
        <w:rPr>
          <w:rFonts w:hint="default" w:ascii="Arial" w:hAnsi="Arial" w:cs="Arial"/>
          <w:sz w:val="24"/>
          <w:szCs w:val="24"/>
        </w:rPr>
      </w:pPr>
      <w:r>
        <w:rPr>
          <w:rFonts w:hint="default" w:ascii="Arial" w:hAnsi="Arial" w:cs="Arial"/>
          <w:sz w:val="24"/>
          <w:szCs w:val="24"/>
          <w:lang w:val="ru-RU"/>
        </w:rPr>
        <w:t>«</w:t>
      </w:r>
      <w:r>
        <w:rPr>
          <w:rFonts w:hint="default" w:ascii="Arial" w:hAnsi="Arial" w:cs="Arial"/>
          <w:sz w:val="24"/>
          <w:szCs w:val="24"/>
        </w:rPr>
        <w:t>гражданами, претендующими на замещение должностей муниципальной службы,  муниципальными служащими, замещающими должности муниципальной службы, предоставляется копии справок о доходах, расходах, об имуществе и обязательствах имущественного характера с отметкой о приеме представляются лицом, замещающим муниципальную должность, муниципальным служащим, замещающим должность муниципальной службы, в соответствующий орган местного самоуправления муниципального образования «</w:t>
      </w:r>
      <w:r>
        <w:rPr>
          <w:rFonts w:hint="default" w:ascii="Arial" w:hAnsi="Arial" w:cs="Arial"/>
          <w:sz w:val="24"/>
          <w:szCs w:val="24"/>
          <w:lang w:val="ru-RU"/>
        </w:rPr>
        <w:t>Песоченское</w:t>
      </w:r>
      <w:r>
        <w:rPr>
          <w:rFonts w:hint="default" w:ascii="Arial" w:hAnsi="Arial" w:cs="Arial"/>
          <w:sz w:val="24"/>
          <w:szCs w:val="24"/>
        </w:rPr>
        <w:t xml:space="preserve">  сельское поселение»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определяемом  решением.</w:t>
      </w:r>
    </w:p>
    <w:p>
      <w:pPr>
        <w:keepNext w:val="0"/>
        <w:keepLines w:val="0"/>
        <w:pageBreakBefore w:val="0"/>
        <w:numPr>
          <w:ilvl w:val="0"/>
          <w:numId w:val="1"/>
        </w:numPr>
        <w:kinsoku/>
        <w:wordWrap/>
        <w:overflowPunct/>
        <w:topLinePunct w:val="0"/>
        <w:autoSpaceDE/>
        <w:autoSpaceDN/>
        <w:bidi w:val="0"/>
        <w:adjustRightInd/>
        <w:snapToGrid/>
        <w:spacing w:after="0" w:line="240" w:lineRule="auto"/>
        <w:ind w:left="0" w:leftChars="0" w:firstLine="300" w:firstLineChars="125"/>
        <w:jc w:val="both"/>
        <w:textAlignment w:val="baseline"/>
        <w:rPr>
          <w:rFonts w:hint="default" w:ascii="Arial" w:hAnsi="Arial" w:cs="Arial"/>
          <w:sz w:val="24"/>
          <w:szCs w:val="24"/>
        </w:rPr>
      </w:pPr>
      <w:r>
        <w:rPr>
          <w:rFonts w:hint="default" w:ascii="Arial" w:hAnsi="Arial" w:cs="Arial"/>
          <w:sz w:val="24"/>
          <w:szCs w:val="24"/>
          <w:lang w:val="ru-RU"/>
        </w:rPr>
        <w:t>Д</w:t>
      </w:r>
      <w:r>
        <w:rPr>
          <w:rFonts w:hint="default" w:ascii="Arial" w:hAnsi="Arial" w:cs="Arial"/>
          <w:sz w:val="24"/>
          <w:szCs w:val="24"/>
        </w:rPr>
        <w:t>обавить п</w:t>
      </w:r>
      <w:r>
        <w:rPr>
          <w:rFonts w:hint="default" w:ascii="Arial" w:hAnsi="Arial" w:cs="Arial"/>
          <w:sz w:val="24"/>
          <w:szCs w:val="24"/>
          <w:lang w:val="ru-RU"/>
        </w:rPr>
        <w:t xml:space="preserve">. </w:t>
      </w:r>
      <w:r>
        <w:rPr>
          <w:rFonts w:hint="default" w:ascii="Arial" w:hAnsi="Arial" w:cs="Arial"/>
          <w:sz w:val="24"/>
          <w:szCs w:val="24"/>
        </w:rPr>
        <w:t>8  следующ</w:t>
      </w:r>
      <w:r>
        <w:rPr>
          <w:rFonts w:hint="default" w:ascii="Arial" w:hAnsi="Arial" w:cs="Arial"/>
          <w:sz w:val="24"/>
          <w:szCs w:val="24"/>
          <w:lang w:val="ru-RU"/>
        </w:rPr>
        <w:t>его</w:t>
      </w:r>
      <w:r>
        <w:rPr>
          <w:rFonts w:hint="default" w:ascii="Arial" w:hAnsi="Arial" w:cs="Arial"/>
          <w:sz w:val="24"/>
          <w:szCs w:val="24"/>
        </w:rPr>
        <w:t xml:space="preserve">  содержани</w:t>
      </w:r>
      <w:r>
        <w:rPr>
          <w:rFonts w:hint="default" w:ascii="Arial" w:hAnsi="Arial" w:cs="Arial"/>
          <w:sz w:val="24"/>
          <w:szCs w:val="24"/>
          <w:lang w:val="ru-RU"/>
        </w:rPr>
        <w:t>я</w:t>
      </w:r>
      <w:r>
        <w:rPr>
          <w:rFonts w:hint="default" w:ascii="Arial" w:hAnsi="Arial" w:cs="Arial"/>
          <w:sz w:val="24"/>
          <w:szCs w:val="24"/>
        </w:rPr>
        <w:t xml:space="preserve">: </w:t>
      </w:r>
    </w:p>
    <w:p>
      <w:pPr>
        <w:keepNext w:val="0"/>
        <w:keepLines w:val="0"/>
        <w:pageBreakBefore w:val="0"/>
        <w:numPr>
          <w:numId w:val="0"/>
        </w:numPr>
        <w:kinsoku/>
        <w:wordWrap/>
        <w:overflowPunct/>
        <w:topLinePunct w:val="0"/>
        <w:autoSpaceDE/>
        <w:autoSpaceDN/>
        <w:bidi w:val="0"/>
        <w:adjustRightInd/>
        <w:snapToGrid/>
        <w:spacing w:after="0" w:line="240" w:lineRule="auto"/>
        <w:ind w:left="0" w:firstLine="300" w:firstLineChars="125"/>
        <w:jc w:val="both"/>
        <w:textAlignment w:val="baseline"/>
        <w:rPr>
          <w:rFonts w:hint="default" w:ascii="Arial" w:hAnsi="Arial" w:cs="Arial"/>
          <w:sz w:val="24"/>
          <w:szCs w:val="24"/>
        </w:rPr>
      </w:pPr>
      <w:r>
        <w:rPr>
          <w:rFonts w:hint="default" w:ascii="Arial" w:hAnsi="Arial" w:cs="Arial"/>
          <w:sz w:val="24"/>
          <w:szCs w:val="24"/>
          <w:lang w:val="ru-RU"/>
        </w:rPr>
        <w:t>«</w:t>
      </w:r>
      <w:r>
        <w:rPr>
          <w:rFonts w:hint="default" w:ascii="Arial" w:hAnsi="Arial" w:cs="Arial"/>
          <w:sz w:val="24"/>
          <w:szCs w:val="24"/>
        </w:rPr>
        <w:t>Граждане, претендующие на замещение муниципальной должности (далее также – гражданин, граждане), при назначении (избрании) на должность представляют:</w:t>
      </w:r>
    </w:p>
    <w:p>
      <w:pPr>
        <w:keepNext w:val="0"/>
        <w:keepLines w:val="0"/>
        <w:pageBreakBefore w:val="0"/>
        <w:numPr>
          <w:numId w:val="0"/>
        </w:numPr>
        <w:kinsoku/>
        <w:wordWrap/>
        <w:overflowPunct/>
        <w:topLinePunct w:val="0"/>
        <w:autoSpaceDE/>
        <w:autoSpaceDN/>
        <w:bidi w:val="0"/>
        <w:adjustRightInd/>
        <w:snapToGrid/>
        <w:spacing w:after="0" w:line="240" w:lineRule="auto"/>
        <w:ind w:left="0" w:firstLine="300" w:firstLineChars="125"/>
        <w:jc w:val="both"/>
        <w:textAlignment w:val="baseline"/>
        <w:rPr>
          <w:rFonts w:hint="default" w:ascii="Arial" w:hAnsi="Arial" w:cs="Arial"/>
          <w:sz w:val="24"/>
          <w:szCs w:val="24"/>
        </w:rPr>
      </w:pPr>
      <w:r>
        <w:rPr>
          <w:rFonts w:hint="default" w:ascii="Arial" w:hAnsi="Arial" w:cs="Arial"/>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left="0" w:firstLine="300" w:firstLineChars="125"/>
        <w:jc w:val="both"/>
        <w:textAlignment w:val="baseline"/>
        <w:rPr>
          <w:rFonts w:hint="default" w:ascii="Arial" w:hAnsi="Arial" w:cs="Arial"/>
          <w:sz w:val="24"/>
          <w:szCs w:val="24"/>
        </w:rPr>
      </w:pPr>
      <w:r>
        <w:rPr>
          <w:rFonts w:hint="default" w:ascii="Arial" w:hAnsi="Arial" w:cs="Arial"/>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left="0" w:firstLine="300" w:firstLineChars="125"/>
        <w:jc w:val="both"/>
        <w:textAlignment w:val="baseline"/>
        <w:rPr>
          <w:rFonts w:hint="default" w:ascii="Arial" w:hAnsi="Arial" w:cs="Arial"/>
          <w:sz w:val="24"/>
          <w:szCs w:val="24"/>
        </w:rPr>
      </w:pPr>
      <w:r>
        <w:rPr>
          <w:rFonts w:hint="default" w:ascii="Arial" w:hAnsi="Arial" w:cs="Arial"/>
          <w:sz w:val="24"/>
          <w:szCs w:val="24"/>
        </w:rPr>
        <w:t xml:space="preserve">   4</w:t>
      </w:r>
      <w:r>
        <w:rPr>
          <w:rFonts w:hint="default" w:ascii="Arial" w:hAnsi="Arial" w:cs="Arial"/>
          <w:sz w:val="24"/>
          <w:szCs w:val="24"/>
          <w:lang w:val="ru-RU"/>
        </w:rPr>
        <w:t>)</w:t>
      </w:r>
      <w:r>
        <w:rPr>
          <w:rFonts w:hint="default" w:ascii="Arial" w:hAnsi="Arial" w:cs="Arial"/>
          <w:sz w:val="24"/>
          <w:szCs w:val="24"/>
        </w:rPr>
        <w:t xml:space="preserve"> Слова «органы  местного самоуправления Теляженского сельского поселения» «органы  местного самоуправления администрации Теляженского сельского поселения» заменить словами  «Теляженского сельского поселения» в соответствующем падеже .</w:t>
      </w:r>
    </w:p>
    <w:p>
      <w:pPr>
        <w:pStyle w:val="14"/>
        <w:keepNext w:val="0"/>
        <w:keepLines w:val="0"/>
        <w:pageBreakBefore w:val="0"/>
        <w:shd w:val="clear" w:color="auto" w:fill="auto"/>
        <w:tabs>
          <w:tab w:val="left" w:pos="1179"/>
        </w:tabs>
        <w:kinsoku/>
        <w:wordWrap/>
        <w:overflowPunct/>
        <w:topLinePunct w:val="0"/>
        <w:autoSpaceDE/>
        <w:autoSpaceDN/>
        <w:bidi w:val="0"/>
        <w:adjustRightInd/>
        <w:snapToGrid/>
        <w:spacing w:before="0" w:after="0" w:line="240" w:lineRule="auto"/>
        <w:ind w:left="0" w:firstLine="300" w:firstLineChars="125"/>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lang w:val="ru-RU"/>
        </w:rPr>
        <w:t>2</w:t>
      </w:r>
      <w:r>
        <w:rPr>
          <w:rFonts w:hint="default" w:ascii="Arial" w:hAnsi="Arial" w:cs="Arial"/>
          <w:sz w:val="24"/>
          <w:szCs w:val="24"/>
        </w:rPr>
        <w:t>. Данное Постановление разместить на официальном интернет- сайте администрации Верховского района  (adminverhov.ru).</w:t>
      </w:r>
    </w:p>
    <w:p>
      <w:pPr>
        <w:pStyle w:val="14"/>
        <w:keepNext w:val="0"/>
        <w:keepLines w:val="0"/>
        <w:pageBreakBefore w:val="0"/>
        <w:shd w:val="clear" w:color="auto" w:fill="auto"/>
        <w:tabs>
          <w:tab w:val="left" w:pos="1179"/>
        </w:tabs>
        <w:kinsoku/>
        <w:wordWrap/>
        <w:overflowPunct/>
        <w:topLinePunct w:val="0"/>
        <w:autoSpaceDE/>
        <w:autoSpaceDN/>
        <w:bidi w:val="0"/>
        <w:adjustRightInd/>
        <w:snapToGrid/>
        <w:spacing w:before="0" w:after="0" w:line="240" w:lineRule="auto"/>
        <w:ind w:left="0" w:firstLine="300" w:firstLineChars="125"/>
        <w:jc w:val="both"/>
        <w:rPr>
          <w:rFonts w:hint="default" w:ascii="Arial" w:hAnsi="Arial" w:cs="Arial"/>
          <w:sz w:val="24"/>
          <w:szCs w:val="24"/>
          <w:lang w:val="ru-RU"/>
        </w:rPr>
      </w:pPr>
      <w:r>
        <w:rPr>
          <w:rFonts w:hint="default" w:ascii="Arial" w:hAnsi="Arial" w:cs="Arial"/>
          <w:sz w:val="24"/>
          <w:szCs w:val="24"/>
        </w:rPr>
        <w:t xml:space="preserve">   </w:t>
      </w:r>
      <w:bookmarkStart w:id="0" w:name="_GoBack"/>
      <w:bookmarkEnd w:id="0"/>
      <w:r>
        <w:rPr>
          <w:rFonts w:hint="default" w:ascii="Arial" w:hAnsi="Arial" w:cs="Arial"/>
          <w:sz w:val="24"/>
          <w:szCs w:val="24"/>
          <w:lang w:val="ru-RU"/>
        </w:rPr>
        <w:t>3</w:t>
      </w:r>
      <w:r>
        <w:rPr>
          <w:rFonts w:hint="default" w:ascii="Arial" w:hAnsi="Arial" w:cs="Arial"/>
          <w:sz w:val="24"/>
          <w:szCs w:val="24"/>
        </w:rPr>
        <w:t>. Контроль за исполнением настоящего Решения оставляю за  собой</w:t>
      </w:r>
      <w:r>
        <w:rPr>
          <w:rFonts w:hint="default" w:ascii="Arial" w:hAnsi="Arial" w:cs="Arial"/>
          <w:sz w:val="24"/>
          <w:szCs w:val="24"/>
          <w:lang w:val="ru-RU"/>
        </w:rPr>
        <w:t>.</w:t>
      </w:r>
    </w:p>
    <w:p>
      <w:pPr>
        <w:pStyle w:val="14"/>
        <w:keepNext w:val="0"/>
        <w:keepLines w:val="0"/>
        <w:pageBreakBefore w:val="0"/>
        <w:shd w:val="clear" w:color="auto" w:fill="auto"/>
        <w:tabs>
          <w:tab w:val="left" w:pos="1179"/>
        </w:tabs>
        <w:kinsoku/>
        <w:wordWrap/>
        <w:overflowPunct/>
        <w:topLinePunct w:val="0"/>
        <w:autoSpaceDE/>
        <w:autoSpaceDN/>
        <w:bidi w:val="0"/>
        <w:adjustRightInd/>
        <w:snapToGrid/>
        <w:spacing w:before="0" w:after="0" w:line="240" w:lineRule="auto"/>
        <w:ind w:left="0" w:firstLine="300" w:firstLineChars="125"/>
        <w:jc w:val="both"/>
        <w:rPr>
          <w:rFonts w:hint="default" w:ascii="Arial" w:hAnsi="Arial" w:cs="Arial"/>
          <w:sz w:val="24"/>
          <w:szCs w:val="24"/>
        </w:rPr>
      </w:pPr>
    </w:p>
    <w:p>
      <w:pPr>
        <w:pStyle w:val="14"/>
        <w:keepNext w:val="0"/>
        <w:keepLines w:val="0"/>
        <w:pageBreakBefore w:val="0"/>
        <w:shd w:val="clear" w:color="auto" w:fill="auto"/>
        <w:tabs>
          <w:tab w:val="left" w:pos="1179"/>
        </w:tabs>
        <w:kinsoku/>
        <w:wordWrap/>
        <w:overflowPunct/>
        <w:topLinePunct w:val="0"/>
        <w:autoSpaceDE/>
        <w:autoSpaceDN/>
        <w:bidi w:val="0"/>
        <w:adjustRightInd/>
        <w:snapToGrid/>
        <w:spacing w:before="0" w:after="0" w:line="240" w:lineRule="auto"/>
        <w:ind w:left="0" w:firstLine="300" w:firstLineChars="125"/>
        <w:jc w:val="both"/>
        <w:rPr>
          <w:rFonts w:hint="default" w:ascii="Arial" w:hAnsi="Arial" w:cs="Arial"/>
          <w:sz w:val="24"/>
          <w:szCs w:val="24"/>
          <w:lang w:val="ru-RU"/>
        </w:rPr>
      </w:pPr>
      <w:r>
        <w:rPr>
          <w:rFonts w:hint="default" w:ascii="Arial" w:hAnsi="Arial" w:cs="Arial"/>
          <w:sz w:val="24"/>
          <w:szCs w:val="24"/>
        </w:rPr>
        <w:t xml:space="preserve">Глава  сельского поселения                                  </w:t>
      </w:r>
      <w:r>
        <w:rPr>
          <w:rFonts w:hint="default" w:ascii="Arial" w:hAnsi="Arial" w:cs="Arial"/>
          <w:sz w:val="24"/>
          <w:szCs w:val="24"/>
          <w:lang w:val="ru-RU"/>
        </w:rPr>
        <w:t>Л.Н.Селютина</w:t>
      </w:r>
    </w:p>
    <w:p>
      <w:pPr>
        <w:pStyle w:val="7"/>
        <w:shd w:val="clear" w:color="auto" w:fill="FFFFFF"/>
        <w:spacing w:before="0" w:beforeAutospacing="0" w:after="0" w:afterAutospacing="0" w:line="288" w:lineRule="atLeast"/>
        <w:rPr>
          <w:rFonts w:ascii="Arial" w:hAnsi="Arial" w:cs="Arial"/>
          <w:color w:val="333333"/>
        </w:rPr>
      </w:pPr>
    </w:p>
    <w:p>
      <w:pPr>
        <w:pStyle w:val="7"/>
        <w:spacing w:before="0" w:beforeAutospacing="0" w:after="240" w:afterAutospacing="0" w:line="360" w:lineRule="atLeast"/>
        <w:textAlignment w:val="baseline"/>
        <w:rPr>
          <w:sz w:val="28"/>
          <w:szCs w:val="28"/>
        </w:rPr>
      </w:pPr>
    </w:p>
    <w:p>
      <w:pPr>
        <w:ind w:firstLine="709"/>
        <w:rPr>
          <w:sz w:val="32"/>
          <w:szCs w:val="32"/>
        </w:rPr>
      </w:pPr>
    </w:p>
    <w:p>
      <w:pPr>
        <w:ind w:firstLine="709"/>
        <w:rPr>
          <w:b/>
          <w:sz w:val="32"/>
          <w:szCs w:val="32"/>
        </w:rPr>
      </w:pPr>
    </w:p>
    <w:p>
      <w:pPr>
        <w:ind w:firstLine="709"/>
        <w:jc w:val="center"/>
        <w:rPr>
          <w:b/>
          <w:sz w:val="32"/>
          <w:szCs w:val="32"/>
        </w:rPr>
      </w:pPr>
    </w:p>
    <w:p>
      <w:pPr>
        <w:pStyle w:val="7"/>
        <w:shd w:val="clear" w:color="auto" w:fill="FFFFFF"/>
        <w:spacing w:before="0" w:beforeAutospacing="0" w:after="0" w:afterAutospacing="0" w:line="288" w:lineRule="atLeast"/>
        <w:jc w:val="right"/>
        <w:rPr>
          <w:rFonts w:ascii="Arial" w:hAnsi="Arial" w:cs="Arial"/>
          <w:color w:val="333333"/>
        </w:rPr>
      </w:pPr>
      <w:r>
        <w:rPr>
          <w:rFonts w:ascii="Arial" w:hAnsi="Arial" w:cs="Arial"/>
          <w:color w:val="333333"/>
        </w:rPr>
        <w:t>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61DD87"/>
    <w:multiLevelType w:val="singleLevel"/>
    <w:tmpl w:val="E761DD87"/>
    <w:lvl w:ilvl="0" w:tentative="0">
      <w:start w:val="3"/>
      <w:numFmt w:val="decimal"/>
      <w:suff w:val="space"/>
      <w:lvlText w:val="%1)"/>
      <w:lvlJc w:val="left"/>
      <w:pPr>
        <w:ind w:left="566"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135189"/>
    <w:rsid w:val="0007599F"/>
    <w:rsid w:val="000C4572"/>
    <w:rsid w:val="00120FC8"/>
    <w:rsid w:val="00135189"/>
    <w:rsid w:val="001968F4"/>
    <w:rsid w:val="00206C52"/>
    <w:rsid w:val="00245D5F"/>
    <w:rsid w:val="002641BC"/>
    <w:rsid w:val="002A6D9A"/>
    <w:rsid w:val="00307772"/>
    <w:rsid w:val="003349C6"/>
    <w:rsid w:val="00390622"/>
    <w:rsid w:val="003966AB"/>
    <w:rsid w:val="003A6FEA"/>
    <w:rsid w:val="003B19EF"/>
    <w:rsid w:val="003B5D44"/>
    <w:rsid w:val="003E26CB"/>
    <w:rsid w:val="00577B60"/>
    <w:rsid w:val="00581309"/>
    <w:rsid w:val="005E16DA"/>
    <w:rsid w:val="005F1DAA"/>
    <w:rsid w:val="00630B8E"/>
    <w:rsid w:val="00653D9F"/>
    <w:rsid w:val="006549EA"/>
    <w:rsid w:val="006A277D"/>
    <w:rsid w:val="006E0138"/>
    <w:rsid w:val="007F1779"/>
    <w:rsid w:val="00812996"/>
    <w:rsid w:val="0085345E"/>
    <w:rsid w:val="00875CA6"/>
    <w:rsid w:val="0088750F"/>
    <w:rsid w:val="008C39A8"/>
    <w:rsid w:val="008E0770"/>
    <w:rsid w:val="008E353F"/>
    <w:rsid w:val="00904740"/>
    <w:rsid w:val="00910E7E"/>
    <w:rsid w:val="0099282C"/>
    <w:rsid w:val="009A3F30"/>
    <w:rsid w:val="009B6C19"/>
    <w:rsid w:val="00A67F34"/>
    <w:rsid w:val="00A928EC"/>
    <w:rsid w:val="00B1317A"/>
    <w:rsid w:val="00B408A6"/>
    <w:rsid w:val="00B96706"/>
    <w:rsid w:val="00C31241"/>
    <w:rsid w:val="00C40F40"/>
    <w:rsid w:val="00C56850"/>
    <w:rsid w:val="00CF083A"/>
    <w:rsid w:val="00D450F4"/>
    <w:rsid w:val="00E13030"/>
    <w:rsid w:val="00E30615"/>
    <w:rsid w:val="00E46024"/>
    <w:rsid w:val="00E62423"/>
    <w:rsid w:val="00EE4107"/>
    <w:rsid w:val="00EF09DC"/>
    <w:rsid w:val="00F1769C"/>
    <w:rsid w:val="00FA110D"/>
    <w:rsid w:val="48CA69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8"/>
    <w:qFormat/>
    <w:uiPriority w:val="0"/>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semiHidden/>
    <w:unhideWhenUsed/>
    <w:qFormat/>
    <w:uiPriority w:val="0"/>
    <w:rPr>
      <w:color w:val="0000FF"/>
      <w:u w:val="single"/>
    </w:rPr>
  </w:style>
  <w:style w:type="paragraph" w:styleId="6">
    <w:name w:val="Body Text"/>
    <w:basedOn w:val="1"/>
    <w:link w:val="20"/>
    <w:semiHidden/>
    <w:unhideWhenUsed/>
    <w:qFormat/>
    <w:uiPriority w:val="0"/>
    <w:pPr>
      <w:widowControl w:val="0"/>
      <w:autoSpaceDE w:val="0"/>
      <w:autoSpaceDN w:val="0"/>
      <w:adjustRightInd w:val="0"/>
      <w:spacing w:after="120" w:line="240" w:lineRule="auto"/>
      <w:ind w:firstLine="720"/>
      <w:jc w:val="both"/>
    </w:pPr>
    <w:rPr>
      <w:rFonts w:ascii="Arial" w:hAnsi="Arial" w:eastAsia="Times New Roman" w:cs="Times New Roman"/>
      <w:sz w:val="20"/>
      <w:szCs w:val="20"/>
    </w:rPr>
  </w:style>
  <w:style w:type="paragraph" w:styleId="7">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8">
    <w:name w:val="HTML Preformatted"/>
    <w:basedOn w:val="1"/>
    <w:link w:val="19"/>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9">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0">
    <w:name w:val="msonormalbullet2.gif"/>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1">
    <w:name w:val="Основной текст (4)_"/>
    <w:basedOn w:val="3"/>
    <w:link w:val="12"/>
    <w:locked/>
    <w:uiPriority w:val="0"/>
    <w:rPr>
      <w:rFonts w:ascii="Times New Roman" w:hAnsi="Times New Roman" w:eastAsia="Times New Roman" w:cs="Times New Roman"/>
      <w:b/>
      <w:bCs/>
      <w:sz w:val="28"/>
      <w:szCs w:val="28"/>
      <w:shd w:val="clear" w:color="auto" w:fill="FFFFFF"/>
    </w:rPr>
  </w:style>
  <w:style w:type="paragraph" w:customStyle="1" w:styleId="12">
    <w:name w:val="Основной текст (4)"/>
    <w:basedOn w:val="1"/>
    <w:link w:val="11"/>
    <w:qFormat/>
    <w:uiPriority w:val="0"/>
    <w:pPr>
      <w:widowControl w:val="0"/>
      <w:shd w:val="clear" w:color="auto" w:fill="FFFFFF"/>
      <w:spacing w:before="780" w:after="420" w:line="451" w:lineRule="exact"/>
      <w:jc w:val="center"/>
    </w:pPr>
    <w:rPr>
      <w:rFonts w:ascii="Times New Roman" w:hAnsi="Times New Roman" w:eastAsia="Times New Roman" w:cs="Times New Roman"/>
      <w:b/>
      <w:bCs/>
      <w:sz w:val="28"/>
      <w:szCs w:val="28"/>
    </w:rPr>
  </w:style>
  <w:style w:type="character" w:customStyle="1" w:styleId="13">
    <w:name w:val="Основной текст (2)_"/>
    <w:basedOn w:val="3"/>
    <w:link w:val="14"/>
    <w:qFormat/>
    <w:locked/>
    <w:uiPriority w:val="0"/>
    <w:rPr>
      <w:rFonts w:ascii="Times New Roman" w:hAnsi="Times New Roman" w:eastAsia="Times New Roman" w:cs="Times New Roman"/>
      <w:sz w:val="28"/>
      <w:szCs w:val="28"/>
      <w:shd w:val="clear" w:color="auto" w:fill="FFFFFF"/>
    </w:rPr>
  </w:style>
  <w:style w:type="paragraph" w:customStyle="1" w:styleId="14">
    <w:name w:val="Основной текст (2)"/>
    <w:basedOn w:val="1"/>
    <w:link w:val="13"/>
    <w:qFormat/>
    <w:uiPriority w:val="0"/>
    <w:pPr>
      <w:widowControl w:val="0"/>
      <w:shd w:val="clear" w:color="auto" w:fill="FFFFFF"/>
      <w:spacing w:before="420" w:after="0" w:line="456" w:lineRule="exact"/>
      <w:jc w:val="both"/>
    </w:pPr>
    <w:rPr>
      <w:rFonts w:ascii="Times New Roman" w:hAnsi="Times New Roman" w:eastAsia="Times New Roman" w:cs="Times New Roman"/>
      <w:sz w:val="28"/>
      <w:szCs w:val="28"/>
    </w:rPr>
  </w:style>
  <w:style w:type="character" w:customStyle="1" w:styleId="15">
    <w:name w:val="Основной текст (2) + Полужирный"/>
    <w:basedOn w:val="13"/>
    <w:qFormat/>
    <w:uiPriority w:val="0"/>
    <w:rPr>
      <w:rFonts w:ascii="Times New Roman" w:hAnsi="Times New Roman" w:eastAsia="Times New Roman" w:cs="Times New Roman"/>
      <w:b/>
      <w:bCs/>
      <w:color w:val="000000"/>
      <w:spacing w:val="0"/>
      <w:w w:val="100"/>
      <w:position w:val="0"/>
      <w:sz w:val="28"/>
      <w:szCs w:val="28"/>
      <w:shd w:val="clear" w:color="auto" w:fill="FFFFFF"/>
      <w:lang w:val="ru-RU" w:eastAsia="ru-RU" w:bidi="ru-RU"/>
    </w:rPr>
  </w:style>
  <w:style w:type="paragraph" w:customStyle="1" w:styleId="16">
    <w:name w:val="msonormalbullet2gifbullet1.gif"/>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7">
    <w:name w:val="msonormalbullet2gifbullet3.gif"/>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8">
    <w:name w:val="Заголовок 1 Знак"/>
    <w:basedOn w:val="3"/>
    <w:link w:val="2"/>
    <w:qFormat/>
    <w:uiPriority w:val="0"/>
    <w:rPr>
      <w:rFonts w:ascii="Times New Roman" w:hAnsi="Times New Roman" w:eastAsia="Times New Roman" w:cs="Times New Roman"/>
      <w:b/>
      <w:bCs/>
      <w:kern w:val="36"/>
      <w:sz w:val="48"/>
      <w:szCs w:val="48"/>
    </w:rPr>
  </w:style>
  <w:style w:type="character" w:customStyle="1" w:styleId="19">
    <w:name w:val="Стандартный HTML Знак"/>
    <w:basedOn w:val="3"/>
    <w:link w:val="8"/>
    <w:qFormat/>
    <w:uiPriority w:val="0"/>
    <w:rPr>
      <w:rFonts w:ascii="Courier New" w:hAnsi="Courier New" w:eastAsia="Times New Roman" w:cs="Courier New"/>
      <w:sz w:val="20"/>
      <w:szCs w:val="20"/>
    </w:rPr>
  </w:style>
  <w:style w:type="character" w:customStyle="1" w:styleId="20">
    <w:name w:val="Основной текст Знак"/>
    <w:basedOn w:val="3"/>
    <w:link w:val="6"/>
    <w:semiHidden/>
    <w:qFormat/>
    <w:uiPriority w:val="0"/>
    <w:rPr>
      <w:rFonts w:ascii="Arial" w:hAnsi="Arial" w:eastAsia="Times New Roman" w:cs="Times New Roman"/>
      <w:sz w:val="20"/>
      <w:szCs w:val="20"/>
    </w:rPr>
  </w:style>
  <w:style w:type="paragraph" w:customStyle="1" w:styleId="21">
    <w:name w:val="consplusnonforma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3">
    <w:name w:val="docaccess_title"/>
    <w:qFormat/>
    <w:uiPriority w:val="0"/>
    <w:rPr>
      <w:rFonts w:hint="default" w:ascii="Times New Roman" w:hAnsi="Times New Roman" w:cs="Times New Roman"/>
    </w:rPr>
  </w:style>
  <w:style w:type="character" w:customStyle="1" w:styleId="24">
    <w:name w:val="blk"/>
    <w:basedOn w:val="3"/>
    <w:qFormat/>
    <w:uiPriority w:val="0"/>
  </w:style>
  <w:style w:type="character" w:customStyle="1" w:styleId="25">
    <w:name w:val="Основной текст_"/>
    <w:basedOn w:val="3"/>
    <w:link w:val="26"/>
    <w:qFormat/>
    <w:locked/>
    <w:uiPriority w:val="0"/>
    <w:rPr>
      <w:sz w:val="25"/>
      <w:szCs w:val="25"/>
      <w:shd w:val="clear" w:color="auto" w:fill="FFFFFF"/>
    </w:rPr>
  </w:style>
  <w:style w:type="paragraph" w:customStyle="1" w:styleId="26">
    <w:name w:val="Основной текст1"/>
    <w:basedOn w:val="1"/>
    <w:link w:val="25"/>
    <w:qFormat/>
    <w:uiPriority w:val="0"/>
    <w:pPr>
      <w:shd w:val="clear" w:color="auto" w:fill="FFFFFF"/>
      <w:spacing w:after="360" w:line="384" w:lineRule="exact"/>
      <w:jc w:val="center"/>
    </w:pPr>
    <w:rPr>
      <w:sz w:val="25"/>
      <w:szCs w:val="25"/>
    </w:rPr>
  </w:style>
  <w:style w:type="paragraph" w:customStyle="1" w:styleId="27">
    <w:name w:val="pbot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8">
    <w:name w:val="Основной текст + 13 pt"/>
    <w:basedOn w:val="25"/>
    <w:uiPriority w:val="0"/>
    <w:rPr>
      <w:sz w:val="26"/>
      <w:szCs w:val="26"/>
      <w:shd w:val="clear" w:color="auto" w:fill="FFFFFF"/>
    </w:rPr>
  </w:style>
  <w:style w:type="paragraph" w:customStyle="1" w:styleId="29">
    <w:name w:val="ConsPlusTitle"/>
    <w:qFormat/>
    <w:uiPriority w:val="0"/>
    <w:pPr>
      <w:widowControl w:val="0"/>
      <w:autoSpaceDE w:val="0"/>
      <w:autoSpaceDN w:val="0"/>
      <w:adjustRightInd w:val="0"/>
      <w:spacing w:after="0" w:line="240" w:lineRule="auto"/>
    </w:pPr>
    <w:rPr>
      <w:rFonts w:ascii="Times New Roman" w:hAnsi="Times New Roman" w:eastAsia="Calibri" w:cs="Times New Roman"/>
      <w:b/>
      <w:bCs/>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80E224-3AE6-4EDB-92D1-A326AA308105}">
  <ds:schemaRefs/>
</ds:datastoreItem>
</file>

<file path=docProps/app.xml><?xml version="1.0" encoding="utf-8"?>
<Properties xmlns="http://schemas.openxmlformats.org/officeDocument/2006/extended-properties" xmlns:vt="http://schemas.openxmlformats.org/officeDocument/2006/docPropsVTypes">
  <Template>Normal</Template>
  <Pages>1</Pages>
  <Words>812</Words>
  <Characters>4631</Characters>
  <Lines>38</Lines>
  <Paragraphs>10</Paragraphs>
  <TotalTime>225</TotalTime>
  <ScaleCrop>false</ScaleCrop>
  <LinksUpToDate>false</LinksUpToDate>
  <CharactersWithSpaces>5433</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2021-12-09T08:12:00Z</dcterms:created>
  <dc:creator>Admin</dc:creator>
  <cp:lastModifiedBy>admin_pesochnoe</cp:lastModifiedBy>
  <cp:lastPrinted>2021-12-17T06:43:00Z</cp:lastPrinted>
  <dcterms:modified xsi:type="dcterms:W3CDTF">2021-12-29T10:13:50Z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3BDFEA0ABD174C2BAFF9BB4F3F88F8CE</vt:lpwstr>
  </property>
</Properties>
</file>