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Песоченского </w:t>
      </w:r>
      <w:r>
        <w:rPr>
          <w:rFonts w:ascii="Arial" w:hAnsi="Arial" w:cs="Arial"/>
          <w:b/>
          <w:color w:val="000000"/>
        </w:rPr>
        <w:t xml:space="preserve">сельского поселения Верховского района </w:t>
      </w:r>
      <w:r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>
        <w:rPr>
          <w:rFonts w:hint="default" w:ascii="Arial" w:hAnsi="Arial" w:cs="Arial"/>
          <w:b/>
          <w:bCs/>
          <w:color w:val="000000"/>
          <w:lang w:val="ru-RU"/>
        </w:rPr>
        <w:t>1 квартал</w:t>
      </w:r>
      <w:r>
        <w:rPr>
          <w:rFonts w:ascii="Arial" w:hAnsi="Arial" w:cs="Arial"/>
          <w:b/>
          <w:bCs/>
          <w:color w:val="000000"/>
        </w:rPr>
        <w:t xml:space="preserve">  202</w:t>
      </w:r>
      <w:r>
        <w:rPr>
          <w:rFonts w:hint="default" w:ascii="Arial" w:hAnsi="Arial" w:cs="Arial"/>
          <w:b/>
          <w:bCs/>
          <w:color w:val="000000"/>
          <w:lang w:val="ru-RU"/>
        </w:rPr>
        <w:t>3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Style w:val="3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23"/>
        <w:gridCol w:w="2188"/>
        <w:gridCol w:w="3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 администрации Песоченского  сельского поселения Верховского района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000000"/>
                <w:lang w:val="ru-RU"/>
              </w:rPr>
            </w:pPr>
            <w:r>
              <w:rPr>
                <w:rFonts w:hint="default" w:ascii="Arial" w:hAnsi="Arial" w:cs="Arial"/>
                <w:color w:val="000000"/>
                <w:lang w:val="ru-RU"/>
              </w:rPr>
              <w:t>69,0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администрации Песоченского сельского поселения Верховского района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000000"/>
                <w:lang w:val="ru-RU"/>
              </w:rPr>
            </w:pPr>
            <w:r>
              <w:rPr>
                <w:rFonts w:hint="default" w:ascii="Arial" w:hAnsi="Arial" w:cs="Arial"/>
                <w:color w:val="000000"/>
                <w:lang w:val="ru-RU"/>
              </w:rPr>
              <w:t>8,0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1CBC"/>
    <w:rsid w:val="540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2023-04-13T10:57:00Z</dcterms:created>
  <dc:creator>admin_pesochnoe</dc:creator>
  <cp:lastModifiedBy>admin_pesochnoe</cp:lastModifiedBy>
  <dcterms:modified xsi:type="dcterms:W3CDTF">2023-04-13T11:00:59Z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F57B5B480F6B4A0781E8FFCDCF3E755C</vt:lpwstr>
  </property>
</Properties>
</file>