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ОРЛОВСКАЯ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ВЕРХОВСКИЙ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ru-RU"/>
        </w:rPr>
        <w:t>ПЕСОЧЕНСКОГО</w:t>
      </w:r>
      <w:r>
        <w:rPr>
          <w:rFonts w:hint="default"/>
          <w:b/>
          <w:spacing w:val="20"/>
          <w:sz w:val="28"/>
          <w:szCs w:val="28"/>
          <w:lang w:val="ru-RU"/>
        </w:rPr>
        <w:t xml:space="preserve"> СЕЛЬСКОГО ПОСЕЛЕНИЯ</w:t>
      </w:r>
      <w:r>
        <w:rPr>
          <w:b/>
          <w:spacing w:val="20"/>
          <w:sz w:val="28"/>
          <w:szCs w:val="28"/>
        </w:rPr>
        <w:t xml:space="preserve"> </w:t>
      </w:r>
    </w:p>
    <w:p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5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5"/>
        <w:tabs>
          <w:tab w:val="left" w:pos="708"/>
        </w:tabs>
        <w:spacing w:line="240" w:lineRule="auto"/>
        <w:ind w:left="130" w:hanging="130" w:hangingChars="50"/>
        <w:jc w:val="both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hint="default" w:ascii="Times New Roman" w:hAnsi="Times New Roman"/>
          <w:sz w:val="26"/>
          <w:szCs w:val="26"/>
          <w:lang w:val="ru-RU"/>
        </w:rPr>
        <w:t>25</w:t>
      </w:r>
      <w:r>
        <w:rPr>
          <w:rFonts w:ascii="Times New Roman" w:hAnsi="Times New Roman"/>
          <w:sz w:val="26"/>
          <w:szCs w:val="26"/>
        </w:rPr>
        <w:t xml:space="preserve"> мая 2022 года                                                                                                          №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д</w:t>
      </w:r>
      <w:r>
        <w:rPr>
          <w:rFonts w:hint="default"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Сухотиновка</w:t>
      </w:r>
    </w:p>
    <w:p>
      <w:pPr>
        <w:jc w:val="center"/>
        <w:rPr>
          <w:b/>
          <w:sz w:val="26"/>
          <w:szCs w:val="26"/>
        </w:rPr>
      </w:pPr>
    </w:p>
    <w:p>
      <w:pPr>
        <w:ind w:right="-26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объекту адресации адреса</w:t>
      </w:r>
    </w:p>
    <w:p>
      <w:pPr>
        <w:pStyle w:val="2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Руководствуясь пунктом 21 части 1 статьи 14 Федерального закона                   от 6 октября 2003 года № 131-ФЗ «Об общих принципах организации местного самоуправления в Российской Федерации», Федеральным законом от 28 декабря                       2013 года № 443-ФЗ "О федеральной информационной адресной системе и                              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года № 1221 "Об утверждении Правил присвоения, изменения и аннулирования адресов", Уставом </w:t>
      </w:r>
      <w:r>
        <w:rPr>
          <w:rFonts w:ascii="Times New Roman" w:hAnsi="Times New Roman"/>
          <w:b w:val="0"/>
          <w:sz w:val="26"/>
          <w:szCs w:val="26"/>
          <w:lang w:val="ru-RU"/>
        </w:rPr>
        <w:t>Песоченского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  <w:r>
        <w:rPr>
          <w:rFonts w:ascii="Times New Roman" w:hAnsi="Times New Roman"/>
          <w:b w:val="0"/>
          <w:sz w:val="26"/>
          <w:szCs w:val="26"/>
        </w:rPr>
        <w:t xml:space="preserve"> Верховского района Орловской области, на основании заявления И</w:t>
      </w:r>
      <w:r>
        <w:rPr>
          <w:rFonts w:ascii="Times New Roman" w:hAnsi="Times New Roman"/>
          <w:b w:val="0"/>
          <w:sz w:val="26"/>
          <w:szCs w:val="26"/>
          <w:lang w:val="ru-RU"/>
        </w:rPr>
        <w:t>ншакова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Алексея Николаевича</w:t>
      </w:r>
      <w:r>
        <w:rPr>
          <w:rFonts w:ascii="Times New Roman" w:hAnsi="Times New Roman"/>
          <w:b w:val="0"/>
          <w:sz w:val="26"/>
          <w:szCs w:val="26"/>
        </w:rPr>
        <w:t xml:space="preserve">  от 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>24</w:t>
      </w:r>
      <w:r>
        <w:rPr>
          <w:rFonts w:ascii="Times New Roman" w:hAnsi="Times New Roman"/>
          <w:b w:val="0"/>
          <w:sz w:val="26"/>
          <w:szCs w:val="26"/>
        </w:rPr>
        <w:t xml:space="preserve"> мая 2022 года о присвоении объекту адресации адреса, выписки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 w:ascii="Times New Roman" w:hAnsi="Times New Roman"/>
          <w:b w:val="0"/>
          <w:bCs w:val="0"/>
          <w:sz w:val="26"/>
          <w:szCs w:val="26"/>
          <w:lang w:val="ru-RU"/>
        </w:rPr>
        <w:t>3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lang w:val="ru-RU"/>
        </w:rPr>
        <w:t>ноября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2022 года, выданной Управлением Федеральной службы государственной регистрации, кадастра и картографии по Орловской области, </w:t>
      </w:r>
      <w:r>
        <w:rPr>
          <w:rFonts w:ascii="Times New Roman" w:hAnsi="Times New Roman"/>
          <w:b w:val="0"/>
          <w:sz w:val="26"/>
          <w:szCs w:val="26"/>
        </w:rPr>
        <w:t xml:space="preserve">Администрация </w:t>
      </w:r>
      <w:r>
        <w:rPr>
          <w:rFonts w:ascii="Times New Roman" w:hAnsi="Times New Roman"/>
          <w:b w:val="0"/>
          <w:sz w:val="26"/>
          <w:szCs w:val="26"/>
          <w:lang w:val="ru-RU"/>
        </w:rPr>
        <w:t>Песоченского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сельского поселения</w:t>
      </w:r>
      <w:r>
        <w:rPr>
          <w:rFonts w:ascii="Times New Roman" w:hAnsi="Times New Roman"/>
          <w:b w:val="0"/>
          <w:sz w:val="26"/>
          <w:szCs w:val="26"/>
        </w:rPr>
        <w:t xml:space="preserve"> Верховского района Орловской области  </w:t>
      </w:r>
      <w:r>
        <w:rPr>
          <w:rFonts w:hint="default" w:ascii="Times New Roman" w:hAnsi="Times New Roman"/>
          <w:b w:val="0"/>
          <w:sz w:val="26"/>
          <w:szCs w:val="26"/>
          <w:lang w:val="ru-RU"/>
        </w:rPr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>п о с т а н о в л я е т:</w:t>
      </w:r>
    </w:p>
    <w:p>
      <w:pPr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Объекту адресации (</w:t>
      </w:r>
      <w:r>
        <w:rPr>
          <w:sz w:val="26"/>
          <w:szCs w:val="26"/>
          <w:lang w:val="ru-RU"/>
        </w:rPr>
        <w:t>ферма</w:t>
      </w:r>
      <w:r>
        <w:rPr>
          <w:sz w:val="26"/>
          <w:szCs w:val="26"/>
        </w:rPr>
        <w:t xml:space="preserve">), расположенному на территории </w:t>
      </w:r>
      <w:r>
        <w:rPr>
          <w:sz w:val="26"/>
          <w:szCs w:val="26"/>
          <w:lang w:val="ru-RU"/>
        </w:rPr>
        <w:t>Песоченского</w:t>
      </w:r>
      <w:r>
        <w:rPr>
          <w:rFonts w:hint="default"/>
          <w:sz w:val="26"/>
          <w:szCs w:val="26"/>
          <w:lang w:val="ru-RU"/>
        </w:rPr>
        <w:t xml:space="preserve"> сельского поселения</w:t>
      </w:r>
      <w:r>
        <w:rPr>
          <w:sz w:val="26"/>
          <w:szCs w:val="26"/>
        </w:rPr>
        <w:t xml:space="preserve"> Верховского района Орловской области, присвоить следующий адрес: Российская Федерация,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Орловская область, муниципальный район Верховский, </w:t>
      </w:r>
      <w:r>
        <w:rPr>
          <w:sz w:val="26"/>
          <w:szCs w:val="26"/>
          <w:lang w:val="ru-RU"/>
        </w:rPr>
        <w:t>Песоченское</w:t>
      </w:r>
      <w:r>
        <w:rPr>
          <w:rFonts w:hint="default"/>
          <w:sz w:val="26"/>
          <w:szCs w:val="26"/>
          <w:lang w:val="ru-RU"/>
        </w:rPr>
        <w:t xml:space="preserve"> сельское поселение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с</w:t>
      </w:r>
      <w:r>
        <w:rPr>
          <w:rFonts w:hint="default"/>
          <w:sz w:val="26"/>
          <w:szCs w:val="26"/>
          <w:lang w:val="ru-RU"/>
        </w:rPr>
        <w:t>. Песочное</w:t>
      </w:r>
      <w:r>
        <w:rPr>
          <w:sz w:val="26"/>
          <w:szCs w:val="26"/>
        </w:rPr>
        <w:t xml:space="preserve">, улица </w:t>
      </w:r>
      <w:r>
        <w:rPr>
          <w:sz w:val="26"/>
          <w:szCs w:val="26"/>
          <w:lang w:val="ru-RU"/>
        </w:rPr>
        <w:t>Школьная</w:t>
      </w:r>
      <w:r>
        <w:rPr>
          <w:sz w:val="26"/>
          <w:szCs w:val="26"/>
        </w:rPr>
        <w:t xml:space="preserve">, здание </w:t>
      </w:r>
      <w:r>
        <w:rPr>
          <w:rFonts w:hint="default"/>
          <w:sz w:val="26"/>
          <w:szCs w:val="26"/>
          <w:lang w:val="ru-RU"/>
        </w:rPr>
        <w:t>11</w:t>
      </w:r>
      <w:r>
        <w:rPr>
          <w:sz w:val="26"/>
          <w:szCs w:val="26"/>
        </w:rPr>
        <w:t>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Главному специалисту Администрации </w:t>
      </w:r>
      <w:r>
        <w:rPr>
          <w:sz w:val="26"/>
          <w:szCs w:val="26"/>
          <w:lang w:val="ru-RU"/>
        </w:rPr>
        <w:t>Песоченского</w:t>
      </w:r>
      <w:r>
        <w:rPr>
          <w:rFonts w:hint="default"/>
          <w:sz w:val="26"/>
          <w:szCs w:val="26"/>
          <w:lang w:val="ru-RU"/>
        </w:rPr>
        <w:t xml:space="preserve"> сельского поселения Вепринцевой Л.А</w:t>
      </w:r>
      <w:r>
        <w:rPr>
          <w:sz w:val="26"/>
          <w:szCs w:val="26"/>
        </w:rPr>
        <w:t>. разместить информацию о присвоении адреса объекту адресации в государственном адресном реестре.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 вступает в силу со дня его подписания.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>
        <w:rPr>
          <w:rFonts w:hint="default"/>
          <w:b/>
          <w:sz w:val="26"/>
          <w:szCs w:val="26"/>
          <w:lang w:val="ru-RU"/>
        </w:rPr>
        <w:t xml:space="preserve"> сельского поселения</w:t>
      </w:r>
      <w:r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  <w:lang w:val="ru-RU"/>
        </w:rPr>
        <w:t>Л</w:t>
      </w:r>
      <w:r>
        <w:rPr>
          <w:rFonts w:hint="default"/>
          <w:b/>
          <w:sz w:val="26"/>
          <w:szCs w:val="26"/>
          <w:lang w:val="ru-RU"/>
        </w:rPr>
        <w:t>.Н.Селютина</w:t>
      </w:r>
      <w:r>
        <w:rPr>
          <w:b/>
          <w:sz w:val="26"/>
          <w:szCs w:val="26"/>
        </w:rPr>
        <w:t xml:space="preserve"> </w:t>
      </w:r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</w:p>
    <w:p>
      <w:pPr>
        <w:jc w:val="both"/>
        <w:rPr>
          <w:sz w:val="26"/>
          <w:szCs w:val="26"/>
        </w:rPr>
      </w:pPr>
    </w:p>
    <w:p>
      <w:pPr>
        <w:rPr>
          <w:b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Baltica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4B40"/>
    <w:rsid w:val="711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2022-05-25T10:37:00Z</dcterms:created>
  <dc:creator>admin_pesochnoe</dc:creator>
  <cp:lastModifiedBy>admin_pesochnoe</cp:lastModifiedBy>
  <dcterms:modified xsi:type="dcterms:W3CDTF">2022-05-25T10:38:51Z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7BAC93C385CD4210816B11D3B10A25B5</vt:lpwstr>
  </property>
</Properties>
</file>