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1" w:rsidRPr="002F2091" w:rsidRDefault="002F2091" w:rsidP="002F2091">
      <w:pPr>
        <w:ind w:firstLine="709"/>
        <w:jc w:val="both"/>
        <w:rPr>
          <w:b/>
        </w:rPr>
      </w:pPr>
      <w:r w:rsidRPr="002F2091">
        <w:rPr>
          <w:b/>
        </w:rPr>
        <w:t xml:space="preserve">Ответственность органов местного самоуправления и должностных лиц сельского поселения </w:t>
      </w:r>
    </w:p>
    <w:p w:rsidR="002F2091" w:rsidRPr="002F2091" w:rsidRDefault="002F2091" w:rsidP="002F2091">
      <w:pPr>
        <w:ind w:firstLine="709"/>
        <w:jc w:val="both"/>
      </w:pPr>
    </w:p>
    <w:p w:rsidR="002F2091" w:rsidRPr="002F2091" w:rsidRDefault="002F2091" w:rsidP="002F2091">
      <w:pPr>
        <w:ind w:firstLine="709"/>
        <w:jc w:val="both"/>
      </w:pPr>
      <w:r w:rsidRPr="002F2091">
        <w:t>1. Органы и должностные лица сельского поселения несут ответственность перед населением сельского поселения, государством, физическими и юридическими лицами в соответствии с федеральными законами.</w:t>
      </w:r>
    </w:p>
    <w:p w:rsidR="002F2091" w:rsidRPr="002F2091" w:rsidRDefault="002F2091" w:rsidP="002F2091">
      <w:pPr>
        <w:ind w:firstLine="709"/>
        <w:jc w:val="both"/>
      </w:pPr>
      <w:r w:rsidRPr="002F2091">
        <w:t>2. Решения, принятые путем прямого волеизъявления граждан, решения и действия (бездействие) органов и должностных лиц сельского поселения могут быть обжалованы в суд в установленном законом порядке.</w:t>
      </w:r>
    </w:p>
    <w:p w:rsidR="004C751C" w:rsidRDefault="002F2091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91"/>
    <w:rsid w:val="0003616E"/>
    <w:rsid w:val="002F2091"/>
    <w:rsid w:val="00393A34"/>
    <w:rsid w:val="00425BB1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2020-02-03T08:09:00Z</dcterms:created>
  <dcterms:modified xsi:type="dcterms:W3CDTF">2020-02-03T08:09:00Z</dcterms:modified>
</cp:coreProperties>
</file>