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F3B" w:rsidRPr="00EE2533" w:rsidRDefault="00F62F3B" w:rsidP="00CC71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53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62F3B" w:rsidRPr="00EE2533" w:rsidRDefault="00F62F3B" w:rsidP="00CC71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533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F62F3B" w:rsidRPr="00EE2533" w:rsidRDefault="00F62F3B" w:rsidP="00CC71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533">
        <w:rPr>
          <w:rFonts w:ascii="Times New Roman" w:hAnsi="Times New Roman" w:cs="Times New Roman"/>
          <w:b/>
          <w:sz w:val="28"/>
          <w:szCs w:val="28"/>
        </w:rPr>
        <w:t>ВЕРХОВСКИЙ РАЙОН</w:t>
      </w:r>
    </w:p>
    <w:p w:rsidR="00F62F3B" w:rsidRPr="00EE2533" w:rsidRDefault="00F62F3B" w:rsidP="00CC71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533">
        <w:rPr>
          <w:rFonts w:ascii="Times New Roman" w:hAnsi="Times New Roman" w:cs="Times New Roman"/>
          <w:b/>
          <w:sz w:val="28"/>
          <w:szCs w:val="28"/>
        </w:rPr>
        <w:t>АДМИНИСТРАЦИЯ  КОРСУНСКОГО СЕЛЬСКОГО ПОСЕЛЕНИЯ</w:t>
      </w:r>
    </w:p>
    <w:p w:rsidR="00F62F3B" w:rsidRPr="00EE2533" w:rsidRDefault="00F62F3B" w:rsidP="00EE25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53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62F3B" w:rsidRPr="00EE2533" w:rsidRDefault="00F62F3B" w:rsidP="00F62F3B">
      <w:pPr>
        <w:rPr>
          <w:rFonts w:ascii="Times New Roman" w:hAnsi="Times New Roman" w:cs="Times New Roman"/>
          <w:sz w:val="28"/>
          <w:szCs w:val="28"/>
        </w:rPr>
      </w:pPr>
    </w:p>
    <w:p w:rsidR="00F62F3B" w:rsidRPr="00EE2533" w:rsidRDefault="00EE2533" w:rsidP="00F62F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13 »   ноября </w:t>
      </w:r>
      <w:r w:rsidR="00F62F3B" w:rsidRPr="00EE2533">
        <w:rPr>
          <w:rFonts w:ascii="Times New Roman" w:hAnsi="Times New Roman" w:cs="Times New Roman"/>
          <w:sz w:val="28"/>
          <w:szCs w:val="28"/>
        </w:rPr>
        <w:t xml:space="preserve">  2023г.</w:t>
      </w:r>
      <w:r w:rsidR="00F62F3B" w:rsidRPr="00EE253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28</w:t>
      </w:r>
    </w:p>
    <w:p w:rsidR="00F62F3B" w:rsidRPr="00EE2533" w:rsidRDefault="00F62F3B" w:rsidP="00F62F3B">
      <w:pPr>
        <w:rPr>
          <w:rFonts w:ascii="Times New Roman" w:hAnsi="Times New Roman" w:cs="Times New Roman"/>
          <w:sz w:val="28"/>
          <w:szCs w:val="28"/>
        </w:rPr>
      </w:pPr>
      <w:r w:rsidRPr="00EE2533">
        <w:rPr>
          <w:rFonts w:ascii="Times New Roman" w:hAnsi="Times New Roman" w:cs="Times New Roman"/>
          <w:sz w:val="28"/>
          <w:szCs w:val="28"/>
        </w:rPr>
        <w:t>с.</w:t>
      </w:r>
      <w:r w:rsidR="00EE2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533">
        <w:rPr>
          <w:rFonts w:ascii="Times New Roman" w:hAnsi="Times New Roman" w:cs="Times New Roman"/>
          <w:sz w:val="28"/>
          <w:szCs w:val="28"/>
        </w:rPr>
        <w:t>Корсунь</w:t>
      </w:r>
      <w:proofErr w:type="spellEnd"/>
      <w:r w:rsidRPr="00EE25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F62F3B" w:rsidRPr="00EE2533" w:rsidRDefault="00F62F3B" w:rsidP="00F62F3B">
      <w:pPr>
        <w:rPr>
          <w:rFonts w:ascii="Times New Roman" w:hAnsi="Times New Roman" w:cs="Times New Roman"/>
          <w:b/>
          <w:sz w:val="28"/>
          <w:szCs w:val="28"/>
        </w:rPr>
      </w:pPr>
      <w:r w:rsidRPr="00EE2533">
        <w:rPr>
          <w:rFonts w:ascii="Times New Roman" w:hAnsi="Times New Roman" w:cs="Times New Roman"/>
          <w:b/>
          <w:sz w:val="28"/>
          <w:szCs w:val="28"/>
        </w:rPr>
        <w:t xml:space="preserve">                             О присвоении объекту адресации  адреса</w:t>
      </w:r>
    </w:p>
    <w:p w:rsidR="00F62F3B" w:rsidRPr="00EE2533" w:rsidRDefault="00F62F3B" w:rsidP="00F62F3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2533">
        <w:rPr>
          <w:rFonts w:ascii="Times New Roman" w:hAnsi="Times New Roman" w:cs="Times New Roman"/>
          <w:sz w:val="28"/>
          <w:szCs w:val="28"/>
        </w:rPr>
        <w:t>На основании заяв</w:t>
      </w:r>
      <w:r w:rsidR="00360F30" w:rsidRPr="00EE2533">
        <w:rPr>
          <w:rFonts w:ascii="Times New Roman" w:hAnsi="Times New Roman" w:cs="Times New Roman"/>
          <w:sz w:val="28"/>
          <w:szCs w:val="28"/>
        </w:rPr>
        <w:t>ления г</w:t>
      </w:r>
      <w:r w:rsidR="00EE2533">
        <w:rPr>
          <w:rFonts w:ascii="Times New Roman" w:hAnsi="Times New Roman" w:cs="Times New Roman"/>
          <w:sz w:val="28"/>
          <w:szCs w:val="28"/>
        </w:rPr>
        <w:t>р. Чичериной Антонины Ивановны  от 13.11</w:t>
      </w:r>
      <w:r w:rsidRPr="00EE2533">
        <w:rPr>
          <w:rFonts w:ascii="Times New Roman" w:hAnsi="Times New Roman" w:cs="Times New Roman"/>
          <w:sz w:val="28"/>
          <w:szCs w:val="28"/>
        </w:rPr>
        <w:t>.2023г</w:t>
      </w:r>
      <w:r w:rsidR="00EE2533">
        <w:rPr>
          <w:rFonts w:ascii="Times New Roman" w:hAnsi="Times New Roman" w:cs="Times New Roman"/>
          <w:sz w:val="28"/>
          <w:szCs w:val="28"/>
        </w:rPr>
        <w:t>.,</w:t>
      </w:r>
      <w:r w:rsidRPr="00EE2533">
        <w:rPr>
          <w:rFonts w:ascii="Times New Roman" w:hAnsi="Times New Roman" w:cs="Times New Roman"/>
          <w:sz w:val="28"/>
          <w:szCs w:val="28"/>
        </w:rPr>
        <w:t xml:space="preserve"> руководствуясь пунктом 21 части 1 статьи 14 </w:t>
      </w:r>
      <w:r w:rsidR="00EE2533">
        <w:rPr>
          <w:rFonts w:ascii="Times New Roman" w:hAnsi="Times New Roman" w:cs="Times New Roman"/>
          <w:sz w:val="28"/>
          <w:szCs w:val="28"/>
        </w:rPr>
        <w:t xml:space="preserve"> </w:t>
      </w:r>
      <w:r w:rsidRPr="00EE2533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EE253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E2533">
        <w:rPr>
          <w:rFonts w:ascii="Times New Roman" w:hAnsi="Times New Roman" w:cs="Times New Roman"/>
          <w:sz w:val="28"/>
          <w:szCs w:val="28"/>
        </w:rPr>
        <w:t xml:space="preserve"> от </w:t>
      </w:r>
      <w:r w:rsidR="00EE2533">
        <w:rPr>
          <w:rFonts w:ascii="Times New Roman" w:hAnsi="Times New Roman" w:cs="Times New Roman"/>
          <w:sz w:val="28"/>
          <w:szCs w:val="28"/>
        </w:rPr>
        <w:t xml:space="preserve"> </w:t>
      </w:r>
      <w:r w:rsidRPr="00EE2533">
        <w:rPr>
          <w:rFonts w:ascii="Times New Roman" w:hAnsi="Times New Roman" w:cs="Times New Roman"/>
          <w:sz w:val="28"/>
          <w:szCs w:val="28"/>
        </w:rPr>
        <w:t xml:space="preserve">06 октября 2003 №131-ФЗ «Об общих принципах организации местного самоуправления в Российской Федерации», Федеральным законом </w:t>
      </w:r>
      <w:r w:rsidR="00EE253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E2533">
        <w:rPr>
          <w:rFonts w:ascii="Times New Roman" w:hAnsi="Times New Roman" w:cs="Times New Roman"/>
          <w:sz w:val="28"/>
          <w:szCs w:val="28"/>
        </w:rPr>
        <w:t xml:space="preserve">от 28 декабря </w:t>
      </w:r>
      <w:r w:rsidR="00EE2533">
        <w:rPr>
          <w:rFonts w:ascii="Times New Roman" w:hAnsi="Times New Roman" w:cs="Times New Roman"/>
          <w:sz w:val="28"/>
          <w:szCs w:val="28"/>
        </w:rPr>
        <w:t xml:space="preserve"> </w:t>
      </w:r>
      <w:r w:rsidRPr="00EE2533">
        <w:rPr>
          <w:rFonts w:ascii="Times New Roman" w:hAnsi="Times New Roman" w:cs="Times New Roman"/>
          <w:sz w:val="28"/>
          <w:szCs w:val="28"/>
        </w:rPr>
        <w:t>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</w:t>
      </w:r>
      <w:proofErr w:type="gramEnd"/>
      <w:r w:rsidRPr="00EE2533">
        <w:rPr>
          <w:rFonts w:ascii="Times New Roman" w:hAnsi="Times New Roman" w:cs="Times New Roman"/>
          <w:sz w:val="28"/>
          <w:szCs w:val="28"/>
        </w:rPr>
        <w:t xml:space="preserve"> Российской Федерации»,    постановлением Правительства РФ от 19 ноября 2014 г №1221 </w:t>
      </w:r>
      <w:r w:rsidR="00EE253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E2533">
        <w:rPr>
          <w:rFonts w:ascii="Times New Roman" w:hAnsi="Times New Roman" w:cs="Times New Roman"/>
          <w:sz w:val="28"/>
          <w:szCs w:val="28"/>
        </w:rPr>
        <w:t xml:space="preserve">« Об утверждении Правил присвоения, изменения и аннулирования адресов»,   Уставом администрации Корсунского сельского поселения </w:t>
      </w:r>
      <w:proofErr w:type="spellStart"/>
      <w:r w:rsidRPr="00EE2533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Pr="00EE2533">
        <w:rPr>
          <w:rFonts w:ascii="Times New Roman" w:hAnsi="Times New Roman" w:cs="Times New Roman"/>
          <w:sz w:val="28"/>
          <w:szCs w:val="28"/>
        </w:rPr>
        <w:t xml:space="preserve"> района Орловской области, </w:t>
      </w:r>
    </w:p>
    <w:p w:rsidR="00F62F3B" w:rsidRPr="00EE2533" w:rsidRDefault="00F62F3B" w:rsidP="00F62F3B">
      <w:pPr>
        <w:rPr>
          <w:rFonts w:ascii="Times New Roman" w:hAnsi="Times New Roman" w:cs="Times New Roman"/>
          <w:sz w:val="28"/>
          <w:szCs w:val="28"/>
        </w:rPr>
      </w:pPr>
      <w:r w:rsidRPr="00EE253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62F3B" w:rsidRPr="00EE2533" w:rsidRDefault="00CC71F8" w:rsidP="00F62F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</w:t>
      </w:r>
      <w:bookmarkStart w:id="0" w:name="_GoBack"/>
      <w:bookmarkEnd w:id="0"/>
      <w:r w:rsidR="00360F30" w:rsidRPr="00EE253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бъекту адресации  земельному участку, общей площадью  6600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360F30" w:rsidRPr="00EE2533"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F30" w:rsidRPr="00EE2533">
        <w:rPr>
          <w:rFonts w:ascii="Times New Roman" w:hAnsi="Times New Roman" w:cs="Times New Roman"/>
          <w:sz w:val="28"/>
          <w:szCs w:val="28"/>
        </w:rPr>
        <w:t>57:19:031010</w:t>
      </w:r>
      <w:r>
        <w:rPr>
          <w:rFonts w:ascii="Times New Roman" w:hAnsi="Times New Roman" w:cs="Times New Roman"/>
          <w:sz w:val="28"/>
          <w:szCs w:val="28"/>
        </w:rPr>
        <w:t xml:space="preserve">1:106 </w:t>
      </w:r>
      <w:r w:rsidR="00F62F3B" w:rsidRPr="00EE2533">
        <w:rPr>
          <w:rFonts w:ascii="Times New Roman" w:hAnsi="Times New Roman" w:cs="Times New Roman"/>
          <w:sz w:val="28"/>
          <w:szCs w:val="28"/>
        </w:rPr>
        <w:t xml:space="preserve"> расположенном   на территории Корсунского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F3B" w:rsidRPr="00EE2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F3B" w:rsidRPr="00EE2533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="00F62F3B" w:rsidRPr="00EE2533">
        <w:rPr>
          <w:rFonts w:ascii="Times New Roman" w:hAnsi="Times New Roman" w:cs="Times New Roman"/>
          <w:sz w:val="28"/>
          <w:szCs w:val="28"/>
        </w:rPr>
        <w:t xml:space="preserve"> района Орловской области присвоить следующий адрес: Российская Федерация, Орловская область, </w:t>
      </w:r>
      <w:proofErr w:type="spellStart"/>
      <w:r w:rsidR="00F62F3B" w:rsidRPr="00EE2533">
        <w:rPr>
          <w:rFonts w:ascii="Times New Roman" w:hAnsi="Times New Roman" w:cs="Times New Roman"/>
          <w:sz w:val="28"/>
          <w:szCs w:val="28"/>
        </w:rPr>
        <w:t>Верховский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F3B" w:rsidRPr="00EE2533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F62F3B" w:rsidRPr="00EE2533">
        <w:rPr>
          <w:rFonts w:ascii="Times New Roman" w:hAnsi="Times New Roman" w:cs="Times New Roman"/>
          <w:sz w:val="28"/>
          <w:szCs w:val="28"/>
        </w:rPr>
        <w:t>Корсунское</w:t>
      </w:r>
      <w:proofErr w:type="spellEnd"/>
      <w:r w:rsidR="00F62F3B" w:rsidRPr="00EE2533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360F30" w:rsidRPr="00EE25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60F30" w:rsidRPr="00EE25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60F30" w:rsidRPr="00EE2533"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 w:rsidR="00360F30" w:rsidRPr="00EE2533">
        <w:rPr>
          <w:rFonts w:ascii="Times New Roman" w:hAnsi="Times New Roman" w:cs="Times New Roman"/>
          <w:sz w:val="28"/>
          <w:szCs w:val="28"/>
        </w:rPr>
        <w:t xml:space="preserve"> Залегощь</w:t>
      </w:r>
      <w:r>
        <w:rPr>
          <w:rFonts w:ascii="Times New Roman" w:hAnsi="Times New Roman" w:cs="Times New Roman"/>
          <w:sz w:val="28"/>
          <w:szCs w:val="28"/>
        </w:rPr>
        <w:t>,  ул.  Большой Выгон,  земельный участок 11</w:t>
      </w:r>
      <w:r w:rsidR="00F62F3B" w:rsidRPr="00EE2533">
        <w:rPr>
          <w:rFonts w:ascii="Times New Roman" w:hAnsi="Times New Roman" w:cs="Times New Roman"/>
          <w:sz w:val="28"/>
          <w:szCs w:val="28"/>
        </w:rPr>
        <w:t xml:space="preserve">.                        </w:t>
      </w:r>
    </w:p>
    <w:p w:rsidR="00F62F3B" w:rsidRPr="00EE2533" w:rsidRDefault="00CC71F8" w:rsidP="00F62F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62F3B" w:rsidRPr="00EE253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F62F3B" w:rsidRPr="00EE2533">
        <w:rPr>
          <w:rFonts w:ascii="Times New Roman" w:hAnsi="Times New Roman" w:cs="Times New Roman"/>
          <w:sz w:val="28"/>
          <w:szCs w:val="28"/>
        </w:rPr>
        <w:t xml:space="preserve"> администрации Корсунского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Гончаровой  О.А.  </w:t>
      </w:r>
      <w:proofErr w:type="gramStart"/>
      <w:r w:rsidR="00F62F3B" w:rsidRPr="00EE2533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="00F62F3B" w:rsidRPr="00EE2533">
        <w:rPr>
          <w:rFonts w:ascii="Times New Roman" w:hAnsi="Times New Roman" w:cs="Times New Roman"/>
          <w:sz w:val="28"/>
          <w:szCs w:val="28"/>
        </w:rPr>
        <w:t xml:space="preserve"> о присвоении адреса объекту адресации в государственном адресном реестре.</w:t>
      </w:r>
    </w:p>
    <w:p w:rsidR="00F62F3B" w:rsidRPr="00EE2533" w:rsidRDefault="00F62F3B" w:rsidP="00F62F3B">
      <w:pPr>
        <w:rPr>
          <w:rFonts w:ascii="Times New Roman" w:hAnsi="Times New Roman" w:cs="Times New Roman"/>
          <w:sz w:val="28"/>
          <w:szCs w:val="28"/>
        </w:rPr>
      </w:pPr>
      <w:r w:rsidRPr="00EE2533">
        <w:rPr>
          <w:rFonts w:ascii="Times New Roman" w:hAnsi="Times New Roman" w:cs="Times New Roman"/>
          <w:sz w:val="28"/>
          <w:szCs w:val="28"/>
        </w:rPr>
        <w:t xml:space="preserve">   3. Настоящее постановление вступает в силу со дня его подписания.</w:t>
      </w:r>
    </w:p>
    <w:p w:rsidR="00F62F3B" w:rsidRPr="00EE2533" w:rsidRDefault="00F62F3B" w:rsidP="00F62F3B">
      <w:pPr>
        <w:rPr>
          <w:rFonts w:ascii="Times New Roman" w:hAnsi="Times New Roman" w:cs="Times New Roman"/>
          <w:sz w:val="28"/>
          <w:szCs w:val="28"/>
        </w:rPr>
      </w:pPr>
      <w:r w:rsidRPr="00EE2533">
        <w:rPr>
          <w:rFonts w:ascii="Times New Roman" w:hAnsi="Times New Roman" w:cs="Times New Roman"/>
          <w:sz w:val="28"/>
          <w:szCs w:val="28"/>
        </w:rPr>
        <w:tab/>
      </w:r>
    </w:p>
    <w:p w:rsidR="00F62F3B" w:rsidRPr="00EE2533" w:rsidRDefault="00F62F3B" w:rsidP="00F62F3B">
      <w:pPr>
        <w:rPr>
          <w:rFonts w:ascii="Times New Roman" w:hAnsi="Times New Roman" w:cs="Times New Roman"/>
          <w:sz w:val="28"/>
          <w:szCs w:val="28"/>
        </w:rPr>
      </w:pPr>
      <w:r w:rsidRPr="00EE2533">
        <w:rPr>
          <w:rFonts w:ascii="Times New Roman" w:hAnsi="Times New Roman" w:cs="Times New Roman"/>
          <w:sz w:val="28"/>
          <w:szCs w:val="28"/>
        </w:rPr>
        <w:t>Глава Корсунского сельского   поселения:                  О.А.</w:t>
      </w:r>
      <w:r w:rsidR="00CC71F8">
        <w:rPr>
          <w:rFonts w:ascii="Times New Roman" w:hAnsi="Times New Roman" w:cs="Times New Roman"/>
          <w:sz w:val="28"/>
          <w:szCs w:val="28"/>
        </w:rPr>
        <w:t xml:space="preserve">  </w:t>
      </w:r>
      <w:r w:rsidRPr="00EE2533">
        <w:rPr>
          <w:rFonts w:ascii="Times New Roman" w:hAnsi="Times New Roman" w:cs="Times New Roman"/>
          <w:sz w:val="28"/>
          <w:szCs w:val="28"/>
        </w:rPr>
        <w:t>Гончарова</w:t>
      </w:r>
    </w:p>
    <w:p w:rsidR="00F62F3B" w:rsidRDefault="00F62F3B" w:rsidP="00F62F3B"/>
    <w:p w:rsidR="00A735CB" w:rsidRDefault="00A735CB"/>
    <w:sectPr w:rsidR="00A735CB" w:rsidSect="00CC71F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AE"/>
    <w:rsid w:val="00360F30"/>
    <w:rsid w:val="00A735CB"/>
    <w:rsid w:val="00CC71F8"/>
    <w:rsid w:val="00EE2533"/>
    <w:rsid w:val="00F62F3B"/>
    <w:rsid w:val="00F8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2023-11-13T12:23:00Z</cp:lastPrinted>
  <dcterms:created xsi:type="dcterms:W3CDTF">2023-09-15T09:22:00Z</dcterms:created>
  <dcterms:modified xsi:type="dcterms:W3CDTF">2023-11-13T12:24:00Z</dcterms:modified>
</cp:coreProperties>
</file>