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3B" w:rsidRPr="00EE2533" w:rsidRDefault="00F62F3B" w:rsidP="00736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EE253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E2533">
        <w:rPr>
          <w:rFonts w:ascii="Times New Roman" w:hAnsi="Times New Roman" w:cs="Times New Roman"/>
          <w:b/>
          <w:sz w:val="28"/>
          <w:szCs w:val="28"/>
        </w:rPr>
        <w:t>ВЕРХОВСКИЙ РАЙОН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EE2533">
        <w:rPr>
          <w:rFonts w:ascii="Times New Roman" w:hAnsi="Times New Roman" w:cs="Times New Roman"/>
          <w:b/>
          <w:sz w:val="28"/>
          <w:szCs w:val="28"/>
        </w:rPr>
        <w:t>АДМИНИСТРАЦИЯ  КОРСУНСКОГО СЕЛЬСКОГО ПОСЕЛЕНИЯ</w:t>
      </w:r>
    </w:p>
    <w:p w:rsidR="00F62F3B" w:rsidRPr="00736E4F" w:rsidRDefault="00F62F3B" w:rsidP="00736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2F3B" w:rsidRPr="00736E4F" w:rsidRDefault="00B50A31" w:rsidP="00736E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07»   февраля</w:t>
      </w:r>
      <w:r w:rsidR="00EE2533" w:rsidRPr="00736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2024</w:t>
      </w:r>
      <w:r w:rsidR="00F62F3B" w:rsidRPr="00736E4F">
        <w:rPr>
          <w:rFonts w:ascii="Times New Roman" w:hAnsi="Times New Roman" w:cs="Times New Roman"/>
          <w:b/>
          <w:sz w:val="28"/>
          <w:szCs w:val="28"/>
        </w:rPr>
        <w:t>г.</w:t>
      </w:r>
      <w:r w:rsidR="00F62F3B" w:rsidRPr="00736E4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5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62F3B" w:rsidRPr="00EE2533">
        <w:rPr>
          <w:rFonts w:ascii="Times New Roman" w:hAnsi="Times New Roman" w:cs="Times New Roman"/>
          <w:sz w:val="28"/>
          <w:szCs w:val="28"/>
        </w:rPr>
        <w:t>с.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F3B" w:rsidRPr="00EE2533">
        <w:rPr>
          <w:rFonts w:ascii="Times New Roman" w:hAnsi="Times New Roman" w:cs="Times New Roman"/>
          <w:sz w:val="28"/>
          <w:szCs w:val="28"/>
        </w:rPr>
        <w:t>Корсунь</w:t>
      </w:r>
      <w:proofErr w:type="spellEnd"/>
      <w:r w:rsidR="00F62F3B" w:rsidRPr="00EE2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F62F3B" w:rsidRPr="00EE2533" w:rsidRDefault="00F62F3B" w:rsidP="00F62F3B">
      <w:pPr>
        <w:rPr>
          <w:rFonts w:ascii="Times New Roman" w:hAnsi="Times New Roman" w:cs="Times New Roman"/>
          <w:b/>
          <w:sz w:val="28"/>
          <w:szCs w:val="28"/>
        </w:rPr>
      </w:pPr>
      <w:r w:rsidRPr="00EE2533">
        <w:rPr>
          <w:rFonts w:ascii="Times New Roman" w:hAnsi="Times New Roman" w:cs="Times New Roman"/>
          <w:b/>
          <w:sz w:val="28"/>
          <w:szCs w:val="28"/>
        </w:rPr>
        <w:t xml:space="preserve">                             О присвоении объекту адресации  адреса</w:t>
      </w:r>
    </w:p>
    <w:p w:rsidR="00F62F3B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533">
        <w:rPr>
          <w:rFonts w:ascii="Times New Roman" w:hAnsi="Times New Roman" w:cs="Times New Roman"/>
          <w:sz w:val="28"/>
          <w:szCs w:val="28"/>
        </w:rPr>
        <w:t>На основании</w:t>
      </w:r>
      <w:r w:rsidR="000C0AC2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 заяв</w:t>
      </w:r>
      <w:r w:rsidR="00360F30" w:rsidRPr="00EE2533">
        <w:rPr>
          <w:rFonts w:ascii="Times New Roman" w:hAnsi="Times New Roman" w:cs="Times New Roman"/>
          <w:sz w:val="28"/>
          <w:szCs w:val="28"/>
        </w:rPr>
        <w:t>ления г</w:t>
      </w:r>
      <w:r w:rsidR="00B50A31">
        <w:rPr>
          <w:rFonts w:ascii="Times New Roman" w:hAnsi="Times New Roman" w:cs="Times New Roman"/>
          <w:sz w:val="28"/>
          <w:szCs w:val="28"/>
        </w:rPr>
        <w:t>р. Быковского  В.А.</w:t>
      </w:r>
      <w:r w:rsidR="003B5A60">
        <w:rPr>
          <w:rFonts w:ascii="Times New Roman" w:hAnsi="Times New Roman" w:cs="Times New Roman"/>
          <w:sz w:val="28"/>
          <w:szCs w:val="28"/>
        </w:rPr>
        <w:t xml:space="preserve"> </w:t>
      </w:r>
      <w:r w:rsidR="00B50A31">
        <w:rPr>
          <w:rFonts w:ascii="Times New Roman" w:hAnsi="Times New Roman" w:cs="Times New Roman"/>
          <w:sz w:val="28"/>
          <w:szCs w:val="28"/>
        </w:rPr>
        <w:t xml:space="preserve">  от 07.02.2024</w:t>
      </w:r>
      <w:r w:rsidRPr="00EE2533">
        <w:rPr>
          <w:rFonts w:ascii="Times New Roman" w:hAnsi="Times New Roman" w:cs="Times New Roman"/>
          <w:sz w:val="28"/>
          <w:szCs w:val="28"/>
        </w:rPr>
        <w:t>г</w:t>
      </w:r>
      <w:r w:rsidR="00EE2533">
        <w:rPr>
          <w:rFonts w:ascii="Times New Roman" w:hAnsi="Times New Roman" w:cs="Times New Roman"/>
          <w:sz w:val="28"/>
          <w:szCs w:val="28"/>
        </w:rPr>
        <w:t>.,</w:t>
      </w:r>
      <w:r w:rsidRPr="00EE2533">
        <w:rPr>
          <w:rFonts w:ascii="Times New Roman" w:hAnsi="Times New Roman" w:cs="Times New Roman"/>
          <w:sz w:val="28"/>
          <w:szCs w:val="28"/>
        </w:rPr>
        <w:t xml:space="preserve"> </w:t>
      </w:r>
      <w:r w:rsidR="00B50A31">
        <w:rPr>
          <w:rFonts w:ascii="Times New Roman" w:hAnsi="Times New Roman" w:cs="Times New Roman"/>
          <w:sz w:val="28"/>
          <w:szCs w:val="28"/>
        </w:rPr>
        <w:t xml:space="preserve"> </w:t>
      </w:r>
      <w:r w:rsidR="00736E4F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адреса, </w:t>
      </w:r>
      <w:r w:rsidR="00B50A31">
        <w:rPr>
          <w:rFonts w:ascii="Times New Roman" w:hAnsi="Times New Roman" w:cs="Times New Roman"/>
          <w:sz w:val="28"/>
          <w:szCs w:val="28"/>
        </w:rPr>
        <w:t xml:space="preserve"> </w:t>
      </w:r>
      <w:r w:rsidR="00736E4F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 об основных характеристиках и зарегистрированных пра</w:t>
      </w:r>
      <w:r w:rsidR="00B50A31">
        <w:rPr>
          <w:rFonts w:ascii="Times New Roman" w:hAnsi="Times New Roman" w:cs="Times New Roman"/>
          <w:sz w:val="28"/>
          <w:szCs w:val="28"/>
        </w:rPr>
        <w:t xml:space="preserve">вах на объект недвижимости от  29.07. 2009 </w:t>
      </w:r>
      <w:r w:rsidR="00736E4F">
        <w:rPr>
          <w:rFonts w:ascii="Times New Roman" w:hAnsi="Times New Roman" w:cs="Times New Roman"/>
          <w:sz w:val="28"/>
          <w:szCs w:val="28"/>
        </w:rPr>
        <w:t xml:space="preserve"> года,</w:t>
      </w:r>
      <w:r w:rsidR="00B50A31">
        <w:rPr>
          <w:rFonts w:ascii="Times New Roman" w:hAnsi="Times New Roman" w:cs="Times New Roman"/>
          <w:sz w:val="28"/>
          <w:szCs w:val="28"/>
        </w:rPr>
        <w:t xml:space="preserve"> </w:t>
      </w:r>
      <w:r w:rsidR="00736E4F">
        <w:rPr>
          <w:rFonts w:ascii="Times New Roman" w:hAnsi="Times New Roman" w:cs="Times New Roman"/>
          <w:sz w:val="28"/>
          <w:szCs w:val="28"/>
        </w:rPr>
        <w:t xml:space="preserve"> выданной  Управлением Федеральной службы государственной регистрации, </w:t>
      </w:r>
      <w:r w:rsidR="00B50A31">
        <w:rPr>
          <w:rFonts w:ascii="Times New Roman" w:hAnsi="Times New Roman" w:cs="Times New Roman"/>
          <w:sz w:val="28"/>
          <w:szCs w:val="28"/>
        </w:rPr>
        <w:t xml:space="preserve"> </w:t>
      </w:r>
      <w:r w:rsidR="00736E4F">
        <w:rPr>
          <w:rFonts w:ascii="Times New Roman" w:hAnsi="Times New Roman" w:cs="Times New Roman"/>
          <w:sz w:val="28"/>
          <w:szCs w:val="28"/>
        </w:rPr>
        <w:t xml:space="preserve">кадастра и картографии по Орловской области, </w:t>
      </w:r>
      <w:r w:rsidRPr="00EE2533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36E4F">
        <w:rPr>
          <w:rFonts w:ascii="Times New Roman" w:hAnsi="Times New Roman" w:cs="Times New Roman"/>
          <w:sz w:val="28"/>
          <w:szCs w:val="28"/>
        </w:rPr>
        <w:t xml:space="preserve">   </w:t>
      </w:r>
      <w:r w:rsidRPr="00EE2533">
        <w:rPr>
          <w:rFonts w:ascii="Times New Roman" w:hAnsi="Times New Roman" w:cs="Times New Roman"/>
          <w:sz w:val="28"/>
          <w:szCs w:val="28"/>
        </w:rPr>
        <w:t xml:space="preserve">от 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06 октября 2003 №131-ФЗ</w:t>
      </w:r>
      <w:proofErr w:type="gramEnd"/>
      <w:r w:rsidRPr="00EE2533">
        <w:rPr>
          <w:rFonts w:ascii="Times New Roman" w:hAnsi="Times New Roman" w:cs="Times New Roman"/>
          <w:sz w:val="28"/>
          <w:szCs w:val="28"/>
        </w:rPr>
        <w:t xml:space="preserve"> 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E2533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от 28 декабря 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2013 года №443-ФЗ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 постановлением 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Правительства РФ от 19 ноября 2014 г №1221 </w:t>
      </w:r>
      <w:r w:rsidR="00736E4F">
        <w:rPr>
          <w:rFonts w:ascii="Times New Roman" w:hAnsi="Times New Roman" w:cs="Times New Roman"/>
          <w:sz w:val="28"/>
          <w:szCs w:val="28"/>
        </w:rPr>
        <w:t xml:space="preserve">  </w:t>
      </w:r>
      <w:r w:rsidRPr="00EE2533">
        <w:rPr>
          <w:rFonts w:ascii="Times New Roman" w:hAnsi="Times New Roman" w:cs="Times New Roman"/>
          <w:sz w:val="28"/>
          <w:szCs w:val="28"/>
        </w:rPr>
        <w:t>« Об утверждении Правил присвоения, изменения и аннулирования адресов»,   Уставом администрации Корсунского сельского поселения</w:t>
      </w:r>
      <w:proofErr w:type="gramEnd"/>
      <w:r w:rsidRPr="00EE2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53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EE2533">
        <w:rPr>
          <w:rFonts w:ascii="Times New Roman" w:hAnsi="Times New Roman" w:cs="Times New Roman"/>
          <w:sz w:val="28"/>
          <w:szCs w:val="28"/>
        </w:rPr>
        <w:t xml:space="preserve"> района Орловской области, </w:t>
      </w:r>
      <w:r w:rsidR="00B50A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EE25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2F3B" w:rsidRPr="00EE2533" w:rsidRDefault="00CC71F8" w:rsidP="00F62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360F30" w:rsidRPr="00EE25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бъекту адресации  земел</w:t>
      </w:r>
      <w:r w:rsidR="00B50A31">
        <w:rPr>
          <w:rFonts w:ascii="Times New Roman" w:hAnsi="Times New Roman" w:cs="Times New Roman"/>
          <w:sz w:val="28"/>
          <w:szCs w:val="28"/>
        </w:rPr>
        <w:t>ьному участку, общей площадью  4800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60F30" w:rsidRPr="00EE2533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F30" w:rsidRPr="00EE2533">
        <w:rPr>
          <w:rFonts w:ascii="Times New Roman" w:hAnsi="Times New Roman" w:cs="Times New Roman"/>
          <w:sz w:val="28"/>
          <w:szCs w:val="28"/>
        </w:rPr>
        <w:t>57:19:031010</w:t>
      </w:r>
      <w:r w:rsidR="00B50A31">
        <w:rPr>
          <w:rFonts w:ascii="Times New Roman" w:hAnsi="Times New Roman" w:cs="Times New Roman"/>
          <w:sz w:val="28"/>
          <w:szCs w:val="28"/>
        </w:rPr>
        <w:t>1:6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F3B" w:rsidRPr="00EE2533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="00F62F3B" w:rsidRPr="00EE2533">
        <w:rPr>
          <w:rFonts w:ascii="Times New Roman" w:hAnsi="Times New Roman" w:cs="Times New Roman"/>
          <w:sz w:val="28"/>
          <w:szCs w:val="28"/>
        </w:rPr>
        <w:t xml:space="preserve">   на территории Корсунского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F3B" w:rsidRPr="00EE253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62F3B" w:rsidRPr="00EE2533">
        <w:rPr>
          <w:rFonts w:ascii="Times New Roman" w:hAnsi="Times New Roman" w:cs="Times New Roman"/>
          <w:sz w:val="28"/>
          <w:szCs w:val="28"/>
        </w:rPr>
        <w:t xml:space="preserve"> района Орловской области присвоить следующий адрес: Российская Федерация, Орловская область, </w:t>
      </w:r>
      <w:proofErr w:type="spellStart"/>
      <w:r w:rsidR="00F62F3B" w:rsidRPr="00EE2533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F62F3B" w:rsidRPr="00EE2533">
        <w:rPr>
          <w:rFonts w:ascii="Times New Roman" w:hAnsi="Times New Roman" w:cs="Times New Roman"/>
          <w:sz w:val="28"/>
          <w:szCs w:val="28"/>
        </w:rPr>
        <w:t>Корсунское</w:t>
      </w:r>
      <w:proofErr w:type="spellEnd"/>
      <w:r w:rsidR="00F62F3B" w:rsidRPr="00EE2533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360F30" w:rsidRPr="00EE25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0F30" w:rsidRPr="00EE25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0F30" w:rsidRPr="00EE2533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360F30" w:rsidRPr="00EE2533">
        <w:rPr>
          <w:rFonts w:ascii="Times New Roman" w:hAnsi="Times New Roman" w:cs="Times New Roman"/>
          <w:sz w:val="28"/>
          <w:szCs w:val="28"/>
        </w:rPr>
        <w:t xml:space="preserve"> Залегощь</w:t>
      </w:r>
      <w:r w:rsidR="00B50A31">
        <w:rPr>
          <w:rFonts w:ascii="Times New Roman" w:hAnsi="Times New Roman" w:cs="Times New Roman"/>
          <w:sz w:val="28"/>
          <w:szCs w:val="28"/>
        </w:rPr>
        <w:t>,  ул.  Центральная,  земельный участок 6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.                        </w:t>
      </w:r>
    </w:p>
    <w:p w:rsidR="00F62F3B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 xml:space="preserve">2. </w:t>
      </w:r>
      <w:r w:rsidR="00CC71F8">
        <w:rPr>
          <w:rFonts w:ascii="Times New Roman" w:hAnsi="Times New Roman" w:cs="Times New Roman"/>
          <w:sz w:val="28"/>
          <w:szCs w:val="28"/>
        </w:rPr>
        <w:t xml:space="preserve"> Главе </w:t>
      </w:r>
      <w:r w:rsidRPr="00EE2533">
        <w:rPr>
          <w:rFonts w:ascii="Times New Roman" w:hAnsi="Times New Roman" w:cs="Times New Roman"/>
          <w:sz w:val="28"/>
          <w:szCs w:val="28"/>
        </w:rPr>
        <w:t xml:space="preserve"> администрации Корсунского</w:t>
      </w:r>
      <w:r w:rsidR="00CC71F8">
        <w:rPr>
          <w:rFonts w:ascii="Times New Roman" w:hAnsi="Times New Roman" w:cs="Times New Roman"/>
          <w:sz w:val="28"/>
          <w:szCs w:val="28"/>
        </w:rPr>
        <w:t xml:space="preserve"> сельского поселения   Гончаровой  О.А.  </w:t>
      </w:r>
      <w:proofErr w:type="gramStart"/>
      <w:r w:rsidRPr="00EE2533">
        <w:rPr>
          <w:rFonts w:ascii="Times New Roman" w:hAnsi="Times New Roman" w:cs="Times New Roman"/>
          <w:sz w:val="28"/>
          <w:szCs w:val="28"/>
        </w:rPr>
        <w:t>разместить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 w:rsidRPr="00EE2533">
        <w:rPr>
          <w:rFonts w:ascii="Times New Roman" w:hAnsi="Times New Roman" w:cs="Times New Roman"/>
          <w:sz w:val="28"/>
          <w:szCs w:val="28"/>
        </w:rPr>
        <w:t xml:space="preserve"> о присвоении адреса объекту адресации в государственном 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адресном реестре.</w:t>
      </w:r>
    </w:p>
    <w:p w:rsidR="00FD63A3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62F3B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ab/>
      </w:r>
    </w:p>
    <w:p w:rsidR="00A735CB" w:rsidRPr="00FD63A3" w:rsidRDefault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>Глава Корсунского сельского   поселения:                  О.А.</w:t>
      </w:r>
      <w:r w:rsidR="00CC71F8">
        <w:rPr>
          <w:rFonts w:ascii="Times New Roman" w:hAnsi="Times New Roman" w:cs="Times New Roman"/>
          <w:sz w:val="28"/>
          <w:szCs w:val="28"/>
        </w:rPr>
        <w:t xml:space="preserve">  </w:t>
      </w:r>
      <w:r w:rsidR="00FD63A3">
        <w:rPr>
          <w:rFonts w:ascii="Times New Roman" w:hAnsi="Times New Roman" w:cs="Times New Roman"/>
          <w:sz w:val="28"/>
          <w:szCs w:val="28"/>
        </w:rPr>
        <w:t>Гончарова</w:t>
      </w:r>
    </w:p>
    <w:sectPr w:rsidR="00A735CB" w:rsidRPr="00FD63A3" w:rsidSect="00FD63A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AE"/>
    <w:rsid w:val="000C0AC2"/>
    <w:rsid w:val="00360F30"/>
    <w:rsid w:val="003B5A60"/>
    <w:rsid w:val="0043341D"/>
    <w:rsid w:val="00736E4F"/>
    <w:rsid w:val="00A735CB"/>
    <w:rsid w:val="00B50A31"/>
    <w:rsid w:val="00CC71F8"/>
    <w:rsid w:val="00EE2533"/>
    <w:rsid w:val="00F62F3B"/>
    <w:rsid w:val="00F830AE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2024-02-07T10:28:00Z</cp:lastPrinted>
  <dcterms:created xsi:type="dcterms:W3CDTF">2023-09-15T09:22:00Z</dcterms:created>
  <dcterms:modified xsi:type="dcterms:W3CDTF">2024-02-07T10:29:00Z</dcterms:modified>
</cp:coreProperties>
</file>