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69B2" w:rsidRPr="0075287D" w:rsidRDefault="00B969B2" w:rsidP="00B46C35">
      <w:pPr>
        <w:spacing w:after="0" w:line="240" w:lineRule="auto"/>
        <w:ind w:firstLine="709"/>
        <w:jc w:val="center"/>
        <w:rPr>
          <w:rFonts w:ascii="Times New Roman" w:hAnsi="Times New Roman" w:cs="Times New Roman"/>
          <w:b/>
          <w:kern w:val="24"/>
          <w:sz w:val="28"/>
          <w:szCs w:val="24"/>
        </w:rPr>
      </w:pPr>
      <w:r w:rsidRPr="0075287D">
        <w:rPr>
          <w:rFonts w:ascii="Times New Roman" w:hAnsi="Times New Roman" w:cs="Times New Roman"/>
          <w:b/>
          <w:kern w:val="24"/>
          <w:sz w:val="28"/>
          <w:szCs w:val="24"/>
        </w:rPr>
        <w:t>РОССИЙСКАЯ ФЕДЕРАЦИЯ</w:t>
      </w:r>
    </w:p>
    <w:p w:rsidR="00B969B2" w:rsidRPr="0075287D" w:rsidRDefault="00B969B2" w:rsidP="00B46C35">
      <w:pPr>
        <w:spacing w:after="0" w:line="240" w:lineRule="auto"/>
        <w:ind w:firstLine="709"/>
        <w:jc w:val="center"/>
        <w:rPr>
          <w:rFonts w:ascii="Times New Roman" w:hAnsi="Times New Roman" w:cs="Times New Roman"/>
          <w:b/>
          <w:kern w:val="24"/>
          <w:sz w:val="28"/>
          <w:szCs w:val="24"/>
        </w:rPr>
      </w:pPr>
      <w:r w:rsidRPr="0075287D">
        <w:rPr>
          <w:rFonts w:ascii="Times New Roman" w:hAnsi="Times New Roman" w:cs="Times New Roman"/>
          <w:b/>
          <w:kern w:val="24"/>
          <w:sz w:val="28"/>
          <w:szCs w:val="24"/>
        </w:rPr>
        <w:t>ОРЛОВСКАЯ ОБЛАСТЬ</w:t>
      </w:r>
    </w:p>
    <w:p w:rsidR="00B969B2" w:rsidRPr="0075287D" w:rsidRDefault="00B969B2" w:rsidP="00B46C35">
      <w:pPr>
        <w:spacing w:after="0" w:line="240" w:lineRule="auto"/>
        <w:ind w:firstLine="709"/>
        <w:jc w:val="center"/>
        <w:rPr>
          <w:rFonts w:ascii="Times New Roman" w:hAnsi="Times New Roman" w:cs="Times New Roman"/>
          <w:b/>
          <w:kern w:val="24"/>
          <w:sz w:val="28"/>
          <w:szCs w:val="24"/>
        </w:rPr>
      </w:pPr>
      <w:r w:rsidRPr="0075287D">
        <w:rPr>
          <w:rFonts w:ascii="Times New Roman" w:hAnsi="Times New Roman" w:cs="Times New Roman"/>
          <w:b/>
          <w:kern w:val="24"/>
          <w:sz w:val="28"/>
          <w:szCs w:val="24"/>
        </w:rPr>
        <w:t>ВЕРХОВСКИЙ РАЙОН</w:t>
      </w:r>
    </w:p>
    <w:p w:rsidR="00B969B2" w:rsidRPr="0075287D" w:rsidRDefault="0075287D" w:rsidP="00B46C35">
      <w:pPr>
        <w:spacing w:after="0" w:line="240" w:lineRule="auto"/>
        <w:ind w:firstLine="709"/>
        <w:jc w:val="center"/>
        <w:rPr>
          <w:rFonts w:ascii="Times New Roman" w:hAnsi="Times New Roman" w:cs="Times New Roman"/>
          <w:b/>
          <w:kern w:val="24"/>
          <w:sz w:val="28"/>
          <w:szCs w:val="24"/>
        </w:rPr>
      </w:pPr>
      <w:r>
        <w:rPr>
          <w:rFonts w:ascii="Times New Roman" w:hAnsi="Times New Roman" w:cs="Times New Roman"/>
          <w:b/>
          <w:kern w:val="24"/>
          <w:sz w:val="28"/>
          <w:szCs w:val="24"/>
        </w:rPr>
        <w:t xml:space="preserve">АДМИНИСТРАЦИЯ  КОРСУНСКОГО </w:t>
      </w:r>
      <w:r w:rsidR="00B969B2" w:rsidRPr="0075287D">
        <w:rPr>
          <w:rFonts w:ascii="Times New Roman" w:hAnsi="Times New Roman" w:cs="Times New Roman"/>
          <w:b/>
          <w:kern w:val="24"/>
          <w:sz w:val="28"/>
          <w:szCs w:val="24"/>
        </w:rPr>
        <w:t xml:space="preserve"> СЕЛЬСКОГО ПОСЕЛЕНИЯ</w:t>
      </w:r>
    </w:p>
    <w:p w:rsidR="00B969B2" w:rsidRPr="0075287D" w:rsidRDefault="00B969B2" w:rsidP="00B969B2">
      <w:pPr>
        <w:spacing w:after="0" w:line="240" w:lineRule="auto"/>
        <w:ind w:firstLine="709"/>
        <w:jc w:val="center"/>
        <w:rPr>
          <w:rFonts w:ascii="Times New Roman" w:hAnsi="Times New Roman" w:cs="Times New Roman"/>
          <w:b/>
          <w:kern w:val="24"/>
          <w:sz w:val="28"/>
          <w:szCs w:val="24"/>
        </w:rPr>
      </w:pPr>
    </w:p>
    <w:p w:rsidR="00B969B2" w:rsidRPr="0075287D" w:rsidRDefault="0075287D" w:rsidP="0075287D">
      <w:pPr>
        <w:spacing w:after="0" w:line="240" w:lineRule="auto"/>
        <w:ind w:firstLine="709"/>
        <w:rPr>
          <w:rFonts w:ascii="Times New Roman" w:hAnsi="Times New Roman" w:cs="Times New Roman"/>
          <w:b/>
          <w:kern w:val="24"/>
          <w:sz w:val="28"/>
          <w:szCs w:val="24"/>
        </w:rPr>
      </w:pPr>
      <w:r>
        <w:rPr>
          <w:rFonts w:ascii="Times New Roman" w:hAnsi="Times New Roman" w:cs="Times New Roman"/>
          <w:b/>
          <w:kern w:val="24"/>
          <w:sz w:val="28"/>
          <w:szCs w:val="24"/>
        </w:rPr>
        <w:t xml:space="preserve">                                    </w:t>
      </w:r>
      <w:r w:rsidR="00B969B2" w:rsidRPr="0075287D">
        <w:rPr>
          <w:rFonts w:ascii="Times New Roman" w:hAnsi="Times New Roman" w:cs="Times New Roman"/>
          <w:b/>
          <w:kern w:val="24"/>
          <w:sz w:val="28"/>
          <w:szCs w:val="24"/>
        </w:rPr>
        <w:t>ПОСТАНОВЛЕНИЕ</w:t>
      </w:r>
    </w:p>
    <w:p w:rsidR="00B969B2" w:rsidRPr="0075287D" w:rsidRDefault="00B969B2" w:rsidP="00B969B2">
      <w:pPr>
        <w:spacing w:after="0" w:line="240" w:lineRule="auto"/>
        <w:ind w:firstLine="709"/>
        <w:jc w:val="center"/>
        <w:rPr>
          <w:rFonts w:ascii="Times New Roman" w:hAnsi="Times New Roman" w:cs="Times New Roman"/>
          <w:b/>
          <w:kern w:val="24"/>
          <w:sz w:val="28"/>
          <w:szCs w:val="24"/>
        </w:rPr>
      </w:pPr>
    </w:p>
    <w:p w:rsidR="0075287D" w:rsidRDefault="0075287D" w:rsidP="001E4649">
      <w:pPr>
        <w:spacing w:after="0" w:line="240" w:lineRule="auto"/>
        <w:rPr>
          <w:rFonts w:ascii="Times New Roman" w:hAnsi="Times New Roman" w:cs="Times New Roman"/>
          <w:b/>
          <w:kern w:val="24"/>
          <w:sz w:val="28"/>
          <w:szCs w:val="24"/>
        </w:rPr>
      </w:pPr>
      <w:r>
        <w:rPr>
          <w:rFonts w:ascii="Times New Roman" w:hAnsi="Times New Roman" w:cs="Times New Roman"/>
          <w:b/>
          <w:kern w:val="24"/>
          <w:sz w:val="28"/>
          <w:szCs w:val="24"/>
        </w:rPr>
        <w:t xml:space="preserve">«04»   апреля </w:t>
      </w:r>
      <w:r w:rsidR="00B969B2" w:rsidRPr="0075287D">
        <w:rPr>
          <w:rFonts w:ascii="Times New Roman" w:hAnsi="Times New Roman" w:cs="Times New Roman"/>
          <w:b/>
          <w:kern w:val="24"/>
          <w:sz w:val="28"/>
          <w:szCs w:val="24"/>
        </w:rPr>
        <w:t xml:space="preserve"> 2024 года                         </w:t>
      </w:r>
      <w:r>
        <w:rPr>
          <w:rFonts w:ascii="Times New Roman" w:hAnsi="Times New Roman" w:cs="Times New Roman"/>
          <w:b/>
          <w:kern w:val="24"/>
          <w:sz w:val="28"/>
          <w:szCs w:val="24"/>
        </w:rPr>
        <w:t xml:space="preserve">                             № 14</w:t>
      </w:r>
    </w:p>
    <w:p w:rsidR="00B969B2" w:rsidRPr="0075287D" w:rsidRDefault="0075287D" w:rsidP="001E4649">
      <w:pPr>
        <w:spacing w:after="0" w:line="240" w:lineRule="auto"/>
        <w:rPr>
          <w:rFonts w:ascii="Times New Roman" w:hAnsi="Times New Roman" w:cs="Times New Roman"/>
          <w:b/>
          <w:kern w:val="24"/>
          <w:sz w:val="28"/>
          <w:szCs w:val="24"/>
        </w:rPr>
      </w:pPr>
      <w:r>
        <w:rPr>
          <w:rFonts w:ascii="Times New Roman" w:hAnsi="Times New Roman" w:cs="Times New Roman"/>
          <w:b/>
          <w:kern w:val="24"/>
          <w:sz w:val="28"/>
          <w:szCs w:val="24"/>
        </w:rPr>
        <w:t xml:space="preserve">с. </w:t>
      </w:r>
      <w:proofErr w:type="spellStart"/>
      <w:r>
        <w:rPr>
          <w:rFonts w:ascii="Times New Roman" w:hAnsi="Times New Roman" w:cs="Times New Roman"/>
          <w:b/>
          <w:kern w:val="24"/>
          <w:sz w:val="28"/>
          <w:szCs w:val="24"/>
        </w:rPr>
        <w:t>Корсунь</w:t>
      </w:r>
      <w:proofErr w:type="spellEnd"/>
      <w:r w:rsidR="00B969B2" w:rsidRPr="0075287D">
        <w:rPr>
          <w:rFonts w:ascii="Times New Roman" w:hAnsi="Times New Roman" w:cs="Times New Roman"/>
          <w:b/>
          <w:kern w:val="24"/>
          <w:sz w:val="28"/>
          <w:szCs w:val="24"/>
        </w:rPr>
        <w:t xml:space="preserve">                                                                                   </w:t>
      </w:r>
    </w:p>
    <w:p w:rsidR="00B969B2" w:rsidRDefault="00B969B2" w:rsidP="00B969B2">
      <w:pPr>
        <w:spacing w:after="0" w:line="240" w:lineRule="auto"/>
        <w:ind w:firstLine="709"/>
        <w:rPr>
          <w:rFonts w:ascii="Times New Roman" w:hAnsi="Times New Roman" w:cs="Times New Roman"/>
          <w:b/>
          <w:kern w:val="24"/>
          <w:sz w:val="28"/>
          <w:szCs w:val="24"/>
        </w:rPr>
      </w:pPr>
    </w:p>
    <w:p w:rsidR="0075287D" w:rsidRPr="0075287D" w:rsidRDefault="0075287D" w:rsidP="00B969B2">
      <w:pPr>
        <w:spacing w:after="0" w:line="240" w:lineRule="auto"/>
        <w:ind w:firstLine="709"/>
        <w:rPr>
          <w:rFonts w:ascii="Times New Roman" w:hAnsi="Times New Roman" w:cs="Times New Roman"/>
          <w:b/>
          <w:kern w:val="24"/>
          <w:sz w:val="28"/>
          <w:szCs w:val="24"/>
        </w:rPr>
      </w:pPr>
    </w:p>
    <w:p w:rsidR="0020117E" w:rsidRPr="0075287D" w:rsidRDefault="001E4649" w:rsidP="0075287D">
      <w:pPr>
        <w:spacing w:after="0" w:line="240" w:lineRule="auto"/>
        <w:jc w:val="center"/>
        <w:rPr>
          <w:rFonts w:ascii="Times New Roman" w:hAnsi="Times New Roman" w:cs="Times New Roman"/>
          <w:b/>
          <w:sz w:val="28"/>
          <w:szCs w:val="24"/>
        </w:rPr>
      </w:pPr>
      <w:r w:rsidRPr="0075287D">
        <w:rPr>
          <w:rFonts w:ascii="Times New Roman" w:hAnsi="Times New Roman" w:cs="Times New Roman"/>
          <w:b/>
          <w:bCs/>
          <w:sz w:val="28"/>
          <w:szCs w:val="24"/>
        </w:rPr>
        <w:t>«</w:t>
      </w:r>
      <w:r w:rsidR="0020117E" w:rsidRPr="0075287D">
        <w:rPr>
          <w:rFonts w:ascii="Times New Roman" w:hAnsi="Times New Roman" w:cs="Times New Roman"/>
          <w:b/>
          <w:bCs/>
          <w:sz w:val="28"/>
          <w:szCs w:val="24"/>
        </w:rPr>
        <w:t>Об   утверждении Правил внутреннего трудового распо</w:t>
      </w:r>
      <w:r w:rsidR="007C5837">
        <w:rPr>
          <w:rFonts w:ascii="Times New Roman" w:hAnsi="Times New Roman" w:cs="Times New Roman"/>
          <w:b/>
          <w:bCs/>
          <w:sz w:val="28"/>
          <w:szCs w:val="24"/>
        </w:rPr>
        <w:t>рядка администрации Корсунского</w:t>
      </w:r>
      <w:r w:rsidR="0020117E" w:rsidRPr="0075287D">
        <w:rPr>
          <w:rFonts w:ascii="Times New Roman" w:hAnsi="Times New Roman" w:cs="Times New Roman"/>
          <w:b/>
          <w:bCs/>
          <w:sz w:val="28"/>
          <w:szCs w:val="24"/>
        </w:rPr>
        <w:t xml:space="preserve"> сельского поселения»</w:t>
      </w:r>
    </w:p>
    <w:p w:rsidR="0020117E" w:rsidRPr="0075287D" w:rsidRDefault="0020117E" w:rsidP="0020117E">
      <w:pPr>
        <w:spacing w:after="0" w:line="240" w:lineRule="auto"/>
        <w:rPr>
          <w:rFonts w:ascii="Times New Roman" w:hAnsi="Times New Roman" w:cs="Times New Roman"/>
          <w:sz w:val="24"/>
          <w:szCs w:val="24"/>
        </w:rPr>
      </w:pPr>
      <w:r w:rsidRPr="0075287D">
        <w:rPr>
          <w:rFonts w:ascii="Times New Roman" w:hAnsi="Times New Roman" w:cs="Times New Roman"/>
          <w:sz w:val="24"/>
          <w:szCs w:val="24"/>
        </w:rPr>
        <w:t xml:space="preserve">  </w:t>
      </w:r>
    </w:p>
    <w:p w:rsidR="0020117E" w:rsidRPr="0075287D" w:rsidRDefault="0020117E" w:rsidP="0020117E">
      <w:pPr>
        <w:spacing w:after="0" w:line="240" w:lineRule="auto"/>
        <w:jc w:val="both"/>
        <w:rPr>
          <w:rFonts w:ascii="Times New Roman" w:hAnsi="Times New Roman" w:cs="Times New Roman"/>
          <w:sz w:val="28"/>
          <w:szCs w:val="28"/>
        </w:rPr>
      </w:pPr>
      <w:r w:rsidRPr="0075287D">
        <w:rPr>
          <w:rFonts w:ascii="Times New Roman" w:hAnsi="Times New Roman" w:cs="Times New Roman"/>
          <w:sz w:val="28"/>
          <w:szCs w:val="28"/>
        </w:rPr>
        <w:t xml:space="preserve">            В соответствии со статьями 189, 190 Трудового кодекса Российской Федерации, Федеральным законом от 02.03.2007 № 25-ФЗ </w:t>
      </w:r>
      <w:r w:rsidR="0075287D">
        <w:rPr>
          <w:rFonts w:ascii="Times New Roman" w:hAnsi="Times New Roman" w:cs="Times New Roman"/>
          <w:sz w:val="28"/>
          <w:szCs w:val="28"/>
        </w:rPr>
        <w:t xml:space="preserve">                                     </w:t>
      </w:r>
      <w:r w:rsidRPr="0075287D">
        <w:rPr>
          <w:rFonts w:ascii="Times New Roman" w:hAnsi="Times New Roman" w:cs="Times New Roman"/>
          <w:sz w:val="28"/>
          <w:szCs w:val="28"/>
        </w:rPr>
        <w:t xml:space="preserve">«О </w:t>
      </w:r>
      <w:r w:rsidRPr="0075287D">
        <w:rPr>
          <w:rFonts w:ascii="Times New Roman" w:eastAsia="Calibri" w:hAnsi="Times New Roman" w:cs="Times New Roman"/>
          <w:sz w:val="28"/>
          <w:szCs w:val="28"/>
        </w:rPr>
        <w:t>муниципальной службе в Российской Федерации»</w:t>
      </w:r>
      <w:r w:rsidR="0075287D">
        <w:rPr>
          <w:rFonts w:ascii="Times New Roman" w:hAnsi="Times New Roman" w:cs="Times New Roman"/>
          <w:sz w:val="28"/>
          <w:szCs w:val="28"/>
        </w:rPr>
        <w:t>, Уставом Корсунского</w:t>
      </w:r>
      <w:r w:rsidRPr="0075287D">
        <w:rPr>
          <w:rFonts w:ascii="Times New Roman" w:hAnsi="Times New Roman" w:cs="Times New Roman"/>
          <w:sz w:val="28"/>
          <w:szCs w:val="28"/>
        </w:rPr>
        <w:t xml:space="preserve"> сельского</w:t>
      </w:r>
      <w:r w:rsidR="00520DEC" w:rsidRPr="0075287D">
        <w:rPr>
          <w:rFonts w:ascii="Times New Roman" w:hAnsi="Times New Roman" w:cs="Times New Roman"/>
          <w:sz w:val="28"/>
          <w:szCs w:val="28"/>
        </w:rPr>
        <w:t xml:space="preserve"> поселения</w:t>
      </w:r>
      <w:r w:rsidR="0075287D">
        <w:rPr>
          <w:rFonts w:ascii="Times New Roman" w:hAnsi="Times New Roman" w:cs="Times New Roman"/>
          <w:sz w:val="28"/>
          <w:szCs w:val="28"/>
        </w:rPr>
        <w:t>, администрация   Корсунского</w:t>
      </w:r>
      <w:r w:rsidRPr="0075287D">
        <w:rPr>
          <w:rFonts w:ascii="Times New Roman" w:hAnsi="Times New Roman" w:cs="Times New Roman"/>
          <w:sz w:val="28"/>
          <w:szCs w:val="28"/>
        </w:rPr>
        <w:t xml:space="preserve">  сельского поселения</w:t>
      </w:r>
    </w:p>
    <w:p w:rsidR="0020117E" w:rsidRDefault="0020117E" w:rsidP="0020117E">
      <w:pPr>
        <w:spacing w:after="0" w:line="240" w:lineRule="auto"/>
        <w:jc w:val="both"/>
        <w:rPr>
          <w:rFonts w:ascii="Times New Roman" w:hAnsi="Times New Roman" w:cs="Times New Roman"/>
          <w:sz w:val="28"/>
          <w:szCs w:val="28"/>
        </w:rPr>
      </w:pPr>
      <w:r w:rsidRPr="0075287D">
        <w:rPr>
          <w:rFonts w:ascii="Times New Roman" w:hAnsi="Times New Roman" w:cs="Times New Roman"/>
          <w:sz w:val="28"/>
          <w:szCs w:val="28"/>
        </w:rPr>
        <w:t xml:space="preserve">   ПОСТАНОВЛЯЕТ: </w:t>
      </w:r>
    </w:p>
    <w:p w:rsidR="0075287D" w:rsidRPr="0075287D" w:rsidRDefault="0075287D" w:rsidP="0020117E">
      <w:pPr>
        <w:spacing w:after="0" w:line="240" w:lineRule="auto"/>
        <w:jc w:val="both"/>
        <w:rPr>
          <w:rFonts w:ascii="Times New Roman" w:hAnsi="Times New Roman" w:cs="Times New Roman"/>
          <w:sz w:val="28"/>
          <w:szCs w:val="28"/>
        </w:rPr>
      </w:pPr>
    </w:p>
    <w:p w:rsidR="0075287D" w:rsidRPr="0075287D" w:rsidRDefault="0020117E" w:rsidP="0075287D">
      <w:pPr>
        <w:pStyle w:val="a7"/>
        <w:numPr>
          <w:ilvl w:val="0"/>
          <w:numId w:val="6"/>
        </w:numPr>
        <w:spacing w:after="0" w:line="240" w:lineRule="auto"/>
        <w:jc w:val="both"/>
        <w:rPr>
          <w:rFonts w:ascii="Times New Roman" w:hAnsi="Times New Roman" w:cs="Times New Roman"/>
          <w:sz w:val="28"/>
          <w:szCs w:val="28"/>
        </w:rPr>
      </w:pPr>
      <w:r w:rsidRPr="0075287D">
        <w:rPr>
          <w:rFonts w:ascii="Times New Roman" w:hAnsi="Times New Roman" w:cs="Times New Roman"/>
          <w:sz w:val="28"/>
          <w:szCs w:val="28"/>
        </w:rPr>
        <w:t>Утвердить Правила внутреннего трудового распо</w:t>
      </w:r>
      <w:r w:rsidR="0075287D" w:rsidRPr="0075287D">
        <w:rPr>
          <w:rFonts w:ascii="Times New Roman" w:hAnsi="Times New Roman" w:cs="Times New Roman"/>
          <w:sz w:val="28"/>
          <w:szCs w:val="28"/>
        </w:rPr>
        <w:t xml:space="preserve">рядка администрации   </w:t>
      </w:r>
    </w:p>
    <w:p w:rsidR="0020117E" w:rsidRPr="0075287D" w:rsidRDefault="0075287D" w:rsidP="0075287D">
      <w:pPr>
        <w:pStyle w:val="a7"/>
        <w:spacing w:after="0" w:line="240" w:lineRule="auto"/>
        <w:ind w:left="435"/>
        <w:jc w:val="both"/>
        <w:rPr>
          <w:rFonts w:ascii="Times New Roman" w:hAnsi="Times New Roman" w:cs="Times New Roman"/>
          <w:sz w:val="28"/>
          <w:szCs w:val="28"/>
        </w:rPr>
      </w:pPr>
      <w:r w:rsidRPr="0075287D">
        <w:rPr>
          <w:rFonts w:ascii="Times New Roman" w:hAnsi="Times New Roman" w:cs="Times New Roman"/>
          <w:sz w:val="28"/>
          <w:szCs w:val="28"/>
        </w:rPr>
        <w:t>Корсунского</w:t>
      </w:r>
      <w:r w:rsidR="0020117E" w:rsidRPr="0075287D">
        <w:rPr>
          <w:rFonts w:ascii="Times New Roman" w:hAnsi="Times New Roman" w:cs="Times New Roman"/>
          <w:sz w:val="28"/>
          <w:szCs w:val="28"/>
        </w:rPr>
        <w:t xml:space="preserve"> сельского поселения.</w:t>
      </w:r>
    </w:p>
    <w:p w:rsidR="0020117E" w:rsidRPr="0075287D" w:rsidRDefault="0020117E" w:rsidP="0020117E">
      <w:pPr>
        <w:shd w:val="clear" w:color="auto" w:fill="FFFFFF"/>
        <w:spacing w:after="0" w:line="240" w:lineRule="auto"/>
        <w:rPr>
          <w:rFonts w:ascii="Times New Roman" w:eastAsia="Times New Roman" w:hAnsi="Times New Roman" w:cs="Times New Roman"/>
          <w:color w:val="1A1A1A"/>
          <w:sz w:val="28"/>
          <w:szCs w:val="28"/>
        </w:rPr>
      </w:pPr>
      <w:r w:rsidRPr="0075287D">
        <w:rPr>
          <w:rFonts w:ascii="Times New Roman" w:eastAsia="Times New Roman" w:hAnsi="Times New Roman" w:cs="Times New Roman"/>
          <w:color w:val="1A1A1A"/>
          <w:sz w:val="28"/>
          <w:szCs w:val="28"/>
        </w:rPr>
        <w:t xml:space="preserve"> 2. Настоящее решение вступает в силу после его официального</w:t>
      </w:r>
    </w:p>
    <w:p w:rsidR="0020117E" w:rsidRPr="0075287D" w:rsidRDefault="0020117E" w:rsidP="0075287D">
      <w:pPr>
        <w:shd w:val="clear" w:color="auto" w:fill="FFFFFF"/>
        <w:spacing w:after="0" w:line="240" w:lineRule="auto"/>
        <w:ind w:left="360"/>
        <w:rPr>
          <w:rFonts w:ascii="Times New Roman" w:eastAsia="Times New Roman" w:hAnsi="Times New Roman" w:cs="Times New Roman"/>
          <w:color w:val="1A1A1A"/>
          <w:sz w:val="28"/>
          <w:szCs w:val="28"/>
        </w:rPr>
      </w:pPr>
      <w:r w:rsidRPr="0075287D">
        <w:rPr>
          <w:rFonts w:ascii="Times New Roman" w:eastAsia="Times New Roman" w:hAnsi="Times New Roman" w:cs="Times New Roman"/>
          <w:color w:val="1A1A1A"/>
          <w:sz w:val="28"/>
          <w:szCs w:val="28"/>
        </w:rPr>
        <w:t xml:space="preserve">обнародования и подлежит размещению на официальном Интернет-сайте администрации Верховского района Орловской </w:t>
      </w:r>
      <w:r w:rsidR="0075287D">
        <w:rPr>
          <w:rFonts w:ascii="Times New Roman" w:eastAsia="Times New Roman" w:hAnsi="Times New Roman" w:cs="Times New Roman"/>
          <w:color w:val="1A1A1A"/>
          <w:sz w:val="28"/>
          <w:szCs w:val="28"/>
        </w:rPr>
        <w:t>области на странице  Корсунского  сельского поселения.</w:t>
      </w:r>
    </w:p>
    <w:p w:rsidR="0020117E" w:rsidRPr="0075287D" w:rsidRDefault="0020117E" w:rsidP="0075287D">
      <w:pPr>
        <w:pStyle w:val="a7"/>
        <w:numPr>
          <w:ilvl w:val="0"/>
          <w:numId w:val="6"/>
        </w:numPr>
        <w:spacing w:after="0" w:line="240" w:lineRule="auto"/>
        <w:jc w:val="both"/>
        <w:rPr>
          <w:rFonts w:ascii="Times New Roman" w:hAnsi="Times New Roman" w:cs="Times New Roman"/>
          <w:sz w:val="28"/>
          <w:szCs w:val="28"/>
        </w:rPr>
      </w:pPr>
      <w:proofErr w:type="gramStart"/>
      <w:r w:rsidRPr="0075287D">
        <w:rPr>
          <w:rFonts w:ascii="Times New Roman" w:hAnsi="Times New Roman" w:cs="Times New Roman"/>
          <w:sz w:val="28"/>
          <w:szCs w:val="28"/>
        </w:rPr>
        <w:t>Контроль за</w:t>
      </w:r>
      <w:proofErr w:type="gramEnd"/>
      <w:r w:rsidRPr="0075287D">
        <w:rPr>
          <w:rFonts w:ascii="Times New Roman" w:hAnsi="Times New Roman" w:cs="Times New Roman"/>
          <w:sz w:val="28"/>
          <w:szCs w:val="28"/>
        </w:rPr>
        <w:t xml:space="preserve"> исполнением настоящего постановления оставляю за собой.</w:t>
      </w:r>
    </w:p>
    <w:p w:rsidR="0075287D" w:rsidRDefault="0075287D" w:rsidP="0075287D">
      <w:pPr>
        <w:pStyle w:val="a7"/>
        <w:spacing w:after="0" w:line="240" w:lineRule="auto"/>
        <w:ind w:left="435"/>
        <w:jc w:val="both"/>
        <w:rPr>
          <w:rFonts w:ascii="Times New Roman" w:hAnsi="Times New Roman" w:cs="Times New Roman"/>
          <w:sz w:val="28"/>
          <w:szCs w:val="28"/>
        </w:rPr>
      </w:pPr>
    </w:p>
    <w:p w:rsidR="0075287D" w:rsidRDefault="0075287D" w:rsidP="0075287D">
      <w:pPr>
        <w:pStyle w:val="a7"/>
        <w:spacing w:after="0" w:line="240" w:lineRule="auto"/>
        <w:ind w:left="435"/>
        <w:jc w:val="both"/>
        <w:rPr>
          <w:rFonts w:ascii="Times New Roman" w:hAnsi="Times New Roman" w:cs="Times New Roman"/>
          <w:sz w:val="28"/>
          <w:szCs w:val="28"/>
        </w:rPr>
      </w:pPr>
    </w:p>
    <w:p w:rsidR="0075287D" w:rsidRDefault="0075287D" w:rsidP="0075287D">
      <w:pPr>
        <w:pStyle w:val="a7"/>
        <w:spacing w:after="0" w:line="240" w:lineRule="auto"/>
        <w:ind w:left="435"/>
        <w:jc w:val="both"/>
        <w:rPr>
          <w:rFonts w:ascii="Times New Roman" w:hAnsi="Times New Roman" w:cs="Times New Roman"/>
          <w:sz w:val="28"/>
          <w:szCs w:val="28"/>
        </w:rPr>
      </w:pPr>
    </w:p>
    <w:p w:rsidR="0075287D" w:rsidRPr="0075287D" w:rsidRDefault="0075287D" w:rsidP="0075287D">
      <w:pPr>
        <w:pStyle w:val="a7"/>
        <w:spacing w:after="0" w:line="240" w:lineRule="auto"/>
        <w:ind w:left="435"/>
        <w:jc w:val="both"/>
        <w:rPr>
          <w:rFonts w:ascii="Times New Roman" w:hAnsi="Times New Roman" w:cs="Times New Roman"/>
          <w:sz w:val="28"/>
          <w:szCs w:val="28"/>
        </w:rPr>
      </w:pPr>
    </w:p>
    <w:p w:rsidR="0020117E" w:rsidRPr="0075287D" w:rsidRDefault="0020117E" w:rsidP="0020117E">
      <w:pPr>
        <w:shd w:val="clear" w:color="auto" w:fill="FFFFFF"/>
        <w:spacing w:after="0" w:line="240" w:lineRule="auto"/>
        <w:ind w:left="360"/>
        <w:rPr>
          <w:rFonts w:ascii="Times New Roman" w:eastAsia="Times New Roman" w:hAnsi="Times New Roman" w:cs="Times New Roman"/>
          <w:color w:val="1A1A1A"/>
          <w:sz w:val="28"/>
          <w:szCs w:val="28"/>
        </w:rPr>
      </w:pPr>
    </w:p>
    <w:p w:rsidR="0020117E" w:rsidRPr="0075287D" w:rsidRDefault="0075287D" w:rsidP="001E4649">
      <w:pPr>
        <w:shd w:val="clear" w:color="auto" w:fill="FFFFFF"/>
        <w:spacing w:after="0" w:line="240" w:lineRule="auto"/>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rPr>
        <w:t xml:space="preserve">Глава  Корсунского </w:t>
      </w:r>
    </w:p>
    <w:p w:rsidR="0020117E" w:rsidRPr="0075287D" w:rsidRDefault="0020117E" w:rsidP="001E4649">
      <w:pPr>
        <w:shd w:val="clear" w:color="auto" w:fill="FFFFFF"/>
        <w:spacing w:after="0" w:line="240" w:lineRule="auto"/>
        <w:rPr>
          <w:rFonts w:ascii="Times New Roman" w:eastAsia="Times New Roman" w:hAnsi="Times New Roman" w:cs="Times New Roman"/>
          <w:color w:val="1A1A1A"/>
          <w:sz w:val="28"/>
          <w:szCs w:val="28"/>
        </w:rPr>
      </w:pPr>
      <w:r w:rsidRPr="0075287D">
        <w:rPr>
          <w:rFonts w:ascii="Times New Roman" w:eastAsia="Times New Roman" w:hAnsi="Times New Roman" w:cs="Times New Roman"/>
          <w:color w:val="1A1A1A"/>
          <w:sz w:val="28"/>
          <w:szCs w:val="28"/>
        </w:rPr>
        <w:t xml:space="preserve">сельского поселения                                  </w:t>
      </w:r>
      <w:r w:rsidR="0075287D">
        <w:rPr>
          <w:rFonts w:ascii="Times New Roman" w:eastAsia="Times New Roman" w:hAnsi="Times New Roman" w:cs="Times New Roman"/>
          <w:color w:val="1A1A1A"/>
          <w:sz w:val="28"/>
          <w:szCs w:val="28"/>
        </w:rPr>
        <w:t xml:space="preserve">                   О.А. Гончарова</w:t>
      </w:r>
      <w:r w:rsidRPr="0075287D">
        <w:rPr>
          <w:rFonts w:ascii="Times New Roman" w:eastAsia="Times New Roman" w:hAnsi="Times New Roman" w:cs="Times New Roman"/>
          <w:color w:val="1A1A1A"/>
          <w:sz w:val="28"/>
          <w:szCs w:val="28"/>
        </w:rPr>
        <w:t xml:space="preserve">   </w:t>
      </w:r>
    </w:p>
    <w:p w:rsidR="0020117E" w:rsidRPr="0075287D" w:rsidRDefault="0020117E" w:rsidP="0020117E">
      <w:pPr>
        <w:shd w:val="clear" w:color="auto" w:fill="FFFFFF"/>
        <w:spacing w:after="0" w:line="240" w:lineRule="auto"/>
        <w:rPr>
          <w:rFonts w:ascii="Times New Roman" w:eastAsia="Times New Roman" w:hAnsi="Times New Roman" w:cs="Times New Roman"/>
          <w:color w:val="1A1A1A"/>
          <w:sz w:val="28"/>
          <w:szCs w:val="28"/>
        </w:rPr>
      </w:pPr>
    </w:p>
    <w:p w:rsidR="0020117E" w:rsidRPr="0075287D" w:rsidRDefault="0020117E" w:rsidP="0020117E">
      <w:pPr>
        <w:pStyle w:val="a7"/>
        <w:rPr>
          <w:rFonts w:ascii="Arial" w:hAnsi="Arial" w:cs="Arial"/>
          <w:sz w:val="28"/>
          <w:szCs w:val="28"/>
        </w:rPr>
      </w:pPr>
    </w:p>
    <w:p w:rsidR="0020117E" w:rsidRPr="001E4649" w:rsidRDefault="0020117E" w:rsidP="0020117E">
      <w:pPr>
        <w:spacing w:after="0" w:line="240" w:lineRule="auto"/>
        <w:ind w:left="6096" w:right="-286"/>
        <w:rPr>
          <w:rFonts w:ascii="Arial" w:hAnsi="Arial" w:cs="Arial"/>
          <w:bCs/>
          <w:sz w:val="24"/>
          <w:szCs w:val="24"/>
        </w:rPr>
      </w:pPr>
    </w:p>
    <w:p w:rsidR="0020117E" w:rsidRDefault="0020117E" w:rsidP="0020117E">
      <w:pPr>
        <w:spacing w:after="0" w:line="240" w:lineRule="auto"/>
        <w:ind w:left="6096" w:right="-286"/>
        <w:rPr>
          <w:rFonts w:ascii="Times New Roman" w:hAnsi="Times New Roman" w:cs="Times New Roman"/>
          <w:bCs/>
          <w:sz w:val="24"/>
          <w:szCs w:val="24"/>
        </w:rPr>
      </w:pPr>
    </w:p>
    <w:p w:rsidR="0020117E" w:rsidRDefault="0020117E" w:rsidP="0020117E">
      <w:pPr>
        <w:spacing w:after="0" w:line="240" w:lineRule="auto"/>
        <w:ind w:left="6096" w:right="-286"/>
        <w:rPr>
          <w:rFonts w:ascii="Times New Roman" w:hAnsi="Times New Roman" w:cs="Times New Roman"/>
          <w:bCs/>
          <w:sz w:val="24"/>
          <w:szCs w:val="24"/>
        </w:rPr>
      </w:pPr>
    </w:p>
    <w:p w:rsidR="0020117E" w:rsidRDefault="0020117E" w:rsidP="0020117E">
      <w:pPr>
        <w:spacing w:after="0" w:line="240" w:lineRule="auto"/>
        <w:ind w:left="6096" w:right="-286"/>
        <w:rPr>
          <w:rFonts w:ascii="Times New Roman" w:hAnsi="Times New Roman" w:cs="Times New Roman"/>
          <w:bCs/>
          <w:sz w:val="24"/>
          <w:szCs w:val="24"/>
        </w:rPr>
      </w:pPr>
    </w:p>
    <w:p w:rsidR="0020117E" w:rsidRDefault="0020117E" w:rsidP="0020117E">
      <w:pPr>
        <w:spacing w:after="0" w:line="240" w:lineRule="auto"/>
        <w:ind w:left="6096" w:right="-286"/>
        <w:rPr>
          <w:rFonts w:ascii="Times New Roman" w:hAnsi="Times New Roman" w:cs="Times New Roman"/>
          <w:bCs/>
          <w:sz w:val="24"/>
          <w:szCs w:val="24"/>
        </w:rPr>
      </w:pPr>
    </w:p>
    <w:p w:rsidR="0020117E" w:rsidRDefault="0020117E" w:rsidP="0020117E">
      <w:pPr>
        <w:spacing w:after="0" w:line="240" w:lineRule="auto"/>
        <w:ind w:left="6096" w:right="-286"/>
        <w:rPr>
          <w:rFonts w:ascii="Times New Roman" w:hAnsi="Times New Roman" w:cs="Times New Roman"/>
          <w:bCs/>
          <w:sz w:val="24"/>
          <w:szCs w:val="24"/>
        </w:rPr>
      </w:pPr>
    </w:p>
    <w:p w:rsidR="001E4649" w:rsidRDefault="001E4649" w:rsidP="0020117E">
      <w:pPr>
        <w:spacing w:after="0" w:line="240" w:lineRule="auto"/>
        <w:ind w:left="6096" w:right="-286"/>
        <w:rPr>
          <w:rFonts w:ascii="Times New Roman" w:hAnsi="Times New Roman" w:cs="Times New Roman"/>
          <w:bCs/>
          <w:sz w:val="24"/>
          <w:szCs w:val="24"/>
        </w:rPr>
      </w:pPr>
    </w:p>
    <w:p w:rsidR="0020117E" w:rsidRDefault="0020117E" w:rsidP="0075287D">
      <w:pPr>
        <w:spacing w:after="0" w:line="240" w:lineRule="auto"/>
        <w:ind w:right="-286"/>
        <w:rPr>
          <w:rFonts w:ascii="Times New Roman" w:hAnsi="Times New Roman" w:cs="Times New Roman"/>
          <w:bCs/>
          <w:sz w:val="24"/>
          <w:szCs w:val="24"/>
        </w:rPr>
      </w:pPr>
    </w:p>
    <w:p w:rsidR="0075287D" w:rsidRDefault="0075287D" w:rsidP="0075287D">
      <w:pPr>
        <w:spacing w:after="0" w:line="240" w:lineRule="auto"/>
        <w:ind w:right="-286"/>
        <w:rPr>
          <w:rFonts w:ascii="Times New Roman" w:hAnsi="Times New Roman" w:cs="Times New Roman"/>
          <w:bCs/>
          <w:sz w:val="24"/>
          <w:szCs w:val="24"/>
        </w:rPr>
      </w:pPr>
    </w:p>
    <w:p w:rsidR="0020117E" w:rsidRPr="0075287D" w:rsidRDefault="0020117E" w:rsidP="0020117E">
      <w:pPr>
        <w:spacing w:after="0" w:line="240" w:lineRule="auto"/>
        <w:ind w:left="6096" w:right="-286"/>
        <w:rPr>
          <w:rFonts w:ascii="Times New Roman" w:hAnsi="Times New Roman" w:cs="Times New Roman"/>
          <w:bCs/>
          <w:sz w:val="24"/>
          <w:szCs w:val="24"/>
        </w:rPr>
      </w:pPr>
    </w:p>
    <w:p w:rsidR="0020117E" w:rsidRPr="0075287D" w:rsidRDefault="0020117E" w:rsidP="0020117E">
      <w:pPr>
        <w:spacing w:after="0" w:line="240" w:lineRule="auto"/>
        <w:ind w:left="6096" w:right="-286"/>
        <w:rPr>
          <w:rFonts w:ascii="Times New Roman" w:hAnsi="Times New Roman" w:cs="Times New Roman"/>
          <w:bCs/>
          <w:sz w:val="24"/>
          <w:szCs w:val="24"/>
        </w:rPr>
      </w:pPr>
      <w:r w:rsidRPr="0075287D">
        <w:rPr>
          <w:rFonts w:ascii="Times New Roman" w:hAnsi="Times New Roman" w:cs="Times New Roman"/>
          <w:bCs/>
          <w:sz w:val="24"/>
          <w:szCs w:val="24"/>
        </w:rPr>
        <w:lastRenderedPageBreak/>
        <w:t>Приложение №1</w:t>
      </w:r>
    </w:p>
    <w:p w:rsidR="0020117E" w:rsidRPr="0075287D" w:rsidRDefault="0020117E" w:rsidP="0020117E">
      <w:pPr>
        <w:spacing w:after="0" w:line="240" w:lineRule="auto"/>
        <w:ind w:left="6096" w:right="-286"/>
        <w:rPr>
          <w:rFonts w:ascii="Times New Roman" w:hAnsi="Times New Roman" w:cs="Times New Roman"/>
          <w:bCs/>
          <w:sz w:val="24"/>
          <w:szCs w:val="24"/>
        </w:rPr>
      </w:pPr>
      <w:r w:rsidRPr="0075287D">
        <w:rPr>
          <w:rFonts w:ascii="Times New Roman" w:hAnsi="Times New Roman" w:cs="Times New Roman"/>
          <w:bCs/>
          <w:sz w:val="24"/>
          <w:szCs w:val="24"/>
        </w:rPr>
        <w:t xml:space="preserve">к постановлению администрации </w:t>
      </w:r>
    </w:p>
    <w:p w:rsidR="0020117E" w:rsidRPr="0075287D" w:rsidRDefault="0075287D" w:rsidP="0020117E">
      <w:pPr>
        <w:spacing w:after="0" w:line="240" w:lineRule="auto"/>
        <w:ind w:left="6096" w:right="-286"/>
        <w:rPr>
          <w:rFonts w:ascii="Times New Roman" w:hAnsi="Times New Roman" w:cs="Times New Roman"/>
          <w:bCs/>
          <w:sz w:val="24"/>
          <w:szCs w:val="24"/>
        </w:rPr>
      </w:pPr>
      <w:r>
        <w:rPr>
          <w:rFonts w:ascii="Times New Roman" w:eastAsia="Times New Roman" w:hAnsi="Times New Roman" w:cs="Times New Roman"/>
          <w:sz w:val="24"/>
          <w:szCs w:val="24"/>
        </w:rPr>
        <w:t xml:space="preserve">Корсунского </w:t>
      </w:r>
      <w:r w:rsidR="0020117E" w:rsidRPr="0075287D">
        <w:rPr>
          <w:rFonts w:ascii="Times New Roman" w:hAnsi="Times New Roman" w:cs="Times New Roman"/>
          <w:bCs/>
          <w:sz w:val="24"/>
          <w:szCs w:val="24"/>
        </w:rPr>
        <w:t xml:space="preserve"> сельского поселения </w:t>
      </w:r>
    </w:p>
    <w:p w:rsidR="0020117E" w:rsidRPr="0075287D" w:rsidRDefault="0075287D" w:rsidP="0020117E">
      <w:pPr>
        <w:spacing w:after="0" w:line="240" w:lineRule="auto"/>
        <w:ind w:left="6096" w:right="-286"/>
        <w:rPr>
          <w:rFonts w:ascii="Times New Roman" w:hAnsi="Times New Roman" w:cs="Times New Roman"/>
          <w:bCs/>
          <w:sz w:val="24"/>
          <w:szCs w:val="24"/>
        </w:rPr>
      </w:pPr>
      <w:r>
        <w:rPr>
          <w:rFonts w:ascii="Times New Roman" w:hAnsi="Times New Roman" w:cs="Times New Roman"/>
          <w:bCs/>
          <w:sz w:val="24"/>
          <w:szCs w:val="24"/>
        </w:rPr>
        <w:t>от 04 апреля</w:t>
      </w:r>
      <w:r w:rsidR="0020117E" w:rsidRPr="0075287D">
        <w:rPr>
          <w:rFonts w:ascii="Times New Roman" w:hAnsi="Times New Roman" w:cs="Times New Roman"/>
          <w:bCs/>
          <w:sz w:val="24"/>
          <w:szCs w:val="24"/>
        </w:rPr>
        <w:t xml:space="preserve">  2024 года  №</w:t>
      </w:r>
      <w:r>
        <w:rPr>
          <w:rFonts w:ascii="Times New Roman" w:hAnsi="Times New Roman" w:cs="Times New Roman"/>
          <w:bCs/>
          <w:sz w:val="24"/>
          <w:szCs w:val="24"/>
        </w:rPr>
        <w:t xml:space="preserve"> 14</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rStyle w:val="ae"/>
          <w:color w:val="292D24"/>
        </w:rPr>
        <w:t>1. Общие положения</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 xml:space="preserve">1.1. </w:t>
      </w:r>
      <w:proofErr w:type="gramStart"/>
      <w:r w:rsidRPr="0075287D">
        <w:rPr>
          <w:color w:val="292D24"/>
        </w:rPr>
        <w:t>Настоящие Правила внутреннего трудового распорядка (далее — Правила) - локальный нормативный акт, регламентирующий в соответствии с Трудовым кодексом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у данного работодателя.</w:t>
      </w:r>
      <w:proofErr w:type="gramEnd"/>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1.2. Правила направлены на создание для работников Администрации условий, способствующих эффективному труду, рациональному использованию рабочего времени, укреплению трудовой дисциплины.</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1.3. Применительно к настоящим Правилам работниками являются лица, заключи</w:t>
      </w:r>
      <w:r w:rsidR="00EE144A" w:rsidRPr="0075287D">
        <w:rPr>
          <w:color w:val="292D24"/>
        </w:rPr>
        <w:t>вшие трудовой договор с главой а</w:t>
      </w:r>
      <w:r w:rsidRPr="0075287D">
        <w:rPr>
          <w:color w:val="292D24"/>
        </w:rPr>
        <w:t>дми</w:t>
      </w:r>
      <w:r w:rsidR="00EE144A" w:rsidRPr="0075287D">
        <w:rPr>
          <w:color w:val="292D24"/>
        </w:rPr>
        <w:t xml:space="preserve">нистрации </w:t>
      </w:r>
      <w:r w:rsidR="0075287D">
        <w:rPr>
          <w:rFonts w:eastAsia="Times New Roman"/>
        </w:rPr>
        <w:t>Корсунского</w:t>
      </w:r>
      <w:r w:rsidR="0075287D" w:rsidRPr="0075287D">
        <w:rPr>
          <w:color w:val="292D24"/>
        </w:rPr>
        <w:t xml:space="preserve"> </w:t>
      </w:r>
      <w:r w:rsidR="00EE144A" w:rsidRPr="0075287D">
        <w:rPr>
          <w:color w:val="292D24"/>
        </w:rPr>
        <w:t>сельского поселения</w:t>
      </w:r>
      <w:r w:rsidRPr="0075287D">
        <w:rPr>
          <w:color w:val="292D24"/>
        </w:rPr>
        <w:t>, в том числе:</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 муниципальные служащие, замещающие должности согласно реестру должностей муниципальной службы в Администрации (далее - муниципальный служащий);</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 работники, замещающие должности, не являющиеся должностями муниципальной службы.</w:t>
      </w:r>
    </w:p>
    <w:p w:rsidR="00B274BF" w:rsidRPr="0075287D" w:rsidRDefault="00EE144A" w:rsidP="00B274BF">
      <w:pPr>
        <w:pStyle w:val="a3"/>
        <w:shd w:val="clear" w:color="auto" w:fill="F8FAFB"/>
        <w:spacing w:before="195" w:beforeAutospacing="0" w:after="195" w:afterAutospacing="0" w:line="341" w:lineRule="atLeast"/>
        <w:rPr>
          <w:color w:val="292D24"/>
        </w:rPr>
      </w:pPr>
      <w:r w:rsidRPr="0075287D">
        <w:rPr>
          <w:color w:val="292D24"/>
        </w:rPr>
        <w:t>Работодателем является глава а</w:t>
      </w:r>
      <w:r w:rsidR="00B274BF" w:rsidRPr="0075287D">
        <w:rPr>
          <w:color w:val="292D24"/>
        </w:rPr>
        <w:t>дми</w:t>
      </w:r>
      <w:r w:rsidRPr="0075287D">
        <w:rPr>
          <w:color w:val="292D24"/>
        </w:rPr>
        <w:t xml:space="preserve">нистрации </w:t>
      </w:r>
      <w:r w:rsidR="0075287D">
        <w:rPr>
          <w:rFonts w:eastAsia="Times New Roman"/>
        </w:rPr>
        <w:t>Корсунского</w:t>
      </w:r>
      <w:r w:rsidR="0075287D" w:rsidRPr="0075287D">
        <w:rPr>
          <w:color w:val="292D24"/>
        </w:rPr>
        <w:t xml:space="preserve"> </w:t>
      </w:r>
      <w:r w:rsidR="004B7EE9">
        <w:rPr>
          <w:color w:val="292D24"/>
        </w:rPr>
        <w:t xml:space="preserve"> </w:t>
      </w:r>
      <w:r w:rsidRPr="0075287D">
        <w:rPr>
          <w:color w:val="292D24"/>
        </w:rPr>
        <w:t>сельского поселения</w:t>
      </w:r>
      <w:r w:rsidR="00B274BF" w:rsidRPr="0075287D">
        <w:rPr>
          <w:color w:val="292D24"/>
        </w:rPr>
        <w:t>, действующий на основании Устава, наделенный правом заключать трудовые договоры.</w:t>
      </w:r>
      <w:r w:rsidR="00B46C35" w:rsidRPr="0075287D">
        <w:rPr>
          <w:color w:val="292D24"/>
        </w:rPr>
        <w:t xml:space="preserve"> </w:t>
      </w:r>
      <w:r w:rsidR="00B274BF" w:rsidRPr="0075287D">
        <w:rPr>
          <w:color w:val="292D24"/>
        </w:rPr>
        <w:t>Индивидуальные обязанности муниципальных служащих и работников регламентируются должностными инструкциями, являющихся неотъемлемой частью трудового договора.</w:t>
      </w:r>
    </w:p>
    <w:p w:rsidR="00EE144A"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1.4. Правила утверждают</w:t>
      </w:r>
      <w:r w:rsidR="00EE144A" w:rsidRPr="0075287D">
        <w:rPr>
          <w:color w:val="292D24"/>
        </w:rPr>
        <w:t>ся и изменяются постановлением а</w:t>
      </w:r>
      <w:r w:rsidRPr="0075287D">
        <w:rPr>
          <w:color w:val="292D24"/>
        </w:rPr>
        <w:t>дминистрации</w:t>
      </w:r>
      <w:r w:rsidR="004B7EE9">
        <w:rPr>
          <w:color w:val="292D24"/>
        </w:rPr>
        <w:t xml:space="preserve"> </w:t>
      </w:r>
      <w:r w:rsidR="00EE144A" w:rsidRPr="0075287D">
        <w:rPr>
          <w:color w:val="292D24"/>
        </w:rPr>
        <w:t xml:space="preserve"> </w:t>
      </w:r>
      <w:r w:rsidR="004B7EE9">
        <w:rPr>
          <w:rFonts w:eastAsia="Times New Roman"/>
        </w:rPr>
        <w:t>Корсунского</w:t>
      </w:r>
      <w:r w:rsidR="004B7EE9" w:rsidRPr="0075287D">
        <w:rPr>
          <w:color w:val="292D24"/>
        </w:rPr>
        <w:t xml:space="preserve"> </w:t>
      </w:r>
      <w:r w:rsidR="00EE144A" w:rsidRPr="0075287D">
        <w:rPr>
          <w:color w:val="292D24"/>
        </w:rPr>
        <w:t>сельского поселения</w:t>
      </w:r>
      <w:r w:rsidRPr="0075287D">
        <w:rPr>
          <w:color w:val="292D24"/>
        </w:rPr>
        <w:t> </w:t>
      </w:r>
    </w:p>
    <w:p w:rsidR="00EE144A" w:rsidRPr="0075287D" w:rsidRDefault="00EE144A" w:rsidP="00B274BF">
      <w:pPr>
        <w:pStyle w:val="a3"/>
        <w:shd w:val="clear" w:color="auto" w:fill="F8FAFB"/>
        <w:spacing w:before="195" w:beforeAutospacing="0" w:after="195" w:afterAutospacing="0" w:line="341" w:lineRule="atLeast"/>
        <w:rPr>
          <w:color w:val="292D24"/>
        </w:rPr>
      </w:pPr>
      <w:r w:rsidRPr="0075287D">
        <w:rPr>
          <w:rStyle w:val="ae"/>
          <w:color w:val="292D24"/>
        </w:rPr>
        <w:t xml:space="preserve"> </w:t>
      </w:r>
      <w:r w:rsidR="00B274BF" w:rsidRPr="0075287D">
        <w:rPr>
          <w:rStyle w:val="ae"/>
          <w:color w:val="292D24"/>
        </w:rPr>
        <w:t>2. Порядок приема на работу</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2.1. Прием на работу работника Администрации осуществляется в порядке и на основаниях, предусмотренных Трудовым кодексом Российской Федерации, Федеральным законом от 02.03.2007 N 25-ФЗ "О муниципальной службе в Российской Федерации", Федеральным законом от 25.12.2008 № 273-ФЗ «О противодействии коррупции», муниципальными правовыми актами.</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2.2. При заключении трудового договора (при приеме на работу) гражданину, принимаемому на должности, не являющиеся должностями муниципальной службы, необходимо представить:</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а) заявление о приеме на работу;</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б) паспорт или иной действующий документ, удостоверяющий личность;</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lastRenderedPageBreak/>
        <w:t>в) трудовую книжку и (или) сведения о трудовой деятельности (статья 66.1 Трудового Кодекса), за исключением случаев, если трудовой договор заключается впервые;</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г) документ, подтверждающий регистрацию в системе индивидуального (персонифицированного) учета, в том числе в форме электронного документа;</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д) документы воинского учета для военнообязанных и лиц, подлежащих призыву на военную службу;</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е) 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ж)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
    <w:p w:rsidR="00B274BF" w:rsidRPr="0075287D" w:rsidRDefault="00B274BF" w:rsidP="00B274BF">
      <w:pPr>
        <w:pStyle w:val="a3"/>
        <w:shd w:val="clear" w:color="auto" w:fill="F8FAFB"/>
        <w:spacing w:before="195" w:beforeAutospacing="0" w:after="195" w:afterAutospacing="0" w:line="341" w:lineRule="atLeast"/>
        <w:rPr>
          <w:color w:val="292D24"/>
        </w:rPr>
      </w:pPr>
      <w:proofErr w:type="gramStart"/>
      <w:r w:rsidRPr="0075287D">
        <w:rPr>
          <w:color w:val="292D24"/>
        </w:rPr>
        <w:t xml:space="preserve">з) справку о том, является или не является лицом,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w:t>
      </w:r>
      <w:proofErr w:type="spellStart"/>
      <w:r w:rsidRPr="0075287D">
        <w:rPr>
          <w:color w:val="292D24"/>
        </w:rPr>
        <w:t>психоактивных</w:t>
      </w:r>
      <w:proofErr w:type="spellEnd"/>
      <w:r w:rsidRPr="0075287D">
        <w:rPr>
          <w:color w:val="292D24"/>
        </w:rPr>
        <w:t xml:space="preserve"> веществ, которая выдана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roofErr w:type="gramEnd"/>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В отдельных случаях с учетом специфики работы Трудовым кодексом Российской Федерации, иными федеральными законами, указами Президента Российской Федерации, постановлениями Правительства Российской Федерации может предусматриваться необходимость предъявления при заключении трудового договора дополнительных документов.</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2.3. При поступлении на муниципальную службу гражданину необходимо представить:</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а) письменное заявление с просьбой о поступлении на муниципальную службу и замещении должности муниципальной службы;</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б) собственноручно заполненную и подписанную анкету по форме, установленной уполномоченным Правительством РФ, федеральным органом исполнительной власти;</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в) паспорт;</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г) трудовую книжку и (или) сведения о трудовой деятельности, оформленные в установленном законодательством порядке, за исключением случаев, когда трудовой договор (контракт) заключается впервые;</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д) документ об образовании;</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lastRenderedPageBreak/>
        <w:t>е) документ, подтверждающий регистрацию в системе индивидуального (персонифицированного) учета, за исключением случаев, когда трудовой договор (контракт) заключается впервые;</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ж) свидетельство о постановке физического лица на учет в налоговом органе по месту жительства на территории Российской Федерации;</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з) документы воинского учета для военнообязанных и лиц, подлежащих призыву на военную службу;</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и) заключение медицинского учреждения об отсутствии заболевания, препятствующего поступлению на муниципальную службу;</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к) сведения о доходах за год, предшествующий году поступления на муниципальную службу, об имуществе и обязательствах имущественного характера по утвержденной форме, а также сведения о доходах, об имуществе, и обязательствах имущественного характера супруги (супруга) и несовершеннолетних детей кандидата;</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л) сведения об адресах сайтов и (или) страниц сайтов в информационно-телекоммуникационной сети «Интернет», на которых размещалась общедоступная информация, а также данные позволяющие их идентифицировать за три календарных года, предшествующих году поступления на муниципальную службу.</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м) иные документы, предусмотренные федеральными законами, указами Президента Российской Федерации и постановлениями Правительства Российской Федерации.</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н)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
    <w:p w:rsidR="00B274BF" w:rsidRPr="0075287D" w:rsidRDefault="00B274BF" w:rsidP="00B274BF">
      <w:pPr>
        <w:pStyle w:val="a3"/>
        <w:shd w:val="clear" w:color="auto" w:fill="F8FAFB"/>
        <w:spacing w:before="195" w:beforeAutospacing="0" w:after="195" w:afterAutospacing="0" w:line="341" w:lineRule="atLeast"/>
        <w:rPr>
          <w:color w:val="292D24"/>
        </w:rPr>
      </w:pPr>
      <w:proofErr w:type="gramStart"/>
      <w:r w:rsidRPr="0075287D">
        <w:rPr>
          <w:color w:val="292D24"/>
        </w:rPr>
        <w:t xml:space="preserve">о) 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w:t>
      </w:r>
      <w:proofErr w:type="spellStart"/>
      <w:r w:rsidRPr="0075287D">
        <w:rPr>
          <w:color w:val="292D24"/>
        </w:rPr>
        <w:t>психоактивных</w:t>
      </w:r>
      <w:proofErr w:type="spellEnd"/>
      <w:r w:rsidRPr="0075287D">
        <w:rPr>
          <w:color w:val="292D24"/>
        </w:rPr>
        <w:t xml:space="preserve"> веществ, которая выдана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roofErr w:type="gramEnd"/>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 xml:space="preserve">2.4. В случае предъявления документов о наличии инвалидности гражданином, принимаемым на работу, работодатель вправе запросить сведения, необходимые для создания благоприятных условий труда, трудовую рекомендацию ФГУ </w:t>
      </w:r>
      <w:proofErr w:type="gramStart"/>
      <w:r w:rsidRPr="0075287D">
        <w:rPr>
          <w:color w:val="292D24"/>
        </w:rPr>
        <w:t>медико-социальной</w:t>
      </w:r>
      <w:proofErr w:type="gramEnd"/>
      <w:r w:rsidRPr="0075287D">
        <w:rPr>
          <w:color w:val="292D24"/>
        </w:rPr>
        <w:t xml:space="preserve"> экспертизы. Вышеуказанные сведения запрашиваются с согласия работника в соответствии с действующим законодательством.</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 xml:space="preserve">2.5. При заключении трудового договора впервые, </w:t>
      </w:r>
      <w:r w:rsidR="007C5837">
        <w:rPr>
          <w:color w:val="292D24"/>
        </w:rPr>
        <w:t xml:space="preserve">специалистом </w:t>
      </w:r>
      <w:r w:rsidRPr="0075287D">
        <w:rPr>
          <w:color w:val="292D24"/>
        </w:rPr>
        <w:t xml:space="preserve">Администрации оформляется трудовая книжка (за исключением случаев, если в соответствии с настоящим Кодексом, иным </w:t>
      </w:r>
      <w:r w:rsidRPr="0075287D">
        <w:rPr>
          <w:color w:val="292D24"/>
        </w:rPr>
        <w:lastRenderedPageBreak/>
        <w:t>федеральным законом трудовая книжка на работника не оформляется). В случае</w:t>
      </w:r>
      <w:proofErr w:type="gramStart"/>
      <w:r w:rsidRPr="0075287D">
        <w:rPr>
          <w:color w:val="292D24"/>
        </w:rPr>
        <w:t>,</w:t>
      </w:r>
      <w:proofErr w:type="gramEnd"/>
      <w:r w:rsidRPr="0075287D">
        <w:rPr>
          <w:color w:val="292D24"/>
        </w:rPr>
        <w:t xml:space="preserve"> если на лицо, поступающее на работу впервые, не был открыт индивидуальный лицевой счет, </w:t>
      </w:r>
      <w:r w:rsidR="007C5837">
        <w:rPr>
          <w:color w:val="292D24"/>
        </w:rPr>
        <w:t xml:space="preserve">специалистом </w:t>
      </w:r>
      <w:r w:rsidRPr="0075287D">
        <w:rPr>
          <w:color w:val="292D24"/>
        </w:rPr>
        <w:t>Администрации представляются в соответствующий территориальный орган Пенсионного фонда Российской Федерации сведения, необходимые для регистрации указанного лица в системе индивидуального (персонифицированного) учета.</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2.6. Трудовой договор вступает в силу со дня его подписания работником и работодателем, если иное не установлено федеральными законами, иными нормативными правовыми актами Российской Федерации или трудовым договором, либо со дня фактического</w:t>
      </w:r>
      <w:r w:rsidR="00ED1AB1">
        <w:rPr>
          <w:color w:val="292D24"/>
        </w:rPr>
        <w:t xml:space="preserve"> допущения работника к работе с </w:t>
      </w:r>
      <w:proofErr w:type="gramStart"/>
      <w:r w:rsidRPr="0075287D">
        <w:rPr>
          <w:color w:val="292D24"/>
        </w:rPr>
        <w:t>ведома</w:t>
      </w:r>
      <w:proofErr w:type="gramEnd"/>
      <w:r w:rsidRPr="0075287D">
        <w:rPr>
          <w:color w:val="292D24"/>
        </w:rPr>
        <w:t xml:space="preserve"> или по поручению работодателя.</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2.7. Трудовой договор заключается в письменной форме, составляется в двух экземплярах, каждый из которых подписывается работником и работодателем. Один экземпляр трудового договора под роспись передается работнику, другой хранится в личном деле работника.</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2.8. Прием на работу оформляется распоряжением работодателя, изданным на основании заключенного трудового договора. Распоряжение работодателя о приеме на работу объявляется работнику под роспись в трехдневный срок со дня фактического начала работы.</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2.9. При заключении трудового договора Администрация имеет право проверить соответствие профессиональных качеств работника установленным квалификационным требованиям - для муниципальных служащих, соответствие должностной инструкции - для остальных категорий работников. Проверка может быть осуществлена следующими способами:</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1) собеседование/профессиональный опрос;</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2) установление испытания;</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3) проверка представленных документов.</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2.9.1. При заключении трудового договора с муниципальным служащим или Работником в соответствии с Трудовым кодексом Российской Федерации может быть установлено испытание. Срок испытания не может превышать трех месяцев, а для руководителей структурных подразделений, замещающих высшие и главные должности муниципальной службы, их заместителей, муниципальных служащих, выполняющих функции главных бухгалтеров и их заместителей, - шести месяцев, если иное не установлено федеральным законом. При заключении трудового договора на срок от двух до шести месяцев испытание не может превышать двух недель.</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2.9.2. Иные условия трудового договора с лицами, принятыми на работу или назначенными на муниципальную службу с испытательным сроком, не отличаются от условий трудовых договоров с другими Работниками или муниципальными служащими.</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 xml:space="preserve">2.9.3. </w:t>
      </w:r>
      <w:proofErr w:type="gramStart"/>
      <w:r w:rsidRPr="0075287D">
        <w:rPr>
          <w:color w:val="292D24"/>
        </w:rPr>
        <w:t xml:space="preserve">При неудовлетворительном результате </w:t>
      </w:r>
      <w:r w:rsidR="00ED1AB1">
        <w:rPr>
          <w:color w:val="292D24"/>
        </w:rPr>
        <w:t xml:space="preserve"> </w:t>
      </w:r>
      <w:r w:rsidRPr="0075287D">
        <w:rPr>
          <w:color w:val="292D24"/>
        </w:rPr>
        <w:t xml:space="preserve">испытания работодатель имеет право до истечения срока испытания расторгнуть трудовой договор с муниципальным служащим или Работником, предупредив его об этом в письменной форме не позднее, чем за три дня до окончания срока испытания с указанием причин, послуживших основанием для признания </w:t>
      </w:r>
      <w:r w:rsidRPr="0075287D">
        <w:rPr>
          <w:color w:val="292D24"/>
        </w:rPr>
        <w:lastRenderedPageBreak/>
        <w:t>этого муниципального служащего или Работника не выдержавшим испытание.</w:t>
      </w:r>
      <w:proofErr w:type="gramEnd"/>
      <w:r w:rsidRPr="0075287D">
        <w:rPr>
          <w:color w:val="292D24"/>
        </w:rPr>
        <w:t xml:space="preserve"> Решение работодателя работник имеет право обжаловать в суд.</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2.10. Порядок прохождения испытания установлен статьями 70 и 71 Трудового кодекса Российской Федерации.</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2.11. В срок испытания не засчитываются периоды временной нетрудоспособности и другие периоды, когда работник фактически отсутствовал на работе.</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2.12. 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2.13. 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работодателя в письменной форме за три дня.</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 xml:space="preserve">2.14. Администрация обязана вести трудовые книжки на каждого работника, проработавшего в Администрации свыше пяти дней, в случае, если работа в этой организации является для работника основной. </w:t>
      </w:r>
      <w:proofErr w:type="gramStart"/>
      <w:r w:rsidRPr="0075287D">
        <w:rPr>
          <w:color w:val="292D24"/>
        </w:rPr>
        <w:t>В случае отсутствия у гражданина, поступающего на работу, трудовой книжки в связи с ее утратой, повреждением или по иной причине работодатель обязан по письменному заявлению этого гражданина (с указанием причины отсутствия трудовой книжки) оформить новую трудовую книжку (за исключением случаев, если в соответствии с настоящим Кодексом, иным федеральным законом трудовая книжка на работника не оформляется).</w:t>
      </w:r>
      <w:proofErr w:type="gramEnd"/>
      <w:r w:rsidRPr="0075287D">
        <w:rPr>
          <w:color w:val="292D24"/>
        </w:rPr>
        <w:t xml:space="preserve"> Расходы на приобретение трудовой книжки или вкладыша трудовой книжки на основании трудового кодекса взимаются с работника.</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2.15. В случае выявления неправильной или неточной записи в трудовой книжке исправление ее производится по месту работы, где была внесена соответствующая запись, либо работодателем по новому месту работы на основании официального документа работодателя, допустившего ошибку.</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 xml:space="preserve">2.16. В день прекращения трудового договора работодатель обязан выдать работнику трудовую книжку или предоставить сведения о трудовой деятельности (статья 66.1 Трудового кодекса Российской Федерации) у данного работодателя и произвести с ним расчет в соответствии со статьей 140 Трудового кодекса Российской Федерации. </w:t>
      </w:r>
      <w:proofErr w:type="gramStart"/>
      <w:r w:rsidRPr="0075287D">
        <w:rPr>
          <w:color w:val="292D24"/>
        </w:rPr>
        <w:t>Запись в трудовую книжку и внесение информации в сведения о трудовой деятельности (статья 66.1 Трудового кодекса Российской Федерации) об основании и о причине прекращения трудового договора должны производиться в точном соответствии с формулировками Трудового Кодекса или иного федерального закона и со ссылкой на соответствующие статью, часть статьи, пункт статьи настоящего Кодекса или иного федерального закона.</w:t>
      </w:r>
      <w:proofErr w:type="gramEnd"/>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2.17. В случае</w:t>
      </w:r>
      <w:proofErr w:type="gramStart"/>
      <w:r w:rsidRPr="0075287D">
        <w:rPr>
          <w:color w:val="292D24"/>
        </w:rPr>
        <w:t>,</w:t>
      </w:r>
      <w:proofErr w:type="gramEnd"/>
      <w:r w:rsidRPr="0075287D">
        <w:rPr>
          <w:color w:val="292D24"/>
        </w:rPr>
        <w:t xml:space="preserve"> если в день прекращения трудового договора выдать работнику трудовую книжку или предоставить сведения о трудовой деятельности у данного работодателя невозможно в связи с отсутствием работника либо его отказом от их получения, работодатель обязан направить работнику уведомление о необходимости явиться за трудовой книжкой либо </w:t>
      </w:r>
      <w:r w:rsidRPr="0075287D">
        <w:rPr>
          <w:color w:val="292D24"/>
        </w:rPr>
        <w:lastRenderedPageBreak/>
        <w:t>дать согласие на отправление ее по почте или направить работнику по почте заказным письмом с уведомлением сведения о трудовой деятельности за период работы у данного работодателя на бумажном носителе, заверенные надлежащим образом. Со дня направления указанных уведомления или письма работодатель освобождается от ответственности за задержку выдачи трудовой книжки или предоставления сведений о трудовой деятельности у данного работодателя.</w:t>
      </w:r>
    </w:p>
    <w:p w:rsidR="00B274BF" w:rsidRPr="0075287D" w:rsidRDefault="00B274BF" w:rsidP="00B274BF">
      <w:pPr>
        <w:pStyle w:val="a3"/>
        <w:shd w:val="clear" w:color="auto" w:fill="F8FAFB"/>
        <w:spacing w:before="195" w:beforeAutospacing="0" w:after="195" w:afterAutospacing="0" w:line="341" w:lineRule="atLeast"/>
        <w:rPr>
          <w:color w:val="292D24"/>
        </w:rPr>
      </w:pPr>
      <w:proofErr w:type="gramStart"/>
      <w:r w:rsidRPr="0075287D">
        <w:rPr>
          <w:color w:val="292D24"/>
        </w:rPr>
        <w:t>Работодатель также не несет ответственности за задержку выдачи трудовой книжки или за задержку предоставления сведений о трудовой деятельности у данного работодателя в случаях несовпадения последнего дня работы с днем оформления прекращения трудовых отношений при увольнении работника по основанию, предусмотренному подпунктом "а" пункта 6 части первой статьи 81 или пунктом 4 части первой статьи 83 Трудового Кодекса, и при увольнении женщины</w:t>
      </w:r>
      <w:proofErr w:type="gramEnd"/>
      <w:r w:rsidRPr="0075287D">
        <w:rPr>
          <w:color w:val="292D24"/>
        </w:rPr>
        <w:t>, срок действия трудового договора, с которой был продлен до окончания беременности или до окончания отпуска по беременности и родам в соответствии с частью второй статьи 261 Трудового Кодекса.</w:t>
      </w:r>
    </w:p>
    <w:p w:rsidR="00B274BF" w:rsidRPr="0075287D" w:rsidRDefault="00B274BF" w:rsidP="00B274BF">
      <w:pPr>
        <w:pStyle w:val="a3"/>
        <w:shd w:val="clear" w:color="auto" w:fill="F8FAFB"/>
        <w:spacing w:before="195" w:beforeAutospacing="0" w:after="195" w:afterAutospacing="0" w:line="341" w:lineRule="atLeast"/>
        <w:rPr>
          <w:color w:val="292D24"/>
        </w:rPr>
      </w:pPr>
      <w:proofErr w:type="gramStart"/>
      <w:r w:rsidRPr="0075287D">
        <w:rPr>
          <w:color w:val="292D24"/>
        </w:rPr>
        <w:t>По письменному обращению работника, не получившего трудовой книжки после увольнения, работодатель обязан выдать ее не позднее трех рабочих дней со дня обращения работника, а в случае, если в соответствии с Трудовым Кодексом, иным федеральным законом на работника не ведется трудовая книжка, по обращению работника (в письменной форме или направленному в порядке, установленном работодателем, по адресу электронной почты работодателя), не получившего</w:t>
      </w:r>
      <w:proofErr w:type="gramEnd"/>
      <w:r w:rsidRPr="0075287D">
        <w:rPr>
          <w:color w:val="292D24"/>
        </w:rPr>
        <w:t xml:space="preserve"> </w:t>
      </w:r>
      <w:proofErr w:type="gramStart"/>
      <w:r w:rsidRPr="0075287D">
        <w:rPr>
          <w:color w:val="292D24"/>
        </w:rPr>
        <w:t>сведений о трудовой деятельности у данного работодателя после увольнения, работодатель обязан выдать их не позднее трех рабочих дней со дня обращения работника способом, указанным в его обращении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proofErr w:type="gramEnd"/>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 xml:space="preserve">2.17.1. </w:t>
      </w:r>
      <w:proofErr w:type="gramStart"/>
      <w:r w:rsidRPr="0075287D">
        <w:rPr>
          <w:color w:val="292D24"/>
        </w:rPr>
        <w:t>По письменному заявлению работника работодатель также обязан выдать ему заверенные надлежащим образом копии документов, связанных с работой, трудовую книжку (за исключением случаев, если трудовая книжка на работника не ведётся) в целях его обязательного социального страхования (обеспечения), копии документов, связанных с работой (копии приказа о приеме на работу, приказов о переводах на другую работу, приказа об увольнении с работы;</w:t>
      </w:r>
      <w:proofErr w:type="gramEnd"/>
      <w:r w:rsidRPr="0075287D">
        <w:rPr>
          <w:color w:val="292D24"/>
        </w:rPr>
        <w:t xml:space="preserve"> выписки из трудовой книжки (за исключением случаев, если трудовая книжка на работника не ведется); справка о заработной плате, о начисленных и фактически уплаченных страховых взносах на обязательное пенсионное страхование, о периоде работы у данного работодателя и др.), в срок не позднее трёх рабочих дней со дня подачи работником такого заявления.</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2.17.2. Работодатель представляет работнику заверенные копии документов, связанных с работой, и справки безвозмездно.</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 xml:space="preserve">2.17.3. Заявление о выдаче документов, связанных с работой, или их заверенных копий работник может подать в письменной форме либо направить в электронном виде, подписанное </w:t>
      </w:r>
      <w:r w:rsidRPr="0075287D">
        <w:rPr>
          <w:color w:val="292D24"/>
        </w:rPr>
        <w:lastRenderedPageBreak/>
        <w:t>простой электронной подписью, по адресу электронной почты работодателя или через информационную систему работодателя.</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2.17.4. При сокращении численности или штата работников преимущественное право на оставление на работе предоставляется работникам с более высокой производительностью труда и квалификацией.</w:t>
      </w:r>
    </w:p>
    <w:p w:rsidR="00B274BF" w:rsidRPr="0075287D" w:rsidRDefault="00B274BF" w:rsidP="00B274BF">
      <w:pPr>
        <w:pStyle w:val="a3"/>
        <w:shd w:val="clear" w:color="auto" w:fill="F8FAFB"/>
        <w:spacing w:before="195" w:beforeAutospacing="0" w:after="195" w:afterAutospacing="0" w:line="341" w:lineRule="atLeast"/>
        <w:rPr>
          <w:color w:val="292D24"/>
        </w:rPr>
      </w:pPr>
      <w:proofErr w:type="gramStart"/>
      <w:r w:rsidRPr="0075287D">
        <w:rPr>
          <w:color w:val="292D24"/>
        </w:rPr>
        <w:t>При равной производительности труда и квалификации предпочтение в оставлении на работе отдается: семейным - при наличии двух или более иждивенцев (нетрудоспособных членов семьи, находящихся на полном содержании работника или получающих от него помощь, которая является для них постоянным и основным источником средств к существованию); лицам, в семье которых нет других работников с самостоятельным заработком;</w:t>
      </w:r>
      <w:proofErr w:type="gramEnd"/>
      <w:r w:rsidRPr="0075287D">
        <w:rPr>
          <w:color w:val="292D24"/>
        </w:rPr>
        <w:t xml:space="preserve"> работникам, получившим в период работы у данного работодателя трудовое увечье или профессиональное заболевание; инвалидам Великой Отечественной войны и инвалидам боевых действий по защите Отечества; работникам, повышающим свою квалификацию по направлению работодателя без отрыва от работы (статья179 Трудового кодекса Российской Федерации).</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 xml:space="preserve">2.17.5. </w:t>
      </w:r>
      <w:proofErr w:type="gramStart"/>
      <w:r w:rsidRPr="0075287D">
        <w:rPr>
          <w:color w:val="292D24"/>
        </w:rPr>
        <w:t>Расторжение трудового договора с женщиной, имеющей ребенка в возрасте до трех лет, с одинокой матерью, воспитывающей ребенка-инвалида в возрасте до восемнадцати лет или малолетнего ребенка - ребенка в возрасте до четырнадцати лет, с другим лицом, воспитывающим указанных детей без матери, с родителем (иным законным представителем ребенка), являющимся единственным кормильцем ребенка-инвалида в возрасте до восемнадцати лет либо единственным кормильцем ребенка в возрасте</w:t>
      </w:r>
      <w:proofErr w:type="gramEnd"/>
      <w:r w:rsidRPr="0075287D">
        <w:rPr>
          <w:color w:val="292D24"/>
        </w:rPr>
        <w:t xml:space="preserve"> </w:t>
      </w:r>
      <w:proofErr w:type="gramStart"/>
      <w:r w:rsidRPr="0075287D">
        <w:rPr>
          <w:color w:val="292D24"/>
        </w:rPr>
        <w:t>до трех лет в семье, воспитывающей трех и более малолетних детей, если другой родитель (иной законный представитель ребенка) не состоит в трудовых отношениях, по инициативе работодателя не допускается (за исключением увольнения по основаниям, предусмотренным пунктами 1, 5 - 8, 10 или 11 части первой статьи 81 или пунктом 2 статьи 336 настоящего Кодекса).</w:t>
      </w:r>
      <w:proofErr w:type="gramEnd"/>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2.18. Порядок хранения и использования персональных данных работников устанавливается работодателем с соблюдением требований Трудового Кодекса и иных федеральных законов.</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2.19. На каждого работника при приеме на работу оформляется личное дело. С документами личного дела работник должен быть ознакомлен не реже одного раза в год под роспись.</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Ведение личного дела муниципального служащего осуществляется в порядке, установленном для ведения личного дела государственного гражданского служащего.</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В личные дела остальных работников вносятся сведения, связанные с оформлением приема, перевода, увольнения и необходимые для формирования всей необходимой информации о работнике за период работы в Администрации (поощрения, взыскания, повышение квалификации, обучение и т.д.) в соответствии с действующим законодательством.</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 xml:space="preserve">2.20. При переводе работника с должности, не являющейся должностями муниципальной службы на должность муниципальной службы, ему необходимо дополнительно </w:t>
      </w:r>
      <w:proofErr w:type="gramStart"/>
      <w:r w:rsidRPr="0075287D">
        <w:rPr>
          <w:color w:val="292D24"/>
        </w:rPr>
        <w:t>предоставить документы</w:t>
      </w:r>
      <w:proofErr w:type="gramEnd"/>
      <w:r w:rsidRPr="0075287D">
        <w:rPr>
          <w:color w:val="292D24"/>
        </w:rPr>
        <w:t>, указанные в пункте 2.3 настоящих Правил.</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lastRenderedPageBreak/>
        <w:t>2.21. При поступлении сотрудника на работу или переводе его в установленном порядке на другую работу работодатель,  обязан:</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 ознакомить его с порученной работой, условиями и оплатой труда, разъяснить сотруднику его права и обязанности;</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 ознакомить с настоящими Правилами и другими локальными нормативными актами;</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 провести инструктаж по технике безопасности, производственной санитарии, противопожарной охране и другим правилам охраны труда и по обязанности принятия соответствующих мер муниципальным служащим по обеспечению безопасности и конфиденциальности информации, за несанкционированное разглашение которой он несет ответственность или (и) которая стала известна ему в связи с исполнением им должностных обязанностей.</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rStyle w:val="ae"/>
          <w:color w:val="292D24"/>
        </w:rPr>
        <w:t>3. Основные права и обязанности работодателя</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3.1. Работодатель имеет право:</w:t>
      </w:r>
    </w:p>
    <w:p w:rsidR="00B274BF" w:rsidRPr="0075287D" w:rsidRDefault="00ED1AB1" w:rsidP="00B274BF">
      <w:pPr>
        <w:pStyle w:val="a3"/>
        <w:shd w:val="clear" w:color="auto" w:fill="F8FAFB"/>
        <w:spacing w:before="195" w:beforeAutospacing="0" w:after="195" w:afterAutospacing="0" w:line="341" w:lineRule="atLeast"/>
        <w:rPr>
          <w:color w:val="292D24"/>
        </w:rPr>
      </w:pPr>
      <w:r>
        <w:rPr>
          <w:color w:val="292D24"/>
        </w:rPr>
        <w:t>-</w:t>
      </w:r>
      <w:r w:rsidR="00B274BF" w:rsidRPr="0075287D">
        <w:rPr>
          <w:color w:val="292D24"/>
        </w:rPr>
        <w:t>заключать, изменять и расторгать трудовой договор с работником в порядке и на условиях, которые установлены Трудовым кодексом РФ и иными федеральными законами;</w:t>
      </w:r>
    </w:p>
    <w:p w:rsidR="00B274BF" w:rsidRPr="0075287D" w:rsidRDefault="00ED1AB1" w:rsidP="00B274BF">
      <w:pPr>
        <w:pStyle w:val="a3"/>
        <w:shd w:val="clear" w:color="auto" w:fill="F8FAFB"/>
        <w:spacing w:before="195" w:beforeAutospacing="0" w:after="195" w:afterAutospacing="0" w:line="341" w:lineRule="atLeast"/>
        <w:rPr>
          <w:color w:val="292D24"/>
        </w:rPr>
      </w:pPr>
      <w:r>
        <w:rPr>
          <w:color w:val="292D24"/>
        </w:rPr>
        <w:t>-</w:t>
      </w:r>
      <w:r w:rsidR="00B274BF" w:rsidRPr="0075287D">
        <w:rPr>
          <w:color w:val="292D24"/>
        </w:rPr>
        <w:t>поощрять работника за добросовестный эффективный труд;</w:t>
      </w:r>
    </w:p>
    <w:p w:rsidR="00B274BF" w:rsidRPr="0075287D" w:rsidRDefault="00ED1AB1" w:rsidP="00B274BF">
      <w:pPr>
        <w:pStyle w:val="a3"/>
        <w:shd w:val="clear" w:color="auto" w:fill="F8FAFB"/>
        <w:spacing w:before="195" w:beforeAutospacing="0" w:after="195" w:afterAutospacing="0" w:line="341" w:lineRule="atLeast"/>
        <w:rPr>
          <w:color w:val="292D24"/>
        </w:rPr>
      </w:pPr>
      <w:r>
        <w:rPr>
          <w:color w:val="292D24"/>
        </w:rPr>
        <w:t>-</w:t>
      </w:r>
      <w:r w:rsidR="00B274BF" w:rsidRPr="0075287D">
        <w:rPr>
          <w:color w:val="292D24"/>
        </w:rPr>
        <w:t>требовать от работника исполнения трудовых обязанностей, соблюдения правил внутреннего трудового распорядка и бережного отношения к имуществу работодателя (в том числе имуществу третьих лиц, находящемуся у работодателя, в случае, если работодатель несет ответственность за сохранность этого имущества) и других работников;</w:t>
      </w:r>
    </w:p>
    <w:p w:rsidR="00B274BF" w:rsidRPr="0075287D" w:rsidRDefault="00ED1AB1" w:rsidP="00B274BF">
      <w:pPr>
        <w:pStyle w:val="a3"/>
        <w:shd w:val="clear" w:color="auto" w:fill="F8FAFB"/>
        <w:spacing w:before="195" w:beforeAutospacing="0" w:after="195" w:afterAutospacing="0" w:line="341" w:lineRule="atLeast"/>
        <w:rPr>
          <w:color w:val="292D24"/>
        </w:rPr>
      </w:pPr>
      <w:r>
        <w:rPr>
          <w:color w:val="292D24"/>
        </w:rPr>
        <w:t>-</w:t>
      </w:r>
      <w:r w:rsidR="00B274BF" w:rsidRPr="0075287D">
        <w:rPr>
          <w:color w:val="292D24"/>
        </w:rPr>
        <w:t>определять должностную инструкцию работника в соответствии с действующими правовыми актами;</w:t>
      </w:r>
    </w:p>
    <w:p w:rsidR="00B274BF" w:rsidRPr="0075287D" w:rsidRDefault="00ED1AB1" w:rsidP="00B274BF">
      <w:pPr>
        <w:pStyle w:val="a3"/>
        <w:shd w:val="clear" w:color="auto" w:fill="F8FAFB"/>
        <w:spacing w:before="195" w:beforeAutospacing="0" w:after="195" w:afterAutospacing="0" w:line="341" w:lineRule="atLeast"/>
        <w:rPr>
          <w:color w:val="292D24"/>
        </w:rPr>
      </w:pPr>
      <w:r>
        <w:rPr>
          <w:color w:val="292D24"/>
        </w:rPr>
        <w:t>-</w:t>
      </w:r>
      <w:r w:rsidR="00B274BF" w:rsidRPr="0075287D">
        <w:rPr>
          <w:color w:val="292D24"/>
        </w:rPr>
        <w:t>проводить аттестацию муниципальных служащих в целях определения соответствия занимаемой должности;</w:t>
      </w:r>
    </w:p>
    <w:p w:rsidR="00B274BF" w:rsidRPr="0075287D" w:rsidRDefault="00ED1AB1" w:rsidP="00B274BF">
      <w:pPr>
        <w:pStyle w:val="a3"/>
        <w:shd w:val="clear" w:color="auto" w:fill="F8FAFB"/>
        <w:spacing w:before="195" w:beforeAutospacing="0" w:after="195" w:afterAutospacing="0" w:line="341" w:lineRule="atLeast"/>
        <w:rPr>
          <w:color w:val="292D24"/>
        </w:rPr>
      </w:pPr>
      <w:r>
        <w:rPr>
          <w:color w:val="292D24"/>
        </w:rPr>
        <w:t>-</w:t>
      </w:r>
      <w:r w:rsidR="00B274BF" w:rsidRPr="0075287D">
        <w:rPr>
          <w:color w:val="292D24"/>
        </w:rPr>
        <w:t>привлекать работника к дисциплинарной и материальной ответственности в порядке, установленном Трудовым кодексом РФ, иными федеральными законами;</w:t>
      </w:r>
    </w:p>
    <w:p w:rsidR="00B274BF" w:rsidRPr="0075287D" w:rsidRDefault="00ED1AB1" w:rsidP="00B274BF">
      <w:pPr>
        <w:pStyle w:val="a3"/>
        <w:shd w:val="clear" w:color="auto" w:fill="F8FAFB"/>
        <w:spacing w:before="195" w:beforeAutospacing="0" w:after="195" w:afterAutospacing="0" w:line="341" w:lineRule="atLeast"/>
        <w:rPr>
          <w:color w:val="292D24"/>
        </w:rPr>
      </w:pPr>
      <w:r>
        <w:rPr>
          <w:color w:val="292D24"/>
        </w:rPr>
        <w:t>-</w:t>
      </w:r>
      <w:r w:rsidR="00B274BF" w:rsidRPr="0075287D">
        <w:rPr>
          <w:color w:val="292D24"/>
        </w:rPr>
        <w:t>принимать, изменять, отменять локальные нормативные акты, обязательные для исполнения работником;</w:t>
      </w:r>
    </w:p>
    <w:p w:rsidR="00B274BF" w:rsidRPr="0075287D" w:rsidRDefault="00ED1AB1" w:rsidP="00B274BF">
      <w:pPr>
        <w:pStyle w:val="a3"/>
        <w:shd w:val="clear" w:color="auto" w:fill="F8FAFB"/>
        <w:spacing w:before="195" w:beforeAutospacing="0" w:after="195" w:afterAutospacing="0" w:line="341" w:lineRule="atLeast"/>
        <w:rPr>
          <w:color w:val="292D24"/>
        </w:rPr>
      </w:pPr>
      <w:r>
        <w:rPr>
          <w:color w:val="292D24"/>
        </w:rPr>
        <w:t>-</w:t>
      </w:r>
      <w:r w:rsidR="00B274BF" w:rsidRPr="0075287D">
        <w:rPr>
          <w:color w:val="292D24"/>
        </w:rPr>
        <w:t>издавать обязательные для исполнения работником распорядительные документы;</w:t>
      </w:r>
    </w:p>
    <w:p w:rsidR="00B274BF" w:rsidRPr="0075287D" w:rsidRDefault="00ED1AB1" w:rsidP="00B274BF">
      <w:pPr>
        <w:pStyle w:val="a3"/>
        <w:shd w:val="clear" w:color="auto" w:fill="F8FAFB"/>
        <w:spacing w:before="195" w:beforeAutospacing="0" w:after="195" w:afterAutospacing="0" w:line="341" w:lineRule="atLeast"/>
        <w:rPr>
          <w:color w:val="292D24"/>
        </w:rPr>
      </w:pPr>
      <w:r>
        <w:rPr>
          <w:color w:val="292D24"/>
        </w:rPr>
        <w:t>-</w:t>
      </w:r>
      <w:r w:rsidR="00B274BF" w:rsidRPr="0075287D">
        <w:rPr>
          <w:color w:val="292D24"/>
        </w:rPr>
        <w:t>запрашивать у работника документы, указывающие на невозможность использования ежегодного оплачиваемого отпуска в установленное графиком отпусков время;</w:t>
      </w:r>
    </w:p>
    <w:p w:rsidR="00B274BF" w:rsidRPr="0075287D" w:rsidRDefault="00ED1AB1" w:rsidP="00B274BF">
      <w:pPr>
        <w:pStyle w:val="a3"/>
        <w:shd w:val="clear" w:color="auto" w:fill="F8FAFB"/>
        <w:spacing w:before="195" w:beforeAutospacing="0" w:after="195" w:afterAutospacing="0" w:line="341" w:lineRule="atLeast"/>
        <w:rPr>
          <w:color w:val="292D24"/>
        </w:rPr>
      </w:pPr>
      <w:r>
        <w:rPr>
          <w:color w:val="292D24"/>
        </w:rPr>
        <w:t>-</w:t>
      </w:r>
      <w:r w:rsidR="00B274BF" w:rsidRPr="0075287D">
        <w:rPr>
          <w:color w:val="292D24"/>
        </w:rPr>
        <w:t>требовать от работника объяснений причин (в случае необходимости - письменных) отсутствия на рабочем месте более 30 минут;</w:t>
      </w:r>
    </w:p>
    <w:p w:rsidR="00B274BF" w:rsidRPr="0075287D" w:rsidRDefault="00ED1AB1" w:rsidP="00B274BF">
      <w:pPr>
        <w:pStyle w:val="a3"/>
        <w:shd w:val="clear" w:color="auto" w:fill="F8FAFB"/>
        <w:spacing w:before="195" w:beforeAutospacing="0" w:after="195" w:afterAutospacing="0" w:line="341" w:lineRule="atLeast"/>
        <w:rPr>
          <w:color w:val="292D24"/>
        </w:rPr>
      </w:pPr>
      <w:r>
        <w:rPr>
          <w:color w:val="292D24"/>
        </w:rPr>
        <w:lastRenderedPageBreak/>
        <w:t>-</w:t>
      </w:r>
      <w:r w:rsidR="00B274BF" w:rsidRPr="0075287D">
        <w:rPr>
          <w:color w:val="292D24"/>
        </w:rPr>
        <w:t>своевременно, в день наступления временной нетрудоспособности, получать от работника информацию о факте наступлении временной нетрудоспособности, в случае нахождения в отпуске - не позднее следующего дня после ее наступления;</w:t>
      </w:r>
    </w:p>
    <w:p w:rsidR="00B274BF" w:rsidRPr="0075287D" w:rsidRDefault="00ED1AB1" w:rsidP="00B274BF">
      <w:pPr>
        <w:pStyle w:val="a3"/>
        <w:shd w:val="clear" w:color="auto" w:fill="F8FAFB"/>
        <w:spacing w:before="195" w:beforeAutospacing="0" w:after="195" w:afterAutospacing="0" w:line="341" w:lineRule="atLeast"/>
        <w:rPr>
          <w:color w:val="292D24"/>
        </w:rPr>
      </w:pPr>
      <w:r>
        <w:rPr>
          <w:color w:val="292D24"/>
        </w:rPr>
        <w:t>-</w:t>
      </w:r>
      <w:r w:rsidR="00B274BF" w:rsidRPr="0075287D">
        <w:rPr>
          <w:color w:val="292D24"/>
        </w:rPr>
        <w:t>вести учет служебных междугородних переговоров, в случае необходимости.</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Работодатель пользуется и иными правами, предоставленными ему федеральным законодательством о труде, о муниципальной службе.</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3.2. Работодатель обязан:</w:t>
      </w:r>
    </w:p>
    <w:p w:rsidR="00B274BF" w:rsidRPr="0075287D" w:rsidRDefault="00ED1AB1" w:rsidP="00B274BF">
      <w:pPr>
        <w:pStyle w:val="a3"/>
        <w:shd w:val="clear" w:color="auto" w:fill="F8FAFB"/>
        <w:spacing w:before="195" w:beforeAutospacing="0" w:after="195" w:afterAutospacing="0" w:line="341" w:lineRule="atLeast"/>
        <w:rPr>
          <w:color w:val="292D24"/>
        </w:rPr>
      </w:pPr>
      <w:r>
        <w:rPr>
          <w:color w:val="292D24"/>
        </w:rPr>
        <w:t>-</w:t>
      </w:r>
      <w:r w:rsidR="00B274BF" w:rsidRPr="0075287D">
        <w:rPr>
          <w:color w:val="292D24"/>
        </w:rPr>
        <w:t>соблюдать трудовое законодательство и иные нормативные правовые акты, содержащие нормы трудового права, локальные нормативные акты, условия трудовых договоров;</w:t>
      </w:r>
    </w:p>
    <w:p w:rsidR="00B274BF" w:rsidRPr="0075287D" w:rsidRDefault="00ED1AB1" w:rsidP="00B274BF">
      <w:pPr>
        <w:pStyle w:val="a3"/>
        <w:shd w:val="clear" w:color="auto" w:fill="F8FAFB"/>
        <w:spacing w:before="195" w:beforeAutospacing="0" w:after="195" w:afterAutospacing="0" w:line="341" w:lineRule="atLeast"/>
        <w:rPr>
          <w:color w:val="292D24"/>
        </w:rPr>
      </w:pPr>
      <w:r>
        <w:rPr>
          <w:color w:val="292D24"/>
        </w:rPr>
        <w:t>-</w:t>
      </w:r>
      <w:r w:rsidR="00B274BF" w:rsidRPr="0075287D">
        <w:rPr>
          <w:color w:val="292D24"/>
        </w:rPr>
        <w:t>предоставлять работнику работу, обусловленную трудовым договором;</w:t>
      </w:r>
    </w:p>
    <w:p w:rsidR="00B274BF" w:rsidRPr="0075287D" w:rsidRDefault="00ED1AB1" w:rsidP="00B274BF">
      <w:pPr>
        <w:pStyle w:val="a3"/>
        <w:shd w:val="clear" w:color="auto" w:fill="F8FAFB"/>
        <w:spacing w:before="195" w:beforeAutospacing="0" w:after="195" w:afterAutospacing="0" w:line="341" w:lineRule="atLeast"/>
        <w:rPr>
          <w:color w:val="292D24"/>
        </w:rPr>
      </w:pPr>
      <w:r>
        <w:rPr>
          <w:color w:val="292D24"/>
        </w:rPr>
        <w:t>-</w:t>
      </w:r>
      <w:r w:rsidR="00B274BF" w:rsidRPr="0075287D">
        <w:rPr>
          <w:color w:val="292D24"/>
        </w:rPr>
        <w:t>обеспечивать безопасность труда и условия, соответствующие государственным нормативным требованием охраны труда (технике безопасности, санитарным нормам, противопожарным правилам);</w:t>
      </w:r>
    </w:p>
    <w:p w:rsidR="00B274BF" w:rsidRPr="0075287D" w:rsidRDefault="00ED1AB1" w:rsidP="00B274BF">
      <w:pPr>
        <w:pStyle w:val="a3"/>
        <w:shd w:val="clear" w:color="auto" w:fill="F8FAFB"/>
        <w:spacing w:before="195" w:beforeAutospacing="0" w:after="195" w:afterAutospacing="0" w:line="341" w:lineRule="atLeast"/>
        <w:rPr>
          <w:color w:val="292D24"/>
        </w:rPr>
      </w:pPr>
      <w:r>
        <w:rPr>
          <w:color w:val="292D24"/>
        </w:rPr>
        <w:t>-</w:t>
      </w:r>
      <w:r w:rsidR="00B274BF" w:rsidRPr="0075287D">
        <w:rPr>
          <w:color w:val="292D24"/>
        </w:rPr>
        <w:t>обеспечивать работника оборудованным рабочим местом и средствами, необходимыми для исполнения трудовых обязанностей;</w:t>
      </w:r>
    </w:p>
    <w:p w:rsidR="00B274BF" w:rsidRPr="0075287D" w:rsidRDefault="00ED1AB1" w:rsidP="00B274BF">
      <w:pPr>
        <w:pStyle w:val="a3"/>
        <w:shd w:val="clear" w:color="auto" w:fill="F8FAFB"/>
        <w:spacing w:before="195" w:beforeAutospacing="0" w:after="195" w:afterAutospacing="0" w:line="341" w:lineRule="atLeast"/>
        <w:rPr>
          <w:color w:val="292D24"/>
        </w:rPr>
      </w:pPr>
      <w:r>
        <w:rPr>
          <w:color w:val="292D24"/>
        </w:rPr>
        <w:t>-</w:t>
      </w:r>
      <w:r w:rsidR="00B274BF" w:rsidRPr="0075287D">
        <w:rPr>
          <w:color w:val="292D24"/>
        </w:rPr>
        <w:t>выплачивать в полном размере причитающуюся работнику заработную плату в сроки, установленные настоящими Правилами и трудовым договором;</w:t>
      </w:r>
    </w:p>
    <w:p w:rsidR="00B274BF" w:rsidRPr="0075287D" w:rsidRDefault="00ED1AB1" w:rsidP="00B274BF">
      <w:pPr>
        <w:pStyle w:val="a3"/>
        <w:shd w:val="clear" w:color="auto" w:fill="F8FAFB"/>
        <w:spacing w:before="195" w:beforeAutospacing="0" w:after="195" w:afterAutospacing="0" w:line="341" w:lineRule="atLeast"/>
        <w:rPr>
          <w:color w:val="292D24"/>
        </w:rPr>
      </w:pPr>
      <w:r>
        <w:rPr>
          <w:color w:val="292D24"/>
        </w:rPr>
        <w:t>-</w:t>
      </w:r>
      <w:r w:rsidR="00B274BF" w:rsidRPr="0075287D">
        <w:rPr>
          <w:color w:val="292D24"/>
        </w:rPr>
        <w:t>соблюдать оговоренные в трудовом договоре, Положении о денежном содержании и Положении о материальном стимулировании условия оплаты труда, выдавать зарплату не реже чем два раза в месяц;</w:t>
      </w:r>
    </w:p>
    <w:p w:rsidR="00B274BF" w:rsidRPr="0075287D" w:rsidRDefault="00ED1AB1" w:rsidP="00B274BF">
      <w:pPr>
        <w:pStyle w:val="a3"/>
        <w:shd w:val="clear" w:color="auto" w:fill="F8FAFB"/>
        <w:spacing w:before="195" w:beforeAutospacing="0" w:after="195" w:afterAutospacing="0" w:line="341" w:lineRule="atLeast"/>
        <w:rPr>
          <w:color w:val="292D24"/>
        </w:rPr>
      </w:pPr>
      <w:r>
        <w:rPr>
          <w:color w:val="292D24"/>
        </w:rPr>
        <w:t>-</w:t>
      </w:r>
      <w:r w:rsidR="00B274BF" w:rsidRPr="0075287D">
        <w:rPr>
          <w:color w:val="292D24"/>
        </w:rPr>
        <w:t>знакомить работника под роспись с принимаемыми локальными нормативными актами;</w:t>
      </w:r>
    </w:p>
    <w:p w:rsidR="00B274BF" w:rsidRPr="0075287D" w:rsidRDefault="00ED1AB1" w:rsidP="00B274BF">
      <w:pPr>
        <w:pStyle w:val="a3"/>
        <w:shd w:val="clear" w:color="auto" w:fill="F8FAFB"/>
        <w:spacing w:before="195" w:beforeAutospacing="0" w:after="195" w:afterAutospacing="0" w:line="341" w:lineRule="atLeast"/>
        <w:rPr>
          <w:color w:val="292D24"/>
        </w:rPr>
      </w:pPr>
      <w:proofErr w:type="gramStart"/>
      <w:r>
        <w:rPr>
          <w:color w:val="292D24"/>
        </w:rPr>
        <w:t>-</w:t>
      </w:r>
      <w:r w:rsidR="00B274BF" w:rsidRPr="0075287D">
        <w:rPr>
          <w:color w:val="292D24"/>
        </w:rPr>
        <w:t>своевременно выполнять предписания федерального органа исполнительной власти, уполномоченного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функции по контролю и надзору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roofErr w:type="gramEnd"/>
    </w:p>
    <w:p w:rsidR="00B274BF" w:rsidRPr="0075287D" w:rsidRDefault="00ED1AB1" w:rsidP="00B274BF">
      <w:pPr>
        <w:pStyle w:val="a3"/>
        <w:shd w:val="clear" w:color="auto" w:fill="F8FAFB"/>
        <w:spacing w:before="195" w:beforeAutospacing="0" w:after="195" w:afterAutospacing="0" w:line="341" w:lineRule="atLeast"/>
        <w:rPr>
          <w:color w:val="292D24"/>
        </w:rPr>
      </w:pPr>
      <w:r>
        <w:rPr>
          <w:color w:val="292D24"/>
        </w:rPr>
        <w:t>-</w:t>
      </w:r>
      <w:r w:rsidR="00B274BF" w:rsidRPr="0075287D">
        <w:rPr>
          <w:color w:val="292D24"/>
        </w:rPr>
        <w:t>возмещать вред, причиненный работнику в связи с исполнением им трудовых обязанностей, а также компенсировать моральный вред в порядке и на условиях, которые установлены Трудовым кодексом РФ, федеральными законами и иными нормативными правовыми актами;</w:t>
      </w:r>
    </w:p>
    <w:p w:rsidR="00B274BF" w:rsidRPr="0075287D" w:rsidRDefault="00ED1AB1" w:rsidP="00B274BF">
      <w:pPr>
        <w:pStyle w:val="a3"/>
        <w:shd w:val="clear" w:color="auto" w:fill="F8FAFB"/>
        <w:spacing w:before="195" w:beforeAutospacing="0" w:after="195" w:afterAutospacing="0" w:line="341" w:lineRule="atLeast"/>
        <w:rPr>
          <w:color w:val="292D24"/>
        </w:rPr>
      </w:pPr>
      <w:r>
        <w:rPr>
          <w:color w:val="292D24"/>
        </w:rPr>
        <w:t>-</w:t>
      </w:r>
      <w:r w:rsidR="00B274BF" w:rsidRPr="0075287D">
        <w:rPr>
          <w:color w:val="292D24"/>
        </w:rPr>
        <w:t>отстранять от работы (не допускать к работе) работника в случаях, установленных действующим законодательством, в том числе не прошедшего в установленном порядке обучение и инструктаж по охране труда, проверку знаний требований охраны труда;</w:t>
      </w:r>
    </w:p>
    <w:p w:rsidR="00B274BF" w:rsidRPr="0075287D" w:rsidRDefault="00ED1AB1" w:rsidP="00B274BF">
      <w:pPr>
        <w:pStyle w:val="a3"/>
        <w:shd w:val="clear" w:color="auto" w:fill="F8FAFB"/>
        <w:spacing w:before="195" w:beforeAutospacing="0" w:after="195" w:afterAutospacing="0" w:line="341" w:lineRule="atLeast"/>
        <w:rPr>
          <w:color w:val="292D24"/>
        </w:rPr>
      </w:pPr>
      <w:r>
        <w:rPr>
          <w:color w:val="292D24"/>
        </w:rPr>
        <w:lastRenderedPageBreak/>
        <w:t>-</w:t>
      </w:r>
      <w:r w:rsidR="00B274BF" w:rsidRPr="0075287D">
        <w:rPr>
          <w:color w:val="292D24"/>
        </w:rPr>
        <w:t>обеспечивать бытовые нужды работника, связанные с исполнением им трудовых обязанностей;</w:t>
      </w:r>
    </w:p>
    <w:p w:rsidR="00B274BF" w:rsidRPr="0075287D" w:rsidRDefault="00ED1AB1" w:rsidP="00B274BF">
      <w:pPr>
        <w:pStyle w:val="a3"/>
        <w:shd w:val="clear" w:color="auto" w:fill="F8FAFB"/>
        <w:spacing w:before="195" w:beforeAutospacing="0" w:after="195" w:afterAutospacing="0" w:line="341" w:lineRule="atLeast"/>
        <w:rPr>
          <w:color w:val="292D24"/>
        </w:rPr>
      </w:pPr>
      <w:r>
        <w:rPr>
          <w:color w:val="292D24"/>
        </w:rPr>
        <w:t>-</w:t>
      </w:r>
      <w:r w:rsidR="00B274BF" w:rsidRPr="0075287D">
        <w:rPr>
          <w:color w:val="292D24"/>
        </w:rPr>
        <w:t xml:space="preserve">принимать меры по предотвращению или урегулированию конфликта интересов вплоть </w:t>
      </w:r>
      <w:proofErr w:type="gramStart"/>
      <w:r w:rsidR="00B274BF" w:rsidRPr="0075287D">
        <w:rPr>
          <w:color w:val="292D24"/>
        </w:rPr>
        <w:t>до отстранения работника от замещаемой должности на период урегулирования конфликта интересов с сохранением за ним денежного содержания</w:t>
      </w:r>
      <w:proofErr w:type="gramEnd"/>
      <w:r w:rsidR="00B274BF" w:rsidRPr="0075287D">
        <w:rPr>
          <w:color w:val="292D24"/>
        </w:rPr>
        <w:t xml:space="preserve"> на все время отстранения от замещаемой должности в соответствии с действующим законодательством и принятыми локальными нормативными актами;</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проверять:</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а) достоверность и полноту сведений о доходах, об имуществе и обязательствах имущественного характера, представляемых:</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 гражданами, претендующими на замещение должностей муниципальной службы, на отчетную дату;</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 муниципальными служащими по состоянию на конец отчетного периода;</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б) достоверность и полноту сведений, представляемых гражданами при назначении на должность муниципальной службы, в соответствии с нормативными правовыми актами Российской Федерации;</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в) соблюдение муниципальными служащими ограничений и запретов, требований о предотвращении или урегулировании конфликта интересов, исполнения ими обязанностей, установленных федеральным законом;</w:t>
      </w:r>
    </w:p>
    <w:p w:rsidR="00B274BF" w:rsidRPr="0075287D" w:rsidRDefault="00ED1AB1" w:rsidP="00B274BF">
      <w:pPr>
        <w:pStyle w:val="a3"/>
        <w:shd w:val="clear" w:color="auto" w:fill="F8FAFB"/>
        <w:spacing w:before="195" w:beforeAutospacing="0" w:after="195" w:afterAutospacing="0" w:line="341" w:lineRule="atLeast"/>
        <w:rPr>
          <w:color w:val="292D24"/>
        </w:rPr>
      </w:pPr>
      <w:r>
        <w:rPr>
          <w:color w:val="292D24"/>
        </w:rPr>
        <w:t>-</w:t>
      </w:r>
      <w:r w:rsidR="00B274BF" w:rsidRPr="0075287D">
        <w:rPr>
          <w:color w:val="292D24"/>
        </w:rPr>
        <w:t>формировать в электронном виде основную информацию о трудовой деятельности и трудовом стаже каждого муниципального служащего и Работника и представлять ее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p>
    <w:p w:rsidR="00B274BF" w:rsidRPr="0075287D" w:rsidRDefault="00ED1AB1" w:rsidP="00B274BF">
      <w:pPr>
        <w:pStyle w:val="a3"/>
        <w:shd w:val="clear" w:color="auto" w:fill="F8FAFB"/>
        <w:spacing w:before="195" w:beforeAutospacing="0" w:after="195" w:afterAutospacing="0" w:line="341" w:lineRule="atLeast"/>
        <w:rPr>
          <w:color w:val="292D24"/>
        </w:rPr>
      </w:pPr>
      <w:r>
        <w:rPr>
          <w:color w:val="292D24"/>
        </w:rPr>
        <w:t>-</w:t>
      </w:r>
      <w:r w:rsidR="00B274BF" w:rsidRPr="0075287D">
        <w:rPr>
          <w:color w:val="292D24"/>
        </w:rPr>
        <w:t>исполнять иные обязанности, предусмотренные трудовым законодательством, иными нормативными правовыми актами, содержащими нормы трудового права, локальными нормативными актами и трудовыми договорами.</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rStyle w:val="ae"/>
          <w:color w:val="292D24"/>
        </w:rPr>
        <w:t>4. Основные права и обязанности работника</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4.1. Служебные обязанности, права, ответственность каждого работника Администрации определяются должностной инструкцией; кроме того, при замещении должностей муниципальной службы - квалификационными требованиями, регламентированными соответствующими муниципальными правовыми актами.</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 xml:space="preserve">4.2. Работник имеет право </w:t>
      </w:r>
      <w:proofErr w:type="gramStart"/>
      <w:r w:rsidRPr="0075287D">
        <w:rPr>
          <w:color w:val="292D24"/>
        </w:rPr>
        <w:t>на</w:t>
      </w:r>
      <w:proofErr w:type="gramEnd"/>
      <w:r w:rsidRPr="0075287D">
        <w:rPr>
          <w:color w:val="292D24"/>
        </w:rPr>
        <w:t>:</w:t>
      </w:r>
    </w:p>
    <w:p w:rsidR="00B274BF" w:rsidRPr="0075287D" w:rsidRDefault="00ED1AB1" w:rsidP="00B274BF">
      <w:pPr>
        <w:pStyle w:val="a3"/>
        <w:shd w:val="clear" w:color="auto" w:fill="F8FAFB"/>
        <w:spacing w:before="195" w:beforeAutospacing="0" w:after="195" w:afterAutospacing="0" w:line="341" w:lineRule="atLeast"/>
        <w:rPr>
          <w:color w:val="292D24"/>
        </w:rPr>
      </w:pPr>
      <w:r>
        <w:rPr>
          <w:color w:val="292D24"/>
        </w:rPr>
        <w:t>-</w:t>
      </w:r>
      <w:r w:rsidR="00B274BF" w:rsidRPr="0075287D">
        <w:rPr>
          <w:color w:val="292D24"/>
        </w:rPr>
        <w:t>заключение, изменение и расторжение трудового договора в порядке и на условиях, которые установлены Трудовым кодексом РФ, иными федеральными законами;</w:t>
      </w:r>
    </w:p>
    <w:p w:rsidR="00B274BF" w:rsidRPr="0075287D" w:rsidRDefault="00ED1AB1" w:rsidP="00B274BF">
      <w:pPr>
        <w:pStyle w:val="a3"/>
        <w:shd w:val="clear" w:color="auto" w:fill="F8FAFB"/>
        <w:spacing w:before="195" w:beforeAutospacing="0" w:after="195" w:afterAutospacing="0" w:line="341" w:lineRule="atLeast"/>
        <w:rPr>
          <w:color w:val="292D24"/>
        </w:rPr>
      </w:pPr>
      <w:r>
        <w:rPr>
          <w:color w:val="292D24"/>
        </w:rPr>
        <w:lastRenderedPageBreak/>
        <w:t>-</w:t>
      </w:r>
      <w:r w:rsidR="00B274BF" w:rsidRPr="0075287D">
        <w:rPr>
          <w:color w:val="292D24"/>
        </w:rPr>
        <w:t>предоставление ему работы, обусловленной трудовым договором;</w:t>
      </w:r>
    </w:p>
    <w:p w:rsidR="00B274BF" w:rsidRPr="0075287D" w:rsidRDefault="00ED1AB1" w:rsidP="00B274BF">
      <w:pPr>
        <w:pStyle w:val="a3"/>
        <w:shd w:val="clear" w:color="auto" w:fill="F8FAFB"/>
        <w:spacing w:before="195" w:beforeAutospacing="0" w:after="195" w:afterAutospacing="0" w:line="341" w:lineRule="atLeast"/>
        <w:rPr>
          <w:color w:val="292D24"/>
        </w:rPr>
      </w:pPr>
      <w:r>
        <w:rPr>
          <w:color w:val="292D24"/>
        </w:rPr>
        <w:t>-</w:t>
      </w:r>
      <w:r w:rsidR="00B274BF" w:rsidRPr="0075287D">
        <w:rPr>
          <w:color w:val="292D24"/>
        </w:rPr>
        <w:t>рабочее место, соответствующее государственным нормативным требованиям охраны труда;</w:t>
      </w:r>
    </w:p>
    <w:p w:rsidR="00B274BF" w:rsidRPr="0075287D" w:rsidRDefault="00ED1AB1" w:rsidP="00B274BF">
      <w:pPr>
        <w:pStyle w:val="a3"/>
        <w:shd w:val="clear" w:color="auto" w:fill="F8FAFB"/>
        <w:spacing w:before="195" w:beforeAutospacing="0" w:after="195" w:afterAutospacing="0" w:line="341" w:lineRule="atLeast"/>
        <w:rPr>
          <w:color w:val="292D24"/>
        </w:rPr>
      </w:pPr>
      <w:r>
        <w:rPr>
          <w:color w:val="292D24"/>
        </w:rPr>
        <w:t>-</w:t>
      </w:r>
      <w:r w:rsidR="00B274BF" w:rsidRPr="0075287D">
        <w:rPr>
          <w:color w:val="292D24"/>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B274BF" w:rsidRPr="0075287D" w:rsidRDefault="00ED1AB1" w:rsidP="00B274BF">
      <w:pPr>
        <w:pStyle w:val="a3"/>
        <w:shd w:val="clear" w:color="auto" w:fill="F8FAFB"/>
        <w:spacing w:before="195" w:beforeAutospacing="0" w:after="195" w:afterAutospacing="0" w:line="341" w:lineRule="atLeast"/>
        <w:rPr>
          <w:color w:val="292D24"/>
        </w:rPr>
      </w:pPr>
      <w:r>
        <w:rPr>
          <w:color w:val="292D24"/>
        </w:rPr>
        <w:t>-</w:t>
      </w:r>
      <w:r w:rsidR="00B274BF" w:rsidRPr="0075287D">
        <w:rPr>
          <w:color w:val="292D24"/>
        </w:rPr>
        <w:t>участие по своей инициативе в конкурсе на замещение вакантной должности муниципальной службы;</w:t>
      </w:r>
    </w:p>
    <w:p w:rsidR="00B274BF" w:rsidRPr="0075287D" w:rsidRDefault="00ED1AB1" w:rsidP="00B274BF">
      <w:pPr>
        <w:pStyle w:val="a3"/>
        <w:shd w:val="clear" w:color="auto" w:fill="F8FAFB"/>
        <w:spacing w:before="195" w:beforeAutospacing="0" w:after="195" w:afterAutospacing="0" w:line="341" w:lineRule="atLeast"/>
        <w:rPr>
          <w:color w:val="292D24"/>
        </w:rPr>
      </w:pPr>
      <w:r>
        <w:rPr>
          <w:color w:val="292D24"/>
        </w:rPr>
        <w:t>-</w:t>
      </w:r>
      <w:r w:rsidR="00B274BF" w:rsidRPr="0075287D">
        <w:rPr>
          <w:color w:val="292D24"/>
        </w:rPr>
        <w:t>получение дополнительного профессионального образования в соответствии с муниципальным правовым актом за счет средств местного бюджета;</w:t>
      </w:r>
    </w:p>
    <w:p w:rsidR="00B274BF" w:rsidRPr="0075287D" w:rsidRDefault="00ED1AB1" w:rsidP="00B274BF">
      <w:pPr>
        <w:pStyle w:val="a3"/>
        <w:shd w:val="clear" w:color="auto" w:fill="F8FAFB"/>
        <w:spacing w:before="195" w:beforeAutospacing="0" w:after="195" w:afterAutospacing="0" w:line="341" w:lineRule="atLeast"/>
        <w:rPr>
          <w:color w:val="292D24"/>
        </w:rPr>
      </w:pPr>
      <w:r>
        <w:rPr>
          <w:color w:val="292D24"/>
        </w:rPr>
        <w:t>-</w:t>
      </w:r>
      <w:r w:rsidR="00B274BF" w:rsidRPr="0075287D">
        <w:rPr>
          <w:color w:val="292D24"/>
        </w:rPr>
        <w:t>защиту своих персональных данных;</w:t>
      </w:r>
    </w:p>
    <w:p w:rsidR="00B274BF" w:rsidRPr="0075287D" w:rsidRDefault="00ED1AB1" w:rsidP="00B274BF">
      <w:pPr>
        <w:pStyle w:val="a3"/>
        <w:shd w:val="clear" w:color="auto" w:fill="F8FAFB"/>
        <w:spacing w:before="195" w:beforeAutospacing="0" w:after="195" w:afterAutospacing="0" w:line="341" w:lineRule="atLeast"/>
        <w:rPr>
          <w:color w:val="292D24"/>
        </w:rPr>
      </w:pPr>
      <w:r>
        <w:rPr>
          <w:color w:val="292D24"/>
        </w:rPr>
        <w:t>-</w:t>
      </w:r>
      <w:r w:rsidR="00B274BF" w:rsidRPr="0075287D">
        <w:rPr>
          <w:color w:val="292D24"/>
        </w:rPr>
        <w:t>отдых, обеспечиваемый установлением нормальной продолжительности рабочего времени, предоставлением еженедельных выходных дней, нерабочих праздничных дней, оплачиваемых ежегодных отпусков;</w:t>
      </w:r>
    </w:p>
    <w:p w:rsidR="00B274BF" w:rsidRPr="0075287D" w:rsidRDefault="00ED1AB1" w:rsidP="00B274BF">
      <w:pPr>
        <w:pStyle w:val="a3"/>
        <w:shd w:val="clear" w:color="auto" w:fill="F8FAFB"/>
        <w:spacing w:before="195" w:beforeAutospacing="0" w:after="195" w:afterAutospacing="0" w:line="341" w:lineRule="atLeast"/>
        <w:rPr>
          <w:color w:val="292D24"/>
        </w:rPr>
      </w:pPr>
      <w:r>
        <w:rPr>
          <w:color w:val="292D24"/>
        </w:rPr>
        <w:t>-</w:t>
      </w:r>
      <w:r w:rsidR="00B274BF" w:rsidRPr="0075287D">
        <w:rPr>
          <w:color w:val="292D24"/>
        </w:rPr>
        <w:t>полную достоверную информацию об условиях труда и требованиях охраны труда на рабочем месте;</w:t>
      </w:r>
    </w:p>
    <w:p w:rsidR="00B274BF" w:rsidRPr="0075287D" w:rsidRDefault="00ED1AB1" w:rsidP="00B274BF">
      <w:pPr>
        <w:pStyle w:val="a3"/>
        <w:shd w:val="clear" w:color="auto" w:fill="F8FAFB"/>
        <w:spacing w:before="195" w:beforeAutospacing="0" w:after="195" w:afterAutospacing="0" w:line="341" w:lineRule="atLeast"/>
        <w:rPr>
          <w:color w:val="292D24"/>
        </w:rPr>
      </w:pPr>
      <w:r>
        <w:rPr>
          <w:color w:val="292D24"/>
        </w:rPr>
        <w:t>-</w:t>
      </w:r>
      <w:r w:rsidR="00B274BF" w:rsidRPr="0075287D">
        <w:rPr>
          <w:color w:val="292D24"/>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B274BF" w:rsidRPr="0075287D" w:rsidRDefault="00ED1AB1" w:rsidP="00B274BF">
      <w:pPr>
        <w:pStyle w:val="a3"/>
        <w:shd w:val="clear" w:color="auto" w:fill="F8FAFB"/>
        <w:spacing w:before="195" w:beforeAutospacing="0" w:after="195" w:afterAutospacing="0" w:line="341" w:lineRule="atLeast"/>
        <w:rPr>
          <w:color w:val="292D24"/>
        </w:rPr>
      </w:pPr>
      <w:r>
        <w:rPr>
          <w:color w:val="292D24"/>
        </w:rPr>
        <w:t>-</w:t>
      </w:r>
      <w:r w:rsidR="00B274BF" w:rsidRPr="0075287D">
        <w:rPr>
          <w:color w:val="292D24"/>
        </w:rPr>
        <w:t>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РФ, иными нормативными правовыми актами;</w:t>
      </w:r>
    </w:p>
    <w:p w:rsidR="00B274BF" w:rsidRPr="0075287D" w:rsidRDefault="00ED1AB1" w:rsidP="00B274BF">
      <w:pPr>
        <w:pStyle w:val="a3"/>
        <w:shd w:val="clear" w:color="auto" w:fill="F8FAFB"/>
        <w:spacing w:before="195" w:beforeAutospacing="0" w:after="195" w:afterAutospacing="0" w:line="341" w:lineRule="atLeast"/>
        <w:rPr>
          <w:color w:val="292D24"/>
        </w:rPr>
      </w:pPr>
      <w:r>
        <w:rPr>
          <w:color w:val="292D24"/>
        </w:rPr>
        <w:t>-</w:t>
      </w:r>
      <w:r w:rsidR="00B274BF" w:rsidRPr="0075287D">
        <w:rPr>
          <w:color w:val="292D24"/>
        </w:rPr>
        <w:t>ознакомление со всеми материалами своего личного дела, с отзывами о профессиональной деятельности и другими документами, а также на приобщение к делу его письменных объяснений;</w:t>
      </w:r>
    </w:p>
    <w:p w:rsidR="00B274BF" w:rsidRPr="0075287D" w:rsidRDefault="00ED1AB1" w:rsidP="00B274BF">
      <w:pPr>
        <w:pStyle w:val="a3"/>
        <w:shd w:val="clear" w:color="auto" w:fill="F8FAFB"/>
        <w:spacing w:before="195" w:beforeAutospacing="0" w:after="195" w:afterAutospacing="0" w:line="341" w:lineRule="atLeast"/>
        <w:rPr>
          <w:color w:val="292D24"/>
        </w:rPr>
      </w:pPr>
      <w:r>
        <w:rPr>
          <w:color w:val="292D24"/>
        </w:rPr>
        <w:t>-</w:t>
      </w:r>
      <w:r w:rsidR="00B274BF" w:rsidRPr="0075287D">
        <w:rPr>
          <w:color w:val="292D24"/>
        </w:rPr>
        <w:t>рассмотрение индивидуальных трудовых споров в соответствии с трудовым законодательством, защиту своих прав и законных интересов на муниципальной службе, включая обжалование в суд их нарушений;</w:t>
      </w:r>
    </w:p>
    <w:p w:rsidR="00B274BF" w:rsidRPr="0075287D" w:rsidRDefault="00ED1AB1" w:rsidP="00B274BF">
      <w:pPr>
        <w:pStyle w:val="a3"/>
        <w:shd w:val="clear" w:color="auto" w:fill="F8FAFB"/>
        <w:spacing w:before="195" w:beforeAutospacing="0" w:after="195" w:afterAutospacing="0" w:line="341" w:lineRule="atLeast"/>
        <w:rPr>
          <w:color w:val="292D24"/>
        </w:rPr>
      </w:pPr>
      <w:r>
        <w:rPr>
          <w:color w:val="292D24"/>
        </w:rPr>
        <w:t>-</w:t>
      </w:r>
      <w:r w:rsidR="00B274BF" w:rsidRPr="0075287D">
        <w:rPr>
          <w:color w:val="292D24"/>
        </w:rPr>
        <w:t>пенсионное обеспечение в соответствии с законодательством Российской Федерации;</w:t>
      </w:r>
    </w:p>
    <w:p w:rsidR="00B274BF" w:rsidRPr="0075287D" w:rsidRDefault="00ED1AB1" w:rsidP="00B274BF">
      <w:pPr>
        <w:pStyle w:val="a3"/>
        <w:shd w:val="clear" w:color="auto" w:fill="F8FAFB"/>
        <w:spacing w:before="195" w:beforeAutospacing="0" w:after="195" w:afterAutospacing="0" w:line="341" w:lineRule="atLeast"/>
        <w:rPr>
          <w:color w:val="292D24"/>
        </w:rPr>
      </w:pPr>
      <w:r>
        <w:rPr>
          <w:color w:val="292D24"/>
        </w:rPr>
        <w:t>-</w:t>
      </w:r>
      <w:r w:rsidR="00B274BF" w:rsidRPr="0075287D">
        <w:rPr>
          <w:color w:val="292D24"/>
        </w:rPr>
        <w:t>иные права, предусмотренные Трудовым кодексом Российской Федерации; законодательством о муниципальной службе и иными нормативными правовыми актами.</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4.3. Муниципальный служащий обязан:</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 соблюдать Конституцию Российской Федерации, федеральные конституционные законы, федеральные законы, иные нормативные правовые акты Российской Федерации, законы и иные нормативные правовые акты</w:t>
      </w:r>
      <w:r w:rsidR="00B46C35" w:rsidRPr="0075287D">
        <w:rPr>
          <w:color w:val="292D24"/>
        </w:rPr>
        <w:t xml:space="preserve"> Орловской </w:t>
      </w:r>
      <w:r w:rsidRPr="0075287D">
        <w:rPr>
          <w:color w:val="292D24"/>
        </w:rPr>
        <w:t xml:space="preserve">области, Устав муниципального образования </w:t>
      </w:r>
      <w:r w:rsidR="00ED1AB1">
        <w:rPr>
          <w:color w:val="292D24"/>
        </w:rPr>
        <w:t xml:space="preserve"> </w:t>
      </w:r>
      <w:r w:rsidR="00ED1AB1">
        <w:rPr>
          <w:color w:val="292D24"/>
        </w:rPr>
        <w:lastRenderedPageBreak/>
        <w:t xml:space="preserve">Корсунского </w:t>
      </w:r>
      <w:r w:rsidR="00B46C35" w:rsidRPr="0075287D">
        <w:rPr>
          <w:color w:val="292D24"/>
        </w:rPr>
        <w:t xml:space="preserve"> сельского поселения</w:t>
      </w:r>
      <w:r w:rsidRPr="0075287D">
        <w:rPr>
          <w:color w:val="292D24"/>
        </w:rPr>
        <w:t xml:space="preserve"> и иные муниципальные правовые акты и обеспечивать их исполнение;</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 исполнять должностные обязанности в соответствии с должностной инструкцией;</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 соблюдать при исполнении должностных обязанностей права, свободы и законные интересы человека и гражданина независимо от расы, национальности, языка, отношения к религии и других обстоятельств, а также права и законные интересы организаций;</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 соблюдать установленные Правила внутреннего трудового распорядка, требования Кодекса этики и служебного поведения муниципальных служащих Администра</w:t>
      </w:r>
      <w:r w:rsidR="00ED1AB1">
        <w:rPr>
          <w:color w:val="292D24"/>
        </w:rPr>
        <w:t xml:space="preserve">ции </w:t>
      </w:r>
      <w:r w:rsidR="00ED1AB1">
        <w:rPr>
          <w:rFonts w:eastAsia="Times New Roman"/>
        </w:rPr>
        <w:t>Корсунского</w:t>
      </w:r>
      <w:r w:rsidRPr="0075287D">
        <w:rPr>
          <w:color w:val="292D24"/>
        </w:rPr>
        <w:t xml:space="preserve"> сельсовета, порядок работы со служебной информацией;</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 поддерживать уровень квалификации, необходимый для надлежащего исполнения должностных обязанностей;</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 не разглашать сведения, составляющие государственную и иную охраняемую федеральными законами тайну, а также сведения, ставшие ему известными в связи с исполнением должностных обязанностей, в том числе сведения, касающиеся частной жизни и здоровья граждан или затрагивающие их честь и достоинство;</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 беречь государственное и муниципальное имущество, в том числе предоставленное ему для исполнения должностных обязанностей;</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 представлять в установленном порядке предусмотренные законодательством Российской Федерации сведения о себе и членах своей семьи;</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 представлять представителю нанимателя (работодателю)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w:t>
      </w:r>
    </w:p>
    <w:p w:rsidR="00B274BF" w:rsidRPr="0075287D" w:rsidRDefault="00B274BF" w:rsidP="00B274BF">
      <w:pPr>
        <w:pStyle w:val="a3"/>
        <w:shd w:val="clear" w:color="auto" w:fill="F8FAFB"/>
        <w:spacing w:before="195" w:beforeAutospacing="0" w:after="195" w:afterAutospacing="0" w:line="341" w:lineRule="atLeast"/>
        <w:rPr>
          <w:color w:val="292D24"/>
        </w:rPr>
      </w:pPr>
      <w:proofErr w:type="gramStart"/>
      <w:r w:rsidRPr="0075287D">
        <w:rPr>
          <w:color w:val="292D24"/>
        </w:rPr>
        <w:t>- сообщать в письменной форме представителю нанимателя (работодателю) о прекращении гражданства Российской Федерации либо гражданства (подданства)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находиться на муниципальной службе, в день, когда муниципальному служащему стало известно об этом, но не позднее пяти рабочих дней со дня прекращения гражданства Российской Федерации либо гражданства (подданства) иностранного государства</w:t>
      </w:r>
      <w:proofErr w:type="gramEnd"/>
      <w:r w:rsidRPr="0075287D">
        <w:rPr>
          <w:color w:val="292D24"/>
        </w:rPr>
        <w:t xml:space="preserve"> - участника международного договора Российской Федерации, в соответствии с которым иностранный гражданин имеет право находиться на муниципальной службе;</w:t>
      </w:r>
    </w:p>
    <w:p w:rsidR="00B274BF" w:rsidRPr="0075287D" w:rsidRDefault="00B274BF" w:rsidP="00B274BF">
      <w:pPr>
        <w:pStyle w:val="a3"/>
        <w:shd w:val="clear" w:color="auto" w:fill="F8FAFB"/>
        <w:spacing w:before="195" w:beforeAutospacing="0" w:after="195" w:afterAutospacing="0" w:line="341" w:lineRule="atLeast"/>
        <w:rPr>
          <w:color w:val="292D24"/>
        </w:rPr>
      </w:pPr>
      <w:proofErr w:type="gramStart"/>
      <w:r w:rsidRPr="0075287D">
        <w:rPr>
          <w:color w:val="292D24"/>
        </w:rPr>
        <w:t>- сообщать в письменной форме представителю нанимателя (работодателю) о приобретении гражданства (подданства) иностранного государства либо получении вида на жительство или иного документа, подтверждающего право на постоянное проживание гражданина на территории иностранного государства, в день, когда муниципальному служащему стало известно об этом, но не позднее пяти рабочих дней со дня приобретения гражданства (подданства) иностранного государства либо получения вида на жительство или иного</w:t>
      </w:r>
      <w:proofErr w:type="gramEnd"/>
      <w:r w:rsidRPr="0075287D">
        <w:rPr>
          <w:color w:val="292D24"/>
        </w:rPr>
        <w:t xml:space="preserve"> </w:t>
      </w:r>
      <w:r w:rsidRPr="0075287D">
        <w:rPr>
          <w:color w:val="292D24"/>
        </w:rPr>
        <w:lastRenderedPageBreak/>
        <w:t>документа, подтверждающего право на постоянное проживание гражданина на территории иностранного государства;</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 соблюдать ограничения, выполнять обязательства, не нарушать запреты, которые установлены федеральными законами;</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 уведомлять в письменной форме представителя нанимателя (работодателя) о личной заинтересованности при исполнении должностных обязанностей, которая может привести к конфликту интересов, и принимать меры по предотвращению подобного конфликта;</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 соблюдать нормы, правила и инструкции по охране труда, Правила противопожарной безопасности, санитарно-гигиенические нормы;</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-незамедлительно сообщать представителю нанимателя (работодателю) либо непосредственному руководителю о возникновении ситуации, представляющей угрозу жизни и здоровью людей, сохранности муниципального имущества.</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 представлять в установленном порядке сведения об адресах сайтов и (или) страниц сайтов в информационно-телекоммуникационной сети "Интернет", на которых размещал общедоступную информацию, а также данные, позволяющие его идентифицировать.</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 в течение пяти рабочих дней со дня изменения персональных данных представлять информацию об изменении следующих персональных данных:</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 фамилии, имени, отчества;</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 гражданства;</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 документов, удостоверяющих личность;</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 адреса места жительства (адреса регистрации, фактического проживания);</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 номера контактного телефона;</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 семейного положения, состава семьи;</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 о воинском учете, реквизитов документов воинского учета;</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 об образовании, профессиональной переподготовке, повышении квалификации, ученой степени;</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 xml:space="preserve">- </w:t>
      </w:r>
      <w:proofErr w:type="gramStart"/>
      <w:r w:rsidRPr="0075287D">
        <w:rPr>
          <w:color w:val="292D24"/>
        </w:rPr>
        <w:t>подтверждающих</w:t>
      </w:r>
      <w:proofErr w:type="gramEnd"/>
      <w:r w:rsidRPr="0075287D">
        <w:rPr>
          <w:color w:val="292D24"/>
        </w:rPr>
        <w:t xml:space="preserve"> право на льготы;</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 о судимости;</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 о государственных наградах, иных наградах и знаках отличия;</w:t>
      </w:r>
    </w:p>
    <w:p w:rsidR="00B274BF" w:rsidRPr="0075287D" w:rsidRDefault="00B274BF" w:rsidP="00B274BF">
      <w:pPr>
        <w:pStyle w:val="a3"/>
        <w:shd w:val="clear" w:color="auto" w:fill="F8FAFB"/>
        <w:spacing w:before="195" w:beforeAutospacing="0" w:after="195" w:afterAutospacing="0" w:line="341" w:lineRule="atLeast"/>
        <w:rPr>
          <w:color w:val="292D24"/>
        </w:rPr>
      </w:pPr>
      <w:proofErr w:type="gramStart"/>
      <w:r w:rsidRPr="0075287D">
        <w:rPr>
          <w:color w:val="292D24"/>
        </w:rPr>
        <w:t xml:space="preserve">- представлять сведения, подлежащие указанию в отношении близких родственников (отца, матери, братьев, сестер, детей, супруги (супруга), в том числе бывшей (бывшего), супругов братьев и сестер, братьев и сестер супругов) в пунктах 13, 14 формы анкеты, утвержденной </w:t>
      </w:r>
      <w:r w:rsidRPr="0075287D">
        <w:rPr>
          <w:color w:val="292D24"/>
        </w:rPr>
        <w:lastRenderedPageBreak/>
        <w:t>Распоряжением Правительства Российской Федерации от 26.05.2005 N 667-р, в течение 10 рабочих дней со дня появления дополнений (изменений) сведений.</w:t>
      </w:r>
      <w:proofErr w:type="gramEnd"/>
      <w:r w:rsidRPr="0075287D">
        <w:rPr>
          <w:color w:val="292D24"/>
        </w:rPr>
        <w:t xml:space="preserve"> Указанные дополнения (изменения) сведений подлежат отражению муниципальным служащим во вкладыше к анкете;</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 уведомлять руководителя о невыходе на работу по причине временной нетрудоспособности любым доступным способом (посредством телефонной, электронной, факсимильной видами связи, другими доступными способами) в течение двух часов с начала работы (службы), в случае отсутствия обстоятельств (причин), препятствующих уведомлению; указанная обязанность подлежит исполнению муниципальными служащими;</w:t>
      </w:r>
    </w:p>
    <w:p w:rsidR="00B274BF" w:rsidRPr="0075287D" w:rsidRDefault="00B274BF" w:rsidP="00B274BF">
      <w:pPr>
        <w:pStyle w:val="a3"/>
        <w:shd w:val="clear" w:color="auto" w:fill="F8FAFB"/>
        <w:spacing w:before="195" w:beforeAutospacing="0" w:after="195" w:afterAutospacing="0" w:line="341" w:lineRule="atLeast"/>
        <w:rPr>
          <w:color w:val="292D24"/>
        </w:rPr>
      </w:pPr>
      <w:proofErr w:type="gramStart"/>
      <w:r w:rsidRPr="0075287D">
        <w:rPr>
          <w:color w:val="292D24"/>
        </w:rPr>
        <w:t>- уведомлять спе</w:t>
      </w:r>
      <w:r w:rsidR="00CB6DD6">
        <w:rPr>
          <w:color w:val="292D24"/>
        </w:rPr>
        <w:t xml:space="preserve">циалиста, </w:t>
      </w:r>
      <w:r w:rsidRPr="0075287D">
        <w:rPr>
          <w:color w:val="292D24"/>
        </w:rPr>
        <w:t xml:space="preserve"> о невыходе на работу по причине временной нетрудоспособности любым доступным способом (посредством телефонной, электронной, факсимильной видами связи, другими доступными способами) в течение двух часов с начала работы (службы), в случае отсутствия обстоятельств (причин), препятствующих уведомлению; указанная обязанность подлежит исполнению муниципальными служащими, за исключением муниципальных служащих, замещающих главные должности муниципальной службы.</w:t>
      </w:r>
      <w:proofErr w:type="gramEnd"/>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4.4. Работник имеет права и обязанности, установленные Трудовым кодексом Российской Федерации.</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4.5. Работник обязан:</w:t>
      </w:r>
    </w:p>
    <w:p w:rsidR="00B274BF" w:rsidRPr="0075287D" w:rsidRDefault="00B960A6" w:rsidP="00B274BF">
      <w:pPr>
        <w:pStyle w:val="a3"/>
        <w:shd w:val="clear" w:color="auto" w:fill="F8FAFB"/>
        <w:spacing w:before="195" w:beforeAutospacing="0" w:after="195" w:afterAutospacing="0" w:line="341" w:lineRule="atLeast"/>
        <w:rPr>
          <w:color w:val="292D24"/>
        </w:rPr>
      </w:pPr>
      <w:r>
        <w:rPr>
          <w:color w:val="292D24"/>
        </w:rPr>
        <w:t>-</w:t>
      </w:r>
      <w:r w:rsidR="00B274BF" w:rsidRPr="0075287D">
        <w:rPr>
          <w:color w:val="292D24"/>
        </w:rPr>
        <w:t>добросовестно исполнять свои трудовые обязанности, возложенные на него трудовым договором, должностной инструкцией;</w:t>
      </w:r>
    </w:p>
    <w:p w:rsidR="00B274BF" w:rsidRPr="0075287D" w:rsidRDefault="00B960A6" w:rsidP="00B274BF">
      <w:pPr>
        <w:pStyle w:val="a3"/>
        <w:shd w:val="clear" w:color="auto" w:fill="F8FAFB"/>
        <w:spacing w:before="195" w:beforeAutospacing="0" w:after="195" w:afterAutospacing="0" w:line="341" w:lineRule="atLeast"/>
        <w:rPr>
          <w:color w:val="292D24"/>
        </w:rPr>
      </w:pPr>
      <w:r>
        <w:rPr>
          <w:color w:val="292D24"/>
        </w:rPr>
        <w:t>-</w:t>
      </w:r>
      <w:r w:rsidR="00B274BF" w:rsidRPr="0075287D">
        <w:rPr>
          <w:color w:val="292D24"/>
        </w:rPr>
        <w:t>соблюдать Правила;</w:t>
      </w:r>
    </w:p>
    <w:p w:rsidR="00B274BF" w:rsidRPr="0075287D" w:rsidRDefault="00B960A6" w:rsidP="00B274BF">
      <w:pPr>
        <w:pStyle w:val="a3"/>
        <w:shd w:val="clear" w:color="auto" w:fill="F8FAFB"/>
        <w:spacing w:before="195" w:beforeAutospacing="0" w:after="195" w:afterAutospacing="0" w:line="341" w:lineRule="atLeast"/>
        <w:rPr>
          <w:color w:val="292D24"/>
        </w:rPr>
      </w:pPr>
      <w:r>
        <w:rPr>
          <w:color w:val="292D24"/>
        </w:rPr>
        <w:t>-</w:t>
      </w:r>
      <w:r w:rsidR="00B274BF" w:rsidRPr="0075287D">
        <w:rPr>
          <w:color w:val="292D24"/>
        </w:rPr>
        <w:t>соблюдать трудовую дисциплину;</w:t>
      </w:r>
    </w:p>
    <w:p w:rsidR="00B274BF" w:rsidRPr="0075287D" w:rsidRDefault="00B960A6" w:rsidP="00B274BF">
      <w:pPr>
        <w:pStyle w:val="a3"/>
        <w:shd w:val="clear" w:color="auto" w:fill="F8FAFB"/>
        <w:spacing w:before="195" w:beforeAutospacing="0" w:after="195" w:afterAutospacing="0" w:line="341" w:lineRule="atLeast"/>
        <w:rPr>
          <w:color w:val="292D24"/>
        </w:rPr>
      </w:pPr>
      <w:r>
        <w:rPr>
          <w:color w:val="292D24"/>
        </w:rPr>
        <w:t>-</w:t>
      </w:r>
      <w:r w:rsidR="00B274BF" w:rsidRPr="0075287D">
        <w:rPr>
          <w:color w:val="292D24"/>
        </w:rPr>
        <w:t>соблюдать требования по охране труда и обеспечению безопасности труда;</w:t>
      </w:r>
    </w:p>
    <w:p w:rsidR="00B274BF" w:rsidRPr="0075287D" w:rsidRDefault="00B960A6" w:rsidP="00B274BF">
      <w:pPr>
        <w:pStyle w:val="a3"/>
        <w:shd w:val="clear" w:color="auto" w:fill="F8FAFB"/>
        <w:spacing w:before="195" w:beforeAutospacing="0" w:after="195" w:afterAutospacing="0" w:line="341" w:lineRule="atLeast"/>
        <w:rPr>
          <w:color w:val="292D24"/>
        </w:rPr>
      </w:pPr>
      <w:r>
        <w:rPr>
          <w:color w:val="292D24"/>
        </w:rPr>
        <w:t>-</w:t>
      </w:r>
      <w:r w:rsidR="00B274BF" w:rsidRPr="0075287D">
        <w:rPr>
          <w:color w:val="292D24"/>
        </w:rPr>
        <w:t>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B274BF" w:rsidRPr="0075287D" w:rsidRDefault="00B960A6" w:rsidP="00B274BF">
      <w:pPr>
        <w:pStyle w:val="a3"/>
        <w:shd w:val="clear" w:color="auto" w:fill="F8FAFB"/>
        <w:spacing w:before="195" w:beforeAutospacing="0" w:after="195" w:afterAutospacing="0" w:line="341" w:lineRule="atLeast"/>
        <w:rPr>
          <w:color w:val="292D24"/>
        </w:rPr>
      </w:pPr>
      <w:r>
        <w:rPr>
          <w:color w:val="292D24"/>
        </w:rPr>
        <w:t>-</w:t>
      </w:r>
      <w:r w:rsidR="00B274BF" w:rsidRPr="0075287D">
        <w:rPr>
          <w:color w:val="292D24"/>
        </w:rPr>
        <w:t>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B274BF" w:rsidRPr="0075287D" w:rsidRDefault="00B960A6" w:rsidP="00B274BF">
      <w:pPr>
        <w:pStyle w:val="a3"/>
        <w:shd w:val="clear" w:color="auto" w:fill="F8FAFB"/>
        <w:spacing w:before="195" w:beforeAutospacing="0" w:after="195" w:afterAutospacing="0" w:line="341" w:lineRule="atLeast"/>
        <w:rPr>
          <w:color w:val="292D24"/>
        </w:rPr>
      </w:pPr>
      <w:r>
        <w:rPr>
          <w:color w:val="292D24"/>
        </w:rPr>
        <w:t>-</w:t>
      </w:r>
      <w:r w:rsidR="00EE144A" w:rsidRPr="0075287D">
        <w:rPr>
          <w:color w:val="292D24"/>
        </w:rPr>
        <w:t>инф</w:t>
      </w:r>
      <w:r w:rsidR="001730E0" w:rsidRPr="0075287D">
        <w:rPr>
          <w:color w:val="292D24"/>
        </w:rPr>
        <w:t xml:space="preserve">ормировать главу администрации </w:t>
      </w:r>
      <w:r w:rsidR="00B274BF" w:rsidRPr="0075287D">
        <w:rPr>
          <w:color w:val="292D24"/>
        </w:rPr>
        <w:t xml:space="preserve"> </w:t>
      </w:r>
      <w:r w:rsidRPr="00B960A6">
        <w:rPr>
          <w:rFonts w:eastAsia="Times New Roman"/>
        </w:rPr>
        <w:t xml:space="preserve"> </w:t>
      </w:r>
      <w:r>
        <w:rPr>
          <w:rFonts w:eastAsia="Times New Roman"/>
        </w:rPr>
        <w:t>Корсунского</w:t>
      </w:r>
      <w:r w:rsidR="001730E0" w:rsidRPr="0075287D">
        <w:rPr>
          <w:color w:val="292D24"/>
        </w:rPr>
        <w:t xml:space="preserve"> сельского поселения </w:t>
      </w:r>
      <w:r w:rsidR="00B274BF" w:rsidRPr="0075287D">
        <w:rPr>
          <w:color w:val="292D24"/>
        </w:rPr>
        <w:t>о любых обстоятельствах, препятствующих надлежащему выполнению своих трудовых обязанностей</w:t>
      </w:r>
      <w:r w:rsidR="001730E0" w:rsidRPr="0075287D">
        <w:rPr>
          <w:color w:val="292D24"/>
        </w:rPr>
        <w:t>, информировать главу а</w:t>
      </w:r>
      <w:r w:rsidR="00B274BF" w:rsidRPr="0075287D">
        <w:rPr>
          <w:color w:val="292D24"/>
        </w:rPr>
        <w:t>дми</w:t>
      </w:r>
      <w:r w:rsidR="001730E0" w:rsidRPr="0075287D">
        <w:rPr>
          <w:color w:val="292D24"/>
        </w:rPr>
        <w:t xml:space="preserve">нистрации </w:t>
      </w:r>
      <w:r w:rsidRPr="00B960A6">
        <w:rPr>
          <w:rFonts w:eastAsia="Times New Roman"/>
        </w:rPr>
        <w:t xml:space="preserve"> </w:t>
      </w:r>
      <w:r>
        <w:rPr>
          <w:rFonts w:eastAsia="Times New Roman"/>
        </w:rPr>
        <w:t xml:space="preserve">Корсунского </w:t>
      </w:r>
      <w:r w:rsidR="001730E0" w:rsidRPr="0075287D">
        <w:rPr>
          <w:color w:val="292D24"/>
        </w:rPr>
        <w:t xml:space="preserve"> сельского поселения</w:t>
      </w:r>
      <w:r w:rsidR="00B274BF" w:rsidRPr="0075287D">
        <w:rPr>
          <w:color w:val="292D24"/>
        </w:rPr>
        <w:t>, в случае необходимости - письменно, о причинах своего отсутствия на рабочем месте более 30 минут подряд в течение рабочего дня;</w:t>
      </w:r>
      <w:r w:rsidR="00ED33F4" w:rsidRPr="0075287D">
        <w:rPr>
          <w:color w:val="292D24"/>
        </w:rPr>
        <w:t xml:space="preserve"> </w:t>
      </w:r>
      <w:r w:rsidR="00B274BF" w:rsidRPr="0075287D">
        <w:rPr>
          <w:color w:val="292D24"/>
        </w:rPr>
        <w:t xml:space="preserve">сообщать специалисту по кадровой работе Администрации об изменении своих анкетных данных - фамилии, имени, отчества, места жительства, образовании, </w:t>
      </w:r>
      <w:r w:rsidR="00B274BF" w:rsidRPr="0075287D">
        <w:rPr>
          <w:color w:val="292D24"/>
        </w:rPr>
        <w:lastRenderedPageBreak/>
        <w:t>паспортных данных в месячный срок;</w:t>
      </w:r>
      <w:r w:rsidR="001730E0" w:rsidRPr="0075287D">
        <w:rPr>
          <w:color w:val="292D24"/>
        </w:rPr>
        <w:t xml:space="preserve"> </w:t>
      </w:r>
      <w:r w:rsidR="00B274BF" w:rsidRPr="0075287D">
        <w:rPr>
          <w:color w:val="292D24"/>
        </w:rPr>
        <w:t>несвоевременное представление указанных сведений рассматривается, как нарушение правил внутреннего трудового распорядка;</w:t>
      </w:r>
    </w:p>
    <w:p w:rsidR="00B274BF" w:rsidRPr="0075287D" w:rsidRDefault="00B960A6" w:rsidP="00B274BF">
      <w:pPr>
        <w:pStyle w:val="a3"/>
        <w:shd w:val="clear" w:color="auto" w:fill="F8FAFB"/>
        <w:spacing w:before="195" w:beforeAutospacing="0" w:after="195" w:afterAutospacing="0" w:line="341" w:lineRule="atLeast"/>
        <w:rPr>
          <w:color w:val="292D24"/>
        </w:rPr>
      </w:pPr>
      <w:r>
        <w:rPr>
          <w:color w:val="292D24"/>
        </w:rPr>
        <w:t>-</w:t>
      </w:r>
      <w:r w:rsidR="00B274BF" w:rsidRPr="0075287D">
        <w:rPr>
          <w:color w:val="292D24"/>
        </w:rPr>
        <w:t>информировать главу Адми</w:t>
      </w:r>
      <w:r w:rsidR="001730E0" w:rsidRPr="0075287D">
        <w:rPr>
          <w:color w:val="292D24"/>
        </w:rPr>
        <w:t xml:space="preserve">нистрации </w:t>
      </w:r>
      <w:r>
        <w:rPr>
          <w:rFonts w:eastAsia="Times New Roman"/>
        </w:rPr>
        <w:t>Корсунского</w:t>
      </w:r>
      <w:r w:rsidRPr="0075287D">
        <w:rPr>
          <w:color w:val="292D24"/>
        </w:rPr>
        <w:t xml:space="preserve"> </w:t>
      </w:r>
      <w:r w:rsidR="001730E0" w:rsidRPr="0075287D">
        <w:rPr>
          <w:color w:val="292D24"/>
        </w:rPr>
        <w:t>сельского поселения</w:t>
      </w:r>
      <w:r w:rsidR="00B274BF" w:rsidRPr="0075287D">
        <w:rPr>
          <w:color w:val="292D24"/>
        </w:rPr>
        <w:t xml:space="preserve"> немедленно, в течение рабочего дня (с приложением письменных объяснений), об утере ключа электронной подписи, в случае выдачи его для исполнения служебных</w:t>
      </w:r>
      <w:r w:rsidR="001730E0" w:rsidRPr="0075287D">
        <w:rPr>
          <w:color w:val="292D24"/>
        </w:rPr>
        <w:t xml:space="preserve"> </w:t>
      </w:r>
      <w:r w:rsidR="00B274BF" w:rsidRPr="0075287D">
        <w:rPr>
          <w:color w:val="292D24"/>
        </w:rPr>
        <w:t>обязанностей;</w:t>
      </w:r>
    </w:p>
    <w:p w:rsidR="00B274BF" w:rsidRPr="0075287D" w:rsidRDefault="00B960A6" w:rsidP="00B274BF">
      <w:pPr>
        <w:pStyle w:val="a3"/>
        <w:shd w:val="clear" w:color="auto" w:fill="F8FAFB"/>
        <w:spacing w:before="195" w:beforeAutospacing="0" w:after="195" w:afterAutospacing="0" w:line="341" w:lineRule="atLeast"/>
        <w:rPr>
          <w:color w:val="292D24"/>
        </w:rPr>
      </w:pPr>
      <w:r>
        <w:rPr>
          <w:color w:val="292D24"/>
        </w:rPr>
        <w:t>-</w:t>
      </w:r>
      <w:r w:rsidR="00B274BF" w:rsidRPr="0075287D">
        <w:rPr>
          <w:color w:val="292D24"/>
        </w:rPr>
        <w:t>не использовать информационно-телекоммуникационную сеть "Интернет" в личных целях, в том числе в нерабочее время;</w:t>
      </w:r>
    </w:p>
    <w:p w:rsidR="00B274BF" w:rsidRPr="0075287D" w:rsidRDefault="00B960A6" w:rsidP="00B274BF">
      <w:pPr>
        <w:pStyle w:val="a3"/>
        <w:shd w:val="clear" w:color="auto" w:fill="F8FAFB"/>
        <w:spacing w:before="195" w:beforeAutospacing="0" w:after="195" w:afterAutospacing="0" w:line="341" w:lineRule="atLeast"/>
        <w:rPr>
          <w:color w:val="292D24"/>
        </w:rPr>
      </w:pPr>
      <w:r>
        <w:rPr>
          <w:color w:val="292D24"/>
        </w:rPr>
        <w:t>-</w:t>
      </w:r>
      <w:r w:rsidR="00B274BF" w:rsidRPr="0075287D">
        <w:rPr>
          <w:color w:val="292D24"/>
        </w:rPr>
        <w:t>поддерживать чистоту и порядок на своем рабочем месте, в служебных и других помещениях, соблюдать установленный порядок хранения документов и материальных ценностей;</w:t>
      </w:r>
    </w:p>
    <w:p w:rsidR="00B274BF" w:rsidRPr="0075287D" w:rsidRDefault="00B960A6" w:rsidP="00B274BF">
      <w:pPr>
        <w:pStyle w:val="a3"/>
        <w:shd w:val="clear" w:color="auto" w:fill="F8FAFB"/>
        <w:spacing w:before="195" w:beforeAutospacing="0" w:after="195" w:afterAutospacing="0" w:line="341" w:lineRule="atLeast"/>
        <w:rPr>
          <w:color w:val="292D24"/>
        </w:rPr>
      </w:pPr>
      <w:r>
        <w:rPr>
          <w:color w:val="292D24"/>
        </w:rPr>
        <w:t>-</w:t>
      </w:r>
      <w:r w:rsidR="00B274BF" w:rsidRPr="0075287D">
        <w:rPr>
          <w:color w:val="292D24"/>
        </w:rPr>
        <w:t>эффективно использовать персональный компьютер, оргтехнику и другое оборудование, экономно и рационально расходовать материалы и энергию, другие материальные ресурсы;</w:t>
      </w:r>
    </w:p>
    <w:p w:rsidR="00B274BF" w:rsidRPr="0075287D" w:rsidRDefault="00B960A6" w:rsidP="00B274BF">
      <w:pPr>
        <w:pStyle w:val="a3"/>
        <w:shd w:val="clear" w:color="auto" w:fill="F8FAFB"/>
        <w:spacing w:before="195" w:beforeAutospacing="0" w:after="195" w:afterAutospacing="0" w:line="341" w:lineRule="atLeast"/>
        <w:rPr>
          <w:color w:val="292D24"/>
        </w:rPr>
      </w:pPr>
      <w:r>
        <w:rPr>
          <w:color w:val="292D24"/>
        </w:rPr>
        <w:t>-</w:t>
      </w:r>
      <w:r w:rsidR="00B274BF" w:rsidRPr="0075287D">
        <w:rPr>
          <w:color w:val="292D24"/>
        </w:rPr>
        <w:t>воздерживаться от публичных высказываний, суждений и оценок в отношении деятельности органов местного самоуправления, их руководителей, если это не входит в его должностные обязанности;</w:t>
      </w:r>
    </w:p>
    <w:p w:rsidR="00B274BF" w:rsidRPr="0075287D" w:rsidRDefault="00B960A6" w:rsidP="00B274BF">
      <w:pPr>
        <w:pStyle w:val="a3"/>
        <w:shd w:val="clear" w:color="auto" w:fill="F8FAFB"/>
        <w:spacing w:before="195" w:beforeAutospacing="0" w:after="195" w:afterAutospacing="0" w:line="341" w:lineRule="atLeast"/>
        <w:rPr>
          <w:color w:val="292D24"/>
        </w:rPr>
      </w:pPr>
      <w:r>
        <w:rPr>
          <w:color w:val="292D24"/>
        </w:rPr>
        <w:t>-</w:t>
      </w:r>
      <w:r w:rsidR="00B274BF" w:rsidRPr="0075287D">
        <w:rPr>
          <w:color w:val="292D24"/>
        </w:rPr>
        <w:t>не использовать свое служебное положение для оказания влияния на деятельность органов местного самоуправления, организаций, должностных лиц, муниципальных служащих и граждан при решении вопросов, лично его касающихся;</w:t>
      </w:r>
    </w:p>
    <w:p w:rsidR="00B274BF" w:rsidRPr="0075287D" w:rsidRDefault="00B960A6" w:rsidP="00B274BF">
      <w:pPr>
        <w:pStyle w:val="a3"/>
        <w:shd w:val="clear" w:color="auto" w:fill="F8FAFB"/>
        <w:spacing w:before="195" w:beforeAutospacing="0" w:after="195" w:afterAutospacing="0" w:line="341" w:lineRule="atLeast"/>
        <w:rPr>
          <w:color w:val="292D24"/>
        </w:rPr>
      </w:pPr>
      <w:r>
        <w:rPr>
          <w:color w:val="292D24"/>
        </w:rPr>
        <w:t>-</w:t>
      </w:r>
      <w:r w:rsidR="00B274BF" w:rsidRPr="0075287D">
        <w:rPr>
          <w:color w:val="292D24"/>
        </w:rPr>
        <w:t>не использовать служебный телефон для переговоров в личных целях;</w:t>
      </w:r>
    </w:p>
    <w:p w:rsidR="00B274BF" w:rsidRPr="0075287D" w:rsidRDefault="00B960A6" w:rsidP="00B274BF">
      <w:pPr>
        <w:pStyle w:val="a3"/>
        <w:shd w:val="clear" w:color="auto" w:fill="F8FAFB"/>
        <w:spacing w:before="195" w:beforeAutospacing="0" w:after="195" w:afterAutospacing="0" w:line="341" w:lineRule="atLeast"/>
        <w:rPr>
          <w:color w:val="292D24"/>
        </w:rPr>
      </w:pPr>
      <w:r>
        <w:rPr>
          <w:color w:val="292D24"/>
        </w:rPr>
        <w:t>-</w:t>
      </w:r>
      <w:r w:rsidR="00B274BF" w:rsidRPr="0075287D">
        <w:rPr>
          <w:color w:val="292D24"/>
        </w:rPr>
        <w:t>не использовать мобильную связь во время проведения совещаний;</w:t>
      </w:r>
    </w:p>
    <w:p w:rsidR="00B274BF" w:rsidRPr="0075287D" w:rsidRDefault="00B960A6" w:rsidP="00B274BF">
      <w:pPr>
        <w:pStyle w:val="a3"/>
        <w:shd w:val="clear" w:color="auto" w:fill="F8FAFB"/>
        <w:spacing w:before="195" w:beforeAutospacing="0" w:after="195" w:afterAutospacing="0" w:line="341" w:lineRule="atLeast"/>
        <w:rPr>
          <w:color w:val="292D24"/>
        </w:rPr>
      </w:pPr>
      <w:r>
        <w:rPr>
          <w:color w:val="292D24"/>
        </w:rPr>
        <w:t>-</w:t>
      </w:r>
      <w:r w:rsidR="00B274BF" w:rsidRPr="0075287D">
        <w:rPr>
          <w:color w:val="292D24"/>
        </w:rPr>
        <w:t>соблюдать нормы служебной, профессиональной этики и правила делового поведения;</w:t>
      </w:r>
    </w:p>
    <w:p w:rsidR="00B274BF" w:rsidRPr="0075287D" w:rsidRDefault="00B960A6" w:rsidP="00B274BF">
      <w:pPr>
        <w:pStyle w:val="a3"/>
        <w:shd w:val="clear" w:color="auto" w:fill="F8FAFB"/>
        <w:spacing w:before="195" w:beforeAutospacing="0" w:after="195" w:afterAutospacing="0" w:line="341" w:lineRule="atLeast"/>
        <w:rPr>
          <w:color w:val="292D24"/>
        </w:rPr>
      </w:pPr>
      <w:r>
        <w:rPr>
          <w:color w:val="292D24"/>
        </w:rPr>
        <w:t>-</w:t>
      </w:r>
      <w:r w:rsidR="00B274BF" w:rsidRPr="0075287D">
        <w:rPr>
          <w:color w:val="292D24"/>
        </w:rPr>
        <w:t>проявлять корректность и внимательность в обращении с гражданами, представителями организаций, коллегами;</w:t>
      </w:r>
    </w:p>
    <w:p w:rsidR="00B274BF" w:rsidRPr="0075287D" w:rsidRDefault="00B960A6" w:rsidP="00B274BF">
      <w:pPr>
        <w:pStyle w:val="a3"/>
        <w:shd w:val="clear" w:color="auto" w:fill="F8FAFB"/>
        <w:spacing w:before="195" w:beforeAutospacing="0" w:after="195" w:afterAutospacing="0" w:line="341" w:lineRule="atLeast"/>
        <w:rPr>
          <w:color w:val="292D24"/>
        </w:rPr>
      </w:pPr>
      <w:r>
        <w:rPr>
          <w:color w:val="292D24"/>
        </w:rPr>
        <w:t>-</w:t>
      </w:r>
      <w:r w:rsidR="00B274BF" w:rsidRPr="0075287D">
        <w:rPr>
          <w:color w:val="292D24"/>
        </w:rPr>
        <w:t>придерживаться уважительного отношения к гражданам, коллегам и общепринятого делового стиля одежды, который отличают официальность, сдержанность, традиционность, аккуратность;</w:t>
      </w:r>
    </w:p>
    <w:p w:rsidR="00B274BF" w:rsidRPr="0075287D" w:rsidRDefault="00B960A6" w:rsidP="00B274BF">
      <w:pPr>
        <w:pStyle w:val="a3"/>
        <w:shd w:val="clear" w:color="auto" w:fill="F8FAFB"/>
        <w:spacing w:before="195" w:beforeAutospacing="0" w:after="195" w:afterAutospacing="0" w:line="341" w:lineRule="atLeast"/>
        <w:rPr>
          <w:color w:val="292D24"/>
        </w:rPr>
      </w:pPr>
      <w:r>
        <w:rPr>
          <w:color w:val="292D24"/>
        </w:rPr>
        <w:t>-</w:t>
      </w:r>
      <w:r w:rsidR="00B274BF" w:rsidRPr="0075287D">
        <w:rPr>
          <w:color w:val="292D24"/>
        </w:rPr>
        <w:t>информировать непосредственного руководителя о причинах невыхода на работу (в течение двух часов после начала рабочего дня), в случае временной нетрудоспособности - в день ее наступления;</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уведомить специа</w:t>
      </w:r>
      <w:r w:rsidR="00CB6DD6">
        <w:rPr>
          <w:color w:val="292D24"/>
        </w:rPr>
        <w:t xml:space="preserve">листа </w:t>
      </w:r>
      <w:r w:rsidRPr="0075287D">
        <w:rPr>
          <w:color w:val="292D24"/>
        </w:rPr>
        <w:t xml:space="preserve"> Администрации (ответственного за ведение рабочего время в табеле),</w:t>
      </w:r>
      <w:r w:rsidR="00EC518C" w:rsidRPr="0075287D">
        <w:rPr>
          <w:color w:val="292D24"/>
        </w:rPr>
        <w:t xml:space="preserve"> главу Администрации </w:t>
      </w:r>
      <w:r w:rsidR="00B960A6">
        <w:rPr>
          <w:color w:val="292D24"/>
        </w:rPr>
        <w:t xml:space="preserve"> </w:t>
      </w:r>
      <w:r w:rsidR="00B960A6">
        <w:rPr>
          <w:rFonts w:eastAsia="Times New Roman"/>
        </w:rPr>
        <w:t>Корсунского</w:t>
      </w:r>
      <w:r w:rsidRPr="0075287D">
        <w:rPr>
          <w:color w:val="292D24"/>
        </w:rPr>
        <w:t xml:space="preserve"> </w:t>
      </w:r>
      <w:r w:rsidR="00EC518C" w:rsidRPr="0075287D">
        <w:rPr>
          <w:color w:val="292D24"/>
        </w:rPr>
        <w:t>сельского поселения</w:t>
      </w:r>
      <w:r w:rsidRPr="0075287D">
        <w:rPr>
          <w:color w:val="292D24"/>
        </w:rPr>
        <w:t xml:space="preserve"> о наступлении временной нетрудоспособности во время отпуска - не позднее следующего дня после ее наступления для достоверного учета рабочего времени в табеле.</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 xml:space="preserve">При наступлении временной нетрудоспособности работник предоставляет работодателю ЭЛН, любым удобным способом, в виде скана или фотографии талона с номером ЭЛН. При этом </w:t>
      </w:r>
      <w:r w:rsidRPr="0075287D">
        <w:rPr>
          <w:color w:val="292D24"/>
        </w:rPr>
        <w:lastRenderedPageBreak/>
        <w:t>талон не заменяет ЭЛН и не служит доказательством уважительности причины отсутствия и основанием для назначения и выплаты пособия по временной нетрудоспособности.</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 xml:space="preserve">Сотрудникам, у которых еще нет подтвержденной записи на портале </w:t>
      </w:r>
      <w:proofErr w:type="spellStart"/>
      <w:r w:rsidRPr="0075287D">
        <w:rPr>
          <w:color w:val="292D24"/>
        </w:rPr>
        <w:t>Госуслуги</w:t>
      </w:r>
      <w:proofErr w:type="spellEnd"/>
      <w:r w:rsidRPr="0075287D">
        <w:rPr>
          <w:color w:val="292D24"/>
        </w:rPr>
        <w:t>, необходимо пройти регистрацию. В этом случае работники смогут получить доступ к личному кабинету на сайте СФР и отслеживать этапы обработки электронного больничного и начисления пособия по нетрудоспособности. Работник обязан сдать ЭЛН работодателю Администрации в течение трех рабочих дней после выхода на работу по окончании временной нетрудоспособности.</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Работодатель размещает в информационной системе Социального фонда России в течение трёх рабочих дней после получения от фонда автоматического электронного сообщения о закрытии листка нетрудоспособности работника сведения для назначения и выплаты пособий по временной нетрудоспособности или по беременности и родам, подписанные с использованием усиленной квалифицированной электронной подписи.</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Для оформления отпуска по уходу за ребёнком и ежемесячного пособия по уходу за ребенком</w:t>
      </w:r>
      <w:r w:rsidR="001730E0" w:rsidRPr="0075287D">
        <w:rPr>
          <w:color w:val="292D24"/>
        </w:rPr>
        <w:t>.</w:t>
      </w:r>
      <w:r w:rsidRPr="0075287D">
        <w:rPr>
          <w:color w:val="292D24"/>
        </w:rPr>
        <w:t xml:space="preserve"> Работник предоставляет работодателю:</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 заявление на отпуск по уходу за ребёнком;</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 заявление о назначении пособия;</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 сведения о застрахованном лице (если не представил их при трудоустройстве);</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 свидетельство о рождении (усыновлении) ребёнка и его копию либо выписку из решения об установлении над ребёнком опеки.</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rStyle w:val="ae"/>
          <w:color w:val="292D24"/>
        </w:rPr>
        <w:t>5. Режим работы</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5.1. Рабочее время - время, в течение которого работник Администрации в соответствии с настоящим Правилами и условиями трудового договора должен исполнять трудовые обязанности, а также иные периоды времени, которые в соответствии с законодательством Российской Федерации относятся к рабочему времени.</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 xml:space="preserve">5.2. В соответствии с действующим законодательством, для работников Администрации устанавливается пятидневная рабочая неделя продолжительностью 40 часов для мужчин и 36 часов для женщин, если меньшая продолжительность рабочей недели не предусмотрена иными законодательными актами. </w:t>
      </w:r>
      <w:proofErr w:type="gramStart"/>
      <w:r w:rsidRPr="0075287D">
        <w:rPr>
          <w:color w:val="292D24"/>
        </w:rPr>
        <w:t>При этом заработная плата выплачивается в том же размере, что и при полной продолжительности еженедельной работы (статья 263.1.</w:t>
      </w:r>
      <w:proofErr w:type="gramEnd"/>
      <w:r w:rsidRPr="0075287D">
        <w:rPr>
          <w:color w:val="292D24"/>
        </w:rPr>
        <w:t> </w:t>
      </w:r>
      <w:proofErr w:type="gramStart"/>
      <w:r w:rsidRPr="0075287D">
        <w:rPr>
          <w:color w:val="292D24"/>
        </w:rPr>
        <w:t>Трудовой Кодекс Российской Федерации), с двумя выходными днями - суббота, воскресенье.</w:t>
      </w:r>
      <w:proofErr w:type="gramEnd"/>
    </w:p>
    <w:p w:rsidR="00EC518C"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Начало ежедневной р</w:t>
      </w:r>
      <w:r w:rsidR="00EC518C" w:rsidRPr="0075287D">
        <w:rPr>
          <w:color w:val="292D24"/>
        </w:rPr>
        <w:t>аботы - 8</w:t>
      </w:r>
      <w:r w:rsidRPr="0075287D">
        <w:rPr>
          <w:color w:val="292D24"/>
        </w:rPr>
        <w:t>.00 часов, время о</w:t>
      </w:r>
      <w:r w:rsidR="00EC518C" w:rsidRPr="0075287D">
        <w:rPr>
          <w:color w:val="292D24"/>
        </w:rPr>
        <w:t>беденного перерыва с 13.00 до 14.00</w:t>
      </w:r>
      <w:r w:rsidRPr="0075287D">
        <w:rPr>
          <w:color w:val="292D24"/>
        </w:rPr>
        <w:t xml:space="preserve"> час</w:t>
      </w:r>
      <w:r w:rsidR="00EC518C" w:rsidRPr="0075287D">
        <w:rPr>
          <w:color w:val="292D24"/>
        </w:rPr>
        <w:t>ов и окончание рабочего дня - 16.00 часов</w:t>
      </w:r>
      <w:r w:rsidR="00ED33F4" w:rsidRPr="0075287D">
        <w:rPr>
          <w:color w:val="292D24"/>
        </w:rPr>
        <w:t xml:space="preserve"> </w:t>
      </w:r>
      <w:r w:rsidR="00EC518C" w:rsidRPr="0075287D">
        <w:rPr>
          <w:color w:val="292D24"/>
        </w:rPr>
        <w:t xml:space="preserve">- для женщин и 8.00 часов до 17.00 </w:t>
      </w:r>
      <w:r w:rsidR="001730E0" w:rsidRPr="0075287D">
        <w:rPr>
          <w:color w:val="292D24"/>
        </w:rPr>
        <w:t>ч</w:t>
      </w:r>
      <w:r w:rsidR="00EC518C" w:rsidRPr="0075287D">
        <w:rPr>
          <w:color w:val="292D24"/>
        </w:rPr>
        <w:t xml:space="preserve">асов для мужчин. </w:t>
      </w:r>
      <w:r w:rsidRPr="0075287D">
        <w:rPr>
          <w:color w:val="292D24"/>
        </w:rPr>
        <w:t>Накануне праздничных дней продолжительность работы сокращается на 1 час.</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5.3. В случае</w:t>
      </w:r>
      <w:proofErr w:type="gramStart"/>
      <w:r w:rsidRPr="0075287D">
        <w:rPr>
          <w:color w:val="292D24"/>
        </w:rPr>
        <w:t>,</w:t>
      </w:r>
      <w:proofErr w:type="gramEnd"/>
      <w:r w:rsidRPr="0075287D">
        <w:rPr>
          <w:color w:val="292D24"/>
        </w:rPr>
        <w:t xml:space="preserve"> если режим работы конкретного работника, продолжительность рабочего дня, время начала и окончания, время перерывов в работе, чередование рабочих и нерабочих дней </w:t>
      </w:r>
      <w:r w:rsidRPr="0075287D">
        <w:rPr>
          <w:color w:val="292D24"/>
        </w:rPr>
        <w:lastRenderedPageBreak/>
        <w:t>отличается от установленного в п. 5.2. настоящих Правил, то указанные условия определяются трудовым договором, соглашениями к трудовому договору.</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5.4. Учет использования рабочего времени ведется главным специалистом сектора экономики и финансов. Табель учета рабочего времени составляется, подписывается начальником отдела бухучета и отчетности Администрации. При совпадении дня подачи табеля с выходным или нерабочим праздничным днем табель подается в последний рабочий день, предшествующий выходному или нерабочему праздничному дню.</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5.5. В течение рабочего времени работник обязан находиться на своем рабочем месте. Уход с рабочего места допускается только с разр</w:t>
      </w:r>
      <w:r w:rsidR="00EC518C" w:rsidRPr="0075287D">
        <w:rPr>
          <w:color w:val="292D24"/>
        </w:rPr>
        <w:t>ешения главы администрации Теляженского сельского поселения</w:t>
      </w:r>
      <w:r w:rsidRPr="0075287D">
        <w:rPr>
          <w:color w:val="292D24"/>
        </w:rPr>
        <w:t>, в случае его отсутствия – должностного лица, его замещающего.</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5.6. Условия, определяющие характер работы отдельных категорий работников, определяются в соответствии с действующим законодательством, локальными нормативными актами, трудовым договором.</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5.7. При направлении работника в служебную командировку ему гарантируются сохранение места работы (должности) и среднего заработка, а также возмещение расходов, связанных со служебной командировкой.</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Вопрос о явке работника на работу в день отъезда в командировку и в день прибытия из командировки реш</w:t>
      </w:r>
      <w:r w:rsidR="001730E0" w:rsidRPr="0075287D">
        <w:rPr>
          <w:color w:val="292D24"/>
        </w:rPr>
        <w:t>ается по согласованию с главой а</w:t>
      </w:r>
      <w:r w:rsidRPr="0075287D">
        <w:rPr>
          <w:color w:val="292D24"/>
        </w:rPr>
        <w:t>дми</w:t>
      </w:r>
      <w:r w:rsidR="001730E0" w:rsidRPr="0075287D">
        <w:rPr>
          <w:color w:val="292D24"/>
        </w:rPr>
        <w:t xml:space="preserve">нистрации </w:t>
      </w:r>
      <w:r w:rsidR="00B960A6">
        <w:rPr>
          <w:rFonts w:eastAsia="Times New Roman"/>
        </w:rPr>
        <w:t>Корсунского</w:t>
      </w:r>
      <w:r w:rsidR="00B960A6" w:rsidRPr="0075287D">
        <w:rPr>
          <w:color w:val="292D24"/>
        </w:rPr>
        <w:t xml:space="preserve"> </w:t>
      </w:r>
      <w:r w:rsidR="001730E0" w:rsidRPr="0075287D">
        <w:rPr>
          <w:color w:val="292D24"/>
        </w:rPr>
        <w:t>сельского поселения</w:t>
      </w:r>
      <w:r w:rsidRPr="0075287D">
        <w:rPr>
          <w:color w:val="292D24"/>
        </w:rPr>
        <w:t>, в случае его отсутствия – должностного лица, его замещающего.</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5.7.1. Работодатель не направляет в служебные командировки беременных женщин и работников, не достигших возраста 18 лет.</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5.7.2. Работодатель направляет в служебные командировки только с письменного согласия и при условии, что это не запрещено работнику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следующих работников:</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 инвалидов;</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 женщин, у которых дети в возрасте до трёх лет;</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 xml:space="preserve">- у </w:t>
      </w:r>
      <w:proofErr w:type="gramStart"/>
      <w:r w:rsidRPr="0075287D">
        <w:rPr>
          <w:color w:val="292D24"/>
        </w:rPr>
        <w:t>которых</w:t>
      </w:r>
      <w:proofErr w:type="gramEnd"/>
      <w:r w:rsidRPr="0075287D">
        <w:rPr>
          <w:color w:val="292D24"/>
        </w:rPr>
        <w:t xml:space="preserve"> дети-инвалиды;</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 осуществляющих уход за больными членами их семей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 воспитывающих без супруга (супруги) детей в возрасте до четырнадцати лет, опекунов детей указанного возраста;</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 имеющего ребёнка до четырнадцати лет, в случае если другой родитель работает вахтовым методом;</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lastRenderedPageBreak/>
        <w:t>- имеющих трёх и более детей в возрасте до восемнадцати лет, в период до достижения младшим из детей возраста четырнадцати лет.</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Указанные работники должны быть в письменной форме ознакомлены со своим правом отказаться от направления в командировку. Такой отказ не является дисциплинарным проступком и работников нельзя привлечь за него к дисциплинарной ответственности (постановление Пленума Верховного суда от 28.01.2014 № 1).</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5.7.3. Работники, указанные в пункте 5.7.2. настоящих Правил, предоставляют в кадровую службу работодателя документы, подтверждающие право на льготы, если это не было сделано в дату приема на работу или в период трудовых отношений.</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 xml:space="preserve">5.8. </w:t>
      </w:r>
      <w:proofErr w:type="gramStart"/>
      <w:r w:rsidRPr="0075287D">
        <w:rPr>
          <w:color w:val="292D24"/>
        </w:rPr>
        <w:t>Работодатель имеет право в порядке, установленным Трудовым кодексом Российской Федерации, привлекать работника к работе за пределами продолжительности рабочего времени, установленной для данного работника в соответствии с Трудовым кодексом Российской Федерации, другими федеральными законами и иными нормативными правовыми актами Российской Федерации, соглашениями, локальными нормативными актами, трудовым договором:</w:t>
      </w:r>
      <w:proofErr w:type="gramEnd"/>
    </w:p>
    <w:p w:rsidR="00B274BF" w:rsidRPr="0075287D" w:rsidRDefault="00B960A6" w:rsidP="00B274BF">
      <w:pPr>
        <w:pStyle w:val="a3"/>
        <w:shd w:val="clear" w:color="auto" w:fill="F8FAFB"/>
        <w:spacing w:before="195" w:beforeAutospacing="0" w:after="195" w:afterAutospacing="0" w:line="341" w:lineRule="atLeast"/>
        <w:rPr>
          <w:color w:val="292D24"/>
        </w:rPr>
      </w:pPr>
      <w:r>
        <w:rPr>
          <w:color w:val="292D24"/>
        </w:rPr>
        <w:t>-</w:t>
      </w:r>
      <w:r w:rsidR="00B274BF" w:rsidRPr="0075287D">
        <w:rPr>
          <w:color w:val="292D24"/>
        </w:rPr>
        <w:t>для сверхурочной работы;</w:t>
      </w:r>
    </w:p>
    <w:p w:rsidR="00B274BF" w:rsidRPr="0075287D" w:rsidRDefault="00B960A6" w:rsidP="00B274BF">
      <w:pPr>
        <w:pStyle w:val="a3"/>
        <w:shd w:val="clear" w:color="auto" w:fill="F8FAFB"/>
        <w:spacing w:before="195" w:beforeAutospacing="0" w:after="195" w:afterAutospacing="0" w:line="341" w:lineRule="atLeast"/>
        <w:rPr>
          <w:color w:val="292D24"/>
        </w:rPr>
      </w:pPr>
      <w:r>
        <w:rPr>
          <w:color w:val="292D24"/>
        </w:rPr>
        <w:t>-</w:t>
      </w:r>
      <w:r w:rsidR="00B274BF" w:rsidRPr="0075287D">
        <w:rPr>
          <w:color w:val="292D24"/>
        </w:rPr>
        <w:t>если работник работает на условиях ненормированного рабочего дня.</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Привлечение работника к работе в выходной и нерабочий праздничный день производится в случаях необходимости выполнения заранее непредвиденных работ, от срочности, выполнения которых зависит нормальная работа. Привлечение к работе в этих случаях производится с письменного согласия работника и оформляется распорядительным актом работодателя.</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Привлечение работника к работе в выходные и нерабочие праздничные дни без его согласия допускается в случаях, предусмотренных статьёй 113 Трудовой Кодекс Российской Федерации.</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Трудовой кодекс устанавливает следующие дополнительные гарантии для инвалидов, которые состоят в трудовых отношениях:</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 ограничение работы в ночное время. Инвалиды в соответствии с медицинским заключением могут привлекаться к работе в ночное время с их письменного согласия. Работодатель обязан ознакомить работника-инвалида с правом на отказ от работы в ночное время (статья 96 Трудового Кодекса Российской Федерации);</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 привлечение к работе в выходные и нерабочие праздничные дни инвалидов допускается только при условии, если это не запрещено им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Трудового Кодекса Российской Федерации). При этом инвалиды должны быть под роспись ознакомлены со своим правом отказаться от работы в выходной или нерабочий праздничный день (статья 113 Трудового Кодекса Российской Федерации);</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lastRenderedPageBreak/>
        <w:t>- ограничения на сверхурочные работы (статья 99 Трудового Кодекса Российской Федерации). Привлечение к сверхурочной работе инвалидов допускается также с их письменного согласия и при условии, что это не запрещается медицинским заключением. Под роспись они должны быть ознакомлены с их правом на отказ от сверхурочных работ.</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5.9. Работнику может устанавливаться ненормированный рабочий день. Установление ненормированного рабочего дня отражается в трудовом договоре работника (соглашении к трудовому договору).</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5.10. По соглашению между работодателем и работником может устанавливаться неполное рабочее время как при приеме на работу, так и впоследствии.</w:t>
      </w:r>
    </w:p>
    <w:p w:rsidR="00B274BF" w:rsidRPr="0075287D" w:rsidRDefault="00B274BF" w:rsidP="00B274BF">
      <w:pPr>
        <w:pStyle w:val="a3"/>
        <w:shd w:val="clear" w:color="auto" w:fill="F8FAFB"/>
        <w:spacing w:before="195" w:beforeAutospacing="0" w:after="195" w:afterAutospacing="0" w:line="341" w:lineRule="atLeast"/>
        <w:rPr>
          <w:color w:val="292D24"/>
        </w:rPr>
      </w:pPr>
      <w:proofErr w:type="gramStart"/>
      <w:r w:rsidRPr="0075287D">
        <w:rPr>
          <w:color w:val="292D24"/>
        </w:rPr>
        <w:t>Работодатель обязан установить неполный рабочий день или неполную рабочую неделю по просьбе беременной женщины, одного из родителей (опекуна, попечителя), имеющего ребенка в возрасте до четырнадцати лет (ребенка-инвалида в возрасте до восемнадцати лет), а также лица, осуществляющего уход за больным членом семьи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roofErr w:type="gramEnd"/>
    </w:p>
    <w:p w:rsidR="00B274BF" w:rsidRPr="0075287D" w:rsidRDefault="00B274BF" w:rsidP="00B274BF">
      <w:pPr>
        <w:pStyle w:val="a3"/>
        <w:shd w:val="clear" w:color="auto" w:fill="F8FAFB"/>
        <w:spacing w:before="195" w:beforeAutospacing="0" w:after="195" w:afterAutospacing="0" w:line="341" w:lineRule="atLeast"/>
        <w:rPr>
          <w:color w:val="292D24"/>
        </w:rPr>
      </w:pPr>
      <w:proofErr w:type="gramStart"/>
      <w:r w:rsidRPr="0075287D">
        <w:rPr>
          <w:color w:val="292D24"/>
        </w:rPr>
        <w:t>При этом неполное рабочее время устанавливается на удобный для работника срок, но не более чем на период наличия обстоятельств, явившихся основанием для обязательного установления неполного рабочего времени, а режим рабочего времени и времени отдыха, включая продолжительность ежедневной работы (смены), время начала и окончания работы, время перерывов в работе, устанавливается в соответствии с пожеланиями работника с учетом условий производства (работы) у</w:t>
      </w:r>
      <w:proofErr w:type="gramEnd"/>
      <w:r w:rsidRPr="0075287D">
        <w:rPr>
          <w:color w:val="292D24"/>
        </w:rPr>
        <w:t xml:space="preserve"> работодателя.</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При работе на условиях неполного рабочего времени оплата труда производится пропорционально отработанному времени.</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Работа на условиях неполного рабочего времени не влечет для работника каких-либо ограничений продолжительности ежегодного основного оплачиваемого отпуска, исчисления трудового стажа и других трудовых прав.</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5.11. Работнику в соответствии с Трудовым кодексом Российской Федерации и иными нормативными правовыми актами устанавливается сокращенная продолжительность рабочего времени. Так, работники-инвалиды I и II групп имеют право на сокращенную продолжительность рабочего времени. Оно не может быть более 35 часов в неделю (статья 92 Трудового Кодекса Российской Федерации).</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 xml:space="preserve">В случае наступления инвалидности в период работы в Администрации и предъявлении работником соответствующих документов работодатель вправе с согласия работника и в соответствии с действующим законодательством запросить индивидуальную программу реабилитации инвалида, в случае необходимости, - трудовую рекомендацию ФГУ </w:t>
      </w:r>
      <w:proofErr w:type="gramStart"/>
      <w:r w:rsidRPr="0075287D">
        <w:rPr>
          <w:color w:val="292D24"/>
        </w:rPr>
        <w:t>медико-социальной</w:t>
      </w:r>
      <w:proofErr w:type="gramEnd"/>
      <w:r w:rsidRPr="0075287D">
        <w:rPr>
          <w:color w:val="292D24"/>
        </w:rPr>
        <w:t xml:space="preserve"> экспертизы.</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lastRenderedPageBreak/>
        <w:t>Особенности условий трудового договора работника, имеющего инвалидность, в этом случае оформляются соглашением к трудовому договору.</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rStyle w:val="ae"/>
          <w:color w:val="292D24"/>
        </w:rPr>
        <w:t>6. Время отдыха</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6.1. Перерыв для отдыха и питания составляет один час, не включается в рабочее время. Время начала - 13.00, время окончания - 14.00 и может быть изменено по соглашению сторон.</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6.2. Продолжительность рабочего дня, непосредственно предшествующего нерабочему праздничному дню сокращается на час.</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 xml:space="preserve">6.3. </w:t>
      </w:r>
      <w:proofErr w:type="gramStart"/>
      <w:r w:rsidRPr="0075287D">
        <w:rPr>
          <w:color w:val="292D24"/>
        </w:rPr>
        <w:t>Перечень нерабочих праздничных дней определяется статьей 112 Трудового кодекса Российской Федерации).</w:t>
      </w:r>
      <w:proofErr w:type="gramEnd"/>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6.4. 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6.5. Работнику предоставляется ежегодный оплачиваемый отпуск с сохранением места работы и среднего заработка.</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Продолжительность ежегодного основного оплачиваемого отпуска для муниципальных служащих и работников-инвалидов составляет - 30 календарных дней, для остальных работников - 28 календарных дней.</w:t>
      </w:r>
    </w:p>
    <w:p w:rsidR="00B274BF" w:rsidRPr="0075287D" w:rsidRDefault="00B274BF" w:rsidP="00D911F6">
      <w:pPr>
        <w:rPr>
          <w:rFonts w:ascii="Times New Roman" w:hAnsi="Times New Roman" w:cs="Times New Roman"/>
          <w:color w:val="292D24"/>
          <w:sz w:val="24"/>
          <w:szCs w:val="24"/>
        </w:rPr>
      </w:pPr>
      <w:proofErr w:type="gramStart"/>
      <w:r w:rsidRPr="0075287D">
        <w:rPr>
          <w:rFonts w:ascii="Times New Roman" w:hAnsi="Times New Roman" w:cs="Times New Roman"/>
          <w:color w:val="292D24"/>
          <w:sz w:val="24"/>
          <w:szCs w:val="24"/>
        </w:rPr>
        <w:t>Муниципальному служащему, за выслугу лет предоставляется ежегодный дополнительный оплачиваемый отпуск с учетом продолжительности стажа муниципальной службы (полных лет на начало рабочего (служебного) года,</w:t>
      </w:r>
      <w:r w:rsidR="00D911F6" w:rsidRPr="0075287D">
        <w:rPr>
          <w:rFonts w:ascii="Times New Roman" w:hAnsi="Times New Roman" w:cs="Times New Roman"/>
          <w:color w:val="292D24"/>
          <w:sz w:val="24"/>
          <w:szCs w:val="24"/>
        </w:rPr>
        <w:t xml:space="preserve"> на </w:t>
      </w:r>
      <w:r w:rsidRPr="0075287D">
        <w:rPr>
          <w:rFonts w:ascii="Times New Roman" w:hAnsi="Times New Roman" w:cs="Times New Roman"/>
          <w:color w:val="292D24"/>
          <w:sz w:val="24"/>
          <w:szCs w:val="24"/>
        </w:rPr>
        <w:t xml:space="preserve"> </w:t>
      </w:r>
      <w:r w:rsidR="00D911F6" w:rsidRPr="0075287D">
        <w:rPr>
          <w:rFonts w:ascii="Times New Roman" w:hAnsi="Times New Roman" w:cs="Times New Roman"/>
          <w:color w:val="292D24"/>
          <w:sz w:val="24"/>
          <w:szCs w:val="24"/>
        </w:rPr>
        <w:t xml:space="preserve">основании </w:t>
      </w:r>
      <w:r w:rsidR="00D911F6" w:rsidRPr="0075287D">
        <w:rPr>
          <w:rFonts w:ascii="Times New Roman" w:hAnsi="Times New Roman" w:cs="Times New Roman"/>
          <w:sz w:val="24"/>
          <w:szCs w:val="24"/>
        </w:rPr>
        <w:t xml:space="preserve">Решения </w:t>
      </w:r>
      <w:r w:rsidR="002829FA">
        <w:rPr>
          <w:rFonts w:ascii="Times New Roman" w:eastAsia="Times New Roman" w:hAnsi="Times New Roman" w:cs="Times New Roman"/>
          <w:sz w:val="24"/>
          <w:szCs w:val="24"/>
        </w:rPr>
        <w:t>Корсунского</w:t>
      </w:r>
      <w:r w:rsidR="002829FA" w:rsidRPr="0075287D">
        <w:rPr>
          <w:rFonts w:ascii="Times New Roman" w:hAnsi="Times New Roman" w:cs="Times New Roman"/>
          <w:sz w:val="24"/>
          <w:szCs w:val="24"/>
        </w:rPr>
        <w:t xml:space="preserve"> </w:t>
      </w:r>
      <w:r w:rsidR="00D911F6" w:rsidRPr="0075287D">
        <w:rPr>
          <w:rFonts w:ascii="Times New Roman" w:hAnsi="Times New Roman" w:cs="Times New Roman"/>
          <w:sz w:val="24"/>
          <w:szCs w:val="24"/>
        </w:rPr>
        <w:t>сельского С</w:t>
      </w:r>
      <w:r w:rsidR="00EC21F0">
        <w:rPr>
          <w:rFonts w:ascii="Times New Roman" w:hAnsi="Times New Roman" w:cs="Times New Roman"/>
          <w:sz w:val="24"/>
          <w:szCs w:val="24"/>
        </w:rPr>
        <w:t>овета народных депутатов от 28.03.2019 года № 1</w:t>
      </w:r>
      <w:r w:rsidR="00D911F6" w:rsidRPr="0075287D">
        <w:rPr>
          <w:rFonts w:ascii="Times New Roman" w:hAnsi="Times New Roman" w:cs="Times New Roman"/>
          <w:sz w:val="24"/>
          <w:szCs w:val="24"/>
        </w:rPr>
        <w:t xml:space="preserve">  Положение "О денежном содержании и материальном стимулировании муниципальных служащих администрации </w:t>
      </w:r>
      <w:r w:rsidR="002829FA">
        <w:rPr>
          <w:rFonts w:ascii="Times New Roman" w:eastAsia="Times New Roman" w:hAnsi="Times New Roman" w:cs="Times New Roman"/>
          <w:sz w:val="24"/>
          <w:szCs w:val="24"/>
        </w:rPr>
        <w:t>Корсунского</w:t>
      </w:r>
      <w:r w:rsidR="002829FA" w:rsidRPr="0075287D">
        <w:rPr>
          <w:rFonts w:ascii="Times New Roman" w:hAnsi="Times New Roman" w:cs="Times New Roman"/>
          <w:sz w:val="24"/>
          <w:szCs w:val="24"/>
        </w:rPr>
        <w:t xml:space="preserve"> </w:t>
      </w:r>
      <w:r w:rsidR="00D911F6" w:rsidRPr="0075287D">
        <w:rPr>
          <w:rFonts w:ascii="Times New Roman" w:hAnsi="Times New Roman" w:cs="Times New Roman"/>
          <w:sz w:val="24"/>
          <w:szCs w:val="24"/>
        </w:rPr>
        <w:t xml:space="preserve">сельского поселения </w:t>
      </w:r>
      <w:proofErr w:type="spellStart"/>
      <w:r w:rsidR="00D911F6" w:rsidRPr="0075287D">
        <w:rPr>
          <w:rFonts w:ascii="Times New Roman" w:hAnsi="Times New Roman" w:cs="Times New Roman"/>
          <w:sz w:val="24"/>
          <w:szCs w:val="24"/>
        </w:rPr>
        <w:t>Верховского</w:t>
      </w:r>
      <w:proofErr w:type="spellEnd"/>
      <w:r w:rsidR="00D911F6" w:rsidRPr="0075287D">
        <w:rPr>
          <w:rFonts w:ascii="Times New Roman" w:hAnsi="Times New Roman" w:cs="Times New Roman"/>
          <w:sz w:val="24"/>
          <w:szCs w:val="24"/>
        </w:rPr>
        <w:t xml:space="preserve"> района Орловской области</w:t>
      </w:r>
      <w:proofErr w:type="gramEnd"/>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 xml:space="preserve">Ежегодный дополнительный оплачиваемый отпуск за ненормированный рабочий день может быть установлен работникам с учетом степени нагрузки и ответственности общей продолжительностью 3 </w:t>
      </w:r>
      <w:proofErr w:type="gramStart"/>
      <w:r w:rsidRPr="0075287D">
        <w:rPr>
          <w:color w:val="292D24"/>
        </w:rPr>
        <w:t>календарных</w:t>
      </w:r>
      <w:proofErr w:type="gramEnd"/>
      <w:r w:rsidRPr="0075287D">
        <w:rPr>
          <w:color w:val="292D24"/>
        </w:rPr>
        <w:t xml:space="preserve"> дня.</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6.6. Очередность предоставления оплачиваемых отпусков определяется ежегодно в соответствии с графиком отпусков. В графике отпусков отражаются как основной, так и дополнительные отпуска.</w:t>
      </w:r>
    </w:p>
    <w:p w:rsidR="00B274BF" w:rsidRPr="0075287D" w:rsidRDefault="00B274BF" w:rsidP="00B274BF">
      <w:pPr>
        <w:pStyle w:val="a3"/>
        <w:shd w:val="clear" w:color="auto" w:fill="F8FAFB"/>
        <w:spacing w:before="195" w:beforeAutospacing="0" w:after="195" w:afterAutospacing="0" w:line="341" w:lineRule="atLeast"/>
        <w:rPr>
          <w:color w:val="292D24"/>
        </w:rPr>
      </w:pPr>
      <w:proofErr w:type="gramStart"/>
      <w:r w:rsidRPr="0075287D">
        <w:rPr>
          <w:color w:val="292D24"/>
        </w:rPr>
        <w:t>Информация об имеющихся днях ежегодного оплачиваемого и дополнительного отпусков доводится до сведения работников главным специалистом.</w:t>
      </w:r>
      <w:proofErr w:type="gramEnd"/>
      <w:r w:rsidRPr="0075287D">
        <w:rPr>
          <w:color w:val="292D24"/>
        </w:rPr>
        <w:t xml:space="preserve"> При определении дат отпусков на следующий рабочий год главный специалист учитывает пожелания работников Администрации, согласовывает план</w:t>
      </w:r>
      <w:r w:rsidR="00856C3D" w:rsidRPr="0075287D">
        <w:rPr>
          <w:color w:val="292D24"/>
        </w:rPr>
        <w:t>ируемые даты отпусков с главой а</w:t>
      </w:r>
      <w:r w:rsidRPr="0075287D">
        <w:rPr>
          <w:color w:val="292D24"/>
        </w:rPr>
        <w:t>д</w:t>
      </w:r>
      <w:r w:rsidR="00856C3D" w:rsidRPr="0075287D">
        <w:rPr>
          <w:color w:val="292D24"/>
        </w:rPr>
        <w:t xml:space="preserve">министрации </w:t>
      </w:r>
      <w:r w:rsidR="00EC21F0">
        <w:rPr>
          <w:rFonts w:eastAsia="Times New Roman"/>
        </w:rPr>
        <w:t>Корсунского</w:t>
      </w:r>
      <w:r w:rsidR="00EC21F0" w:rsidRPr="0075287D">
        <w:rPr>
          <w:color w:val="292D24"/>
        </w:rPr>
        <w:t xml:space="preserve"> </w:t>
      </w:r>
      <w:r w:rsidR="00856C3D" w:rsidRPr="0075287D">
        <w:rPr>
          <w:color w:val="292D24"/>
        </w:rPr>
        <w:t>сельского поселения</w:t>
      </w:r>
      <w:r w:rsidRPr="0075287D">
        <w:rPr>
          <w:color w:val="292D24"/>
        </w:rPr>
        <w:t>.</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 xml:space="preserve">6.7. По соглашению сторон ежегодный оплачиваемый отпуск может быть разделен на части, при этом одна из частей этого отпуска (за рабочий год) должна быть не менее 14 календарных </w:t>
      </w:r>
      <w:r w:rsidRPr="0075287D">
        <w:rPr>
          <w:color w:val="292D24"/>
        </w:rPr>
        <w:lastRenderedPageBreak/>
        <w:t>дней. Разделение второй части отпуска на части, состоящие из одного или нескольких дней, возможно в соответствии с графиком отпусков.</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График отпусков обязателен как для работодателя, так и для работника.</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Перенос отпуска возможен только по согласованию между работником и работодателем.</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Работник должен написать собственноручно заявление о переносе отпуска с указанием причины, даты начала планируемого по графику и перенесенного отпуска, количества используемых дней отпуска.</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 временной нетрудоспособности;</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 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 иных случаях, предусмотренных трудовым законодательством, локальными нормативными актами.</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6.8. В исключительных случаях, когда предоставление отпуска работнику в текущем рабочем году может неблагоприятно отразиться на нормальном ходе работы Администрации, допускается, с согласия работника, перенесение отпуска на следующий рабочий год. При этом отпуск должен быть использован не позднее 12 месяцев после окончания рабочего года, за который он предоставляется.</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6.9. График отпусков утвержд</w:t>
      </w:r>
      <w:r w:rsidR="00856C3D" w:rsidRPr="0075287D">
        <w:rPr>
          <w:color w:val="292D24"/>
        </w:rPr>
        <w:t xml:space="preserve">ается главой администрации </w:t>
      </w:r>
      <w:r w:rsidR="00EC21F0">
        <w:rPr>
          <w:rFonts w:eastAsia="Times New Roman"/>
        </w:rPr>
        <w:t>Корсунского</w:t>
      </w:r>
      <w:r w:rsidR="00EC21F0" w:rsidRPr="0075287D">
        <w:rPr>
          <w:color w:val="292D24"/>
        </w:rPr>
        <w:t xml:space="preserve"> </w:t>
      </w:r>
      <w:r w:rsidR="00856C3D" w:rsidRPr="0075287D">
        <w:rPr>
          <w:color w:val="292D24"/>
        </w:rPr>
        <w:t>сельского поселения</w:t>
      </w:r>
      <w:proofErr w:type="gramStart"/>
      <w:r w:rsidR="00856C3D" w:rsidRPr="0075287D">
        <w:rPr>
          <w:color w:val="292D24"/>
        </w:rPr>
        <w:t>.</w:t>
      </w:r>
      <w:proofErr w:type="gramEnd"/>
      <w:r w:rsidRPr="0075287D">
        <w:rPr>
          <w:color w:val="292D24"/>
        </w:rPr>
        <w:t xml:space="preserve"> </w:t>
      </w:r>
      <w:proofErr w:type="gramStart"/>
      <w:r w:rsidRPr="0075287D">
        <w:rPr>
          <w:color w:val="292D24"/>
        </w:rPr>
        <w:t>с</w:t>
      </w:r>
      <w:proofErr w:type="gramEnd"/>
      <w:r w:rsidRPr="0075287D">
        <w:rPr>
          <w:color w:val="292D24"/>
        </w:rPr>
        <w:t xml:space="preserve"> учетом мнения работников организации не позднее, чем за две недели до наступления календарного года.</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6.10. 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Продление или перенесение дополнительного отпуска, разделение его на части, замена денежной компенсацией, иные вопросы, связанные с порядком предоставления дополнительного отпуска, регулируются Трудовым кодексом РФ, законодательством о муниципальной службе Российской Федерации и иными нормативными правовыми актами, а также пунктами 6.6 - 6.9 настоящих Правил.</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 xml:space="preserve">6.11. По заявлению работника часть ежегодного оплачиваемого отпуска, превышающая 28 календарных дней за прошедшие и </w:t>
      </w:r>
      <w:proofErr w:type="gramStart"/>
      <w:r w:rsidRPr="0075287D">
        <w:rPr>
          <w:color w:val="292D24"/>
        </w:rPr>
        <w:t>текущий</w:t>
      </w:r>
      <w:proofErr w:type="gramEnd"/>
      <w:r w:rsidRPr="0075287D">
        <w:rPr>
          <w:color w:val="292D24"/>
        </w:rPr>
        <w:t xml:space="preserve"> рабочие периоды, может быть заменена денежной компенсацией.</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lastRenderedPageBreak/>
        <w:t>6.12. По семейным обстоятельствам и другим уважительным причинам работнику может быть предоставлен отпуск без сохранения заработной платы на согласованное работодателем количество дней, если это не приведет к нарушению сроков и срыву текущих работ, к которым работник имеет непосредственное отношение.</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Отпуск без сохранения заработной платы предоставляется на основании письменного собственноручно написанного работником заявления и письменного разрешения (резолюции) работодателя.</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Работодатель в ряде случаев обязан предоставить работнику отпуск без сохранения заработной платы (статья 128 Трудового Кодекса Российской Федерации), в удобное для работника время.</w:t>
      </w:r>
    </w:p>
    <w:tbl>
      <w:tblPr>
        <w:tblW w:w="0" w:type="auto"/>
        <w:tblInd w:w="15" w:type="dxa"/>
        <w:tblCellMar>
          <w:top w:w="15" w:type="dxa"/>
          <w:left w:w="15" w:type="dxa"/>
          <w:bottom w:w="15" w:type="dxa"/>
          <w:right w:w="15" w:type="dxa"/>
        </w:tblCellMar>
        <w:tblLook w:val="04A0" w:firstRow="1" w:lastRow="0" w:firstColumn="1" w:lastColumn="0" w:noHBand="0" w:noVBand="1"/>
      </w:tblPr>
      <w:tblGrid>
        <w:gridCol w:w="3839"/>
        <w:gridCol w:w="3567"/>
        <w:gridCol w:w="2561"/>
      </w:tblGrid>
      <w:tr w:rsidR="00B274BF" w:rsidRPr="0075287D" w:rsidTr="00B274BF">
        <w:tc>
          <w:tcPr>
            <w:tcW w:w="0" w:type="auto"/>
            <w:tcBorders>
              <w:top w:val="single" w:sz="12" w:space="0" w:color="98A48E"/>
              <w:left w:val="single" w:sz="12" w:space="0" w:color="98A48E"/>
              <w:bottom w:val="single" w:sz="12" w:space="0" w:color="98A48E"/>
              <w:right w:val="single" w:sz="12" w:space="0" w:color="98A48E"/>
            </w:tcBorders>
            <w:tcMar>
              <w:top w:w="30" w:type="dxa"/>
              <w:left w:w="30" w:type="dxa"/>
              <w:bottom w:w="30" w:type="dxa"/>
              <w:right w:w="30" w:type="dxa"/>
            </w:tcMar>
            <w:hideMark/>
          </w:tcPr>
          <w:p w:rsidR="00B274BF" w:rsidRPr="0075287D" w:rsidRDefault="00B274BF">
            <w:pPr>
              <w:pStyle w:val="a3"/>
              <w:spacing w:before="195" w:beforeAutospacing="0" w:after="195" w:afterAutospacing="0" w:line="341" w:lineRule="atLeast"/>
            </w:pPr>
            <w:r w:rsidRPr="0075287D">
              <w:rPr>
                <w:rStyle w:val="ae"/>
              </w:rPr>
              <w:t>Категории работников, которые вправе претендовать на отпуск без содержания</w:t>
            </w:r>
          </w:p>
        </w:tc>
        <w:tc>
          <w:tcPr>
            <w:tcW w:w="0" w:type="auto"/>
            <w:tcBorders>
              <w:top w:val="single" w:sz="12" w:space="0" w:color="98A48E"/>
              <w:left w:val="single" w:sz="12" w:space="0" w:color="98A48E"/>
              <w:bottom w:val="single" w:sz="12" w:space="0" w:color="98A48E"/>
              <w:right w:val="single" w:sz="12" w:space="0" w:color="98A48E"/>
            </w:tcBorders>
            <w:tcMar>
              <w:top w:w="30" w:type="dxa"/>
              <w:left w:w="30" w:type="dxa"/>
              <w:bottom w:w="30" w:type="dxa"/>
              <w:right w:w="30" w:type="dxa"/>
            </w:tcMar>
            <w:hideMark/>
          </w:tcPr>
          <w:p w:rsidR="00B274BF" w:rsidRPr="0075287D" w:rsidRDefault="00EC21F0">
            <w:pPr>
              <w:pStyle w:val="a3"/>
              <w:spacing w:before="195" w:beforeAutospacing="0" w:after="195" w:afterAutospacing="0" w:line="341" w:lineRule="atLeast"/>
            </w:pPr>
            <w:r>
              <w:rPr>
                <w:rStyle w:val="ae"/>
              </w:rPr>
              <w:t>Продолжи</w:t>
            </w:r>
            <w:r w:rsidR="00B274BF" w:rsidRPr="0075287D">
              <w:rPr>
                <w:rStyle w:val="ae"/>
              </w:rPr>
              <w:t>тельность</w:t>
            </w:r>
          </w:p>
          <w:p w:rsidR="00B274BF" w:rsidRPr="0075287D" w:rsidRDefault="00B274BF">
            <w:pPr>
              <w:pStyle w:val="a3"/>
              <w:spacing w:before="195" w:beforeAutospacing="0" w:after="195" w:afterAutospacing="0" w:line="341" w:lineRule="atLeast"/>
            </w:pPr>
            <w:r w:rsidRPr="0075287D">
              <w:rPr>
                <w:rStyle w:val="ae"/>
              </w:rPr>
              <w:t>отпуска без содержания</w:t>
            </w:r>
          </w:p>
        </w:tc>
        <w:tc>
          <w:tcPr>
            <w:tcW w:w="0" w:type="auto"/>
            <w:tcBorders>
              <w:top w:val="single" w:sz="12" w:space="0" w:color="98A48E"/>
              <w:left w:val="single" w:sz="12" w:space="0" w:color="98A48E"/>
              <w:bottom w:val="single" w:sz="12" w:space="0" w:color="98A48E"/>
              <w:right w:val="single" w:sz="12" w:space="0" w:color="98A48E"/>
            </w:tcBorders>
            <w:tcMar>
              <w:top w:w="30" w:type="dxa"/>
              <w:left w:w="30" w:type="dxa"/>
              <w:bottom w:w="30" w:type="dxa"/>
              <w:right w:w="30" w:type="dxa"/>
            </w:tcMar>
            <w:hideMark/>
          </w:tcPr>
          <w:p w:rsidR="00B274BF" w:rsidRPr="0075287D" w:rsidRDefault="00B274BF">
            <w:pPr>
              <w:pStyle w:val="a3"/>
              <w:spacing w:before="195" w:beforeAutospacing="0" w:after="195" w:afterAutospacing="0" w:line="341" w:lineRule="atLeast"/>
            </w:pPr>
            <w:r w:rsidRPr="0075287D">
              <w:rPr>
                <w:rStyle w:val="ae"/>
              </w:rPr>
              <w:t>Нормативно-правовое обоснование</w:t>
            </w:r>
          </w:p>
        </w:tc>
      </w:tr>
      <w:tr w:rsidR="00B274BF" w:rsidRPr="0075287D" w:rsidTr="00B274BF">
        <w:tc>
          <w:tcPr>
            <w:tcW w:w="0" w:type="auto"/>
            <w:tcBorders>
              <w:top w:val="single" w:sz="12" w:space="0" w:color="98A48E"/>
              <w:left w:val="single" w:sz="12" w:space="0" w:color="98A48E"/>
              <w:bottom w:val="single" w:sz="12" w:space="0" w:color="98A48E"/>
              <w:right w:val="single" w:sz="12" w:space="0" w:color="98A48E"/>
            </w:tcBorders>
            <w:tcMar>
              <w:top w:w="30" w:type="dxa"/>
              <w:left w:w="30" w:type="dxa"/>
              <w:bottom w:w="30" w:type="dxa"/>
              <w:right w:w="30" w:type="dxa"/>
            </w:tcMar>
            <w:hideMark/>
          </w:tcPr>
          <w:p w:rsidR="00B274BF" w:rsidRPr="0075287D" w:rsidRDefault="00B274BF">
            <w:pPr>
              <w:pStyle w:val="a3"/>
              <w:spacing w:before="195" w:beforeAutospacing="0" w:after="195" w:afterAutospacing="0" w:line="341" w:lineRule="atLeast"/>
            </w:pPr>
            <w:r w:rsidRPr="0075287D">
              <w:t>Участники Великой Отечественной войны</w:t>
            </w:r>
          </w:p>
        </w:tc>
        <w:tc>
          <w:tcPr>
            <w:tcW w:w="0" w:type="auto"/>
            <w:tcBorders>
              <w:top w:val="single" w:sz="12" w:space="0" w:color="98A48E"/>
              <w:left w:val="single" w:sz="12" w:space="0" w:color="98A48E"/>
              <w:bottom w:val="single" w:sz="12" w:space="0" w:color="98A48E"/>
              <w:right w:val="single" w:sz="12" w:space="0" w:color="98A48E"/>
            </w:tcBorders>
            <w:tcMar>
              <w:top w:w="30" w:type="dxa"/>
              <w:left w:w="30" w:type="dxa"/>
              <w:bottom w:w="30" w:type="dxa"/>
              <w:right w:w="30" w:type="dxa"/>
            </w:tcMar>
            <w:hideMark/>
          </w:tcPr>
          <w:p w:rsidR="00B274BF" w:rsidRPr="0075287D" w:rsidRDefault="00B274BF">
            <w:pPr>
              <w:pStyle w:val="a3"/>
              <w:spacing w:before="195" w:beforeAutospacing="0" w:after="195" w:afterAutospacing="0" w:line="341" w:lineRule="atLeast"/>
            </w:pPr>
            <w:r w:rsidRPr="0075287D">
              <w:t>До </w:t>
            </w:r>
            <w:r w:rsidRPr="0075287D">
              <w:rPr>
                <w:rStyle w:val="ae"/>
              </w:rPr>
              <w:t>35 календарных дней </w:t>
            </w:r>
            <w:r w:rsidRPr="0075287D">
              <w:t>в году</w:t>
            </w:r>
          </w:p>
        </w:tc>
        <w:tc>
          <w:tcPr>
            <w:tcW w:w="0" w:type="auto"/>
            <w:tcBorders>
              <w:top w:val="single" w:sz="12" w:space="0" w:color="98A48E"/>
              <w:left w:val="single" w:sz="12" w:space="0" w:color="98A48E"/>
              <w:bottom w:val="single" w:sz="12" w:space="0" w:color="98A48E"/>
              <w:right w:val="single" w:sz="12" w:space="0" w:color="98A48E"/>
            </w:tcBorders>
            <w:tcMar>
              <w:top w:w="30" w:type="dxa"/>
              <w:left w:w="30" w:type="dxa"/>
              <w:bottom w:w="30" w:type="dxa"/>
              <w:right w:w="30" w:type="dxa"/>
            </w:tcMar>
            <w:hideMark/>
          </w:tcPr>
          <w:p w:rsidR="00B274BF" w:rsidRPr="0075287D" w:rsidRDefault="00B274BF">
            <w:pPr>
              <w:pStyle w:val="a3"/>
              <w:spacing w:before="195" w:beforeAutospacing="0" w:after="195" w:afterAutospacing="0" w:line="341" w:lineRule="atLeast"/>
            </w:pPr>
            <w:r w:rsidRPr="0075287D">
              <w:t>абзац 2 части 2 статьи 128 Трудового Кодекса Российской Федерации</w:t>
            </w:r>
          </w:p>
        </w:tc>
      </w:tr>
      <w:tr w:rsidR="00B274BF" w:rsidRPr="0075287D" w:rsidTr="00B274BF">
        <w:tc>
          <w:tcPr>
            <w:tcW w:w="0" w:type="auto"/>
            <w:tcBorders>
              <w:top w:val="single" w:sz="12" w:space="0" w:color="98A48E"/>
              <w:left w:val="single" w:sz="12" w:space="0" w:color="98A48E"/>
              <w:bottom w:val="single" w:sz="12" w:space="0" w:color="98A48E"/>
              <w:right w:val="single" w:sz="12" w:space="0" w:color="98A48E"/>
            </w:tcBorders>
            <w:tcMar>
              <w:top w:w="30" w:type="dxa"/>
              <w:left w:w="30" w:type="dxa"/>
              <w:bottom w:w="30" w:type="dxa"/>
              <w:right w:w="30" w:type="dxa"/>
            </w:tcMar>
            <w:hideMark/>
          </w:tcPr>
          <w:p w:rsidR="00B274BF" w:rsidRPr="0075287D" w:rsidRDefault="00B274BF">
            <w:pPr>
              <w:pStyle w:val="a3"/>
              <w:spacing w:before="195" w:beforeAutospacing="0" w:after="195" w:afterAutospacing="0" w:line="341" w:lineRule="atLeast"/>
            </w:pPr>
            <w:r w:rsidRPr="0075287D">
              <w:t>Работающие пенсионеры по старости (по возрасту)</w:t>
            </w:r>
          </w:p>
        </w:tc>
        <w:tc>
          <w:tcPr>
            <w:tcW w:w="0" w:type="auto"/>
            <w:tcBorders>
              <w:top w:val="single" w:sz="12" w:space="0" w:color="98A48E"/>
              <w:left w:val="single" w:sz="12" w:space="0" w:color="98A48E"/>
              <w:bottom w:val="single" w:sz="12" w:space="0" w:color="98A48E"/>
              <w:right w:val="single" w:sz="12" w:space="0" w:color="98A48E"/>
            </w:tcBorders>
            <w:tcMar>
              <w:top w:w="30" w:type="dxa"/>
              <w:left w:w="30" w:type="dxa"/>
              <w:bottom w:w="30" w:type="dxa"/>
              <w:right w:w="30" w:type="dxa"/>
            </w:tcMar>
            <w:hideMark/>
          </w:tcPr>
          <w:p w:rsidR="00B274BF" w:rsidRPr="0075287D" w:rsidRDefault="00B274BF">
            <w:pPr>
              <w:pStyle w:val="a3"/>
              <w:spacing w:before="195" w:beforeAutospacing="0" w:after="195" w:afterAutospacing="0" w:line="341" w:lineRule="atLeast"/>
            </w:pPr>
            <w:r w:rsidRPr="0075287D">
              <w:t>До </w:t>
            </w:r>
            <w:r w:rsidRPr="0075287D">
              <w:rPr>
                <w:rStyle w:val="ae"/>
              </w:rPr>
              <w:t>14 календарных дней </w:t>
            </w:r>
            <w:r w:rsidRPr="0075287D">
              <w:t>в году</w:t>
            </w:r>
          </w:p>
        </w:tc>
        <w:tc>
          <w:tcPr>
            <w:tcW w:w="0" w:type="auto"/>
            <w:tcBorders>
              <w:top w:val="single" w:sz="12" w:space="0" w:color="98A48E"/>
              <w:left w:val="single" w:sz="12" w:space="0" w:color="98A48E"/>
              <w:bottom w:val="single" w:sz="12" w:space="0" w:color="98A48E"/>
              <w:right w:val="single" w:sz="12" w:space="0" w:color="98A48E"/>
            </w:tcBorders>
            <w:tcMar>
              <w:top w:w="30" w:type="dxa"/>
              <w:left w:w="30" w:type="dxa"/>
              <w:bottom w:w="30" w:type="dxa"/>
              <w:right w:w="30" w:type="dxa"/>
            </w:tcMar>
            <w:hideMark/>
          </w:tcPr>
          <w:p w:rsidR="00B274BF" w:rsidRPr="0075287D" w:rsidRDefault="00B274BF">
            <w:pPr>
              <w:pStyle w:val="a3"/>
              <w:spacing w:before="195" w:beforeAutospacing="0" w:after="195" w:afterAutospacing="0" w:line="341" w:lineRule="atLeast"/>
            </w:pPr>
            <w:r w:rsidRPr="0075287D">
              <w:t>абзац 3 части 2 статьи 128 Трудового Кодекса Российской Федерации</w:t>
            </w:r>
          </w:p>
        </w:tc>
      </w:tr>
      <w:tr w:rsidR="00B274BF" w:rsidRPr="0075287D" w:rsidTr="00B274BF">
        <w:tc>
          <w:tcPr>
            <w:tcW w:w="0" w:type="auto"/>
            <w:tcBorders>
              <w:top w:val="single" w:sz="12" w:space="0" w:color="98A48E"/>
              <w:left w:val="single" w:sz="12" w:space="0" w:color="98A48E"/>
              <w:bottom w:val="single" w:sz="12" w:space="0" w:color="98A48E"/>
              <w:right w:val="single" w:sz="12" w:space="0" w:color="98A48E"/>
            </w:tcBorders>
            <w:tcMar>
              <w:top w:w="30" w:type="dxa"/>
              <w:left w:w="30" w:type="dxa"/>
              <w:bottom w:w="30" w:type="dxa"/>
              <w:right w:w="30" w:type="dxa"/>
            </w:tcMar>
            <w:hideMark/>
          </w:tcPr>
          <w:p w:rsidR="00B274BF" w:rsidRPr="0075287D" w:rsidRDefault="00B274BF">
            <w:pPr>
              <w:pStyle w:val="a3"/>
              <w:spacing w:before="195" w:beforeAutospacing="0" w:after="195" w:afterAutospacing="0" w:line="341" w:lineRule="atLeast"/>
            </w:pPr>
            <w:r w:rsidRPr="0075287D">
              <w:t>Родители и жены (мужья) военнослужащих,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w:t>
            </w:r>
          </w:p>
        </w:tc>
        <w:tc>
          <w:tcPr>
            <w:tcW w:w="0" w:type="auto"/>
            <w:tcBorders>
              <w:top w:val="single" w:sz="12" w:space="0" w:color="98A48E"/>
              <w:left w:val="single" w:sz="12" w:space="0" w:color="98A48E"/>
              <w:bottom w:val="single" w:sz="12" w:space="0" w:color="98A48E"/>
              <w:right w:val="single" w:sz="12" w:space="0" w:color="98A48E"/>
            </w:tcBorders>
            <w:tcMar>
              <w:top w:w="30" w:type="dxa"/>
              <w:left w:w="30" w:type="dxa"/>
              <w:bottom w:w="30" w:type="dxa"/>
              <w:right w:w="30" w:type="dxa"/>
            </w:tcMar>
            <w:hideMark/>
          </w:tcPr>
          <w:p w:rsidR="00B274BF" w:rsidRPr="0075287D" w:rsidRDefault="00B274BF">
            <w:pPr>
              <w:pStyle w:val="a3"/>
              <w:spacing w:before="195" w:beforeAutospacing="0" w:after="195" w:afterAutospacing="0" w:line="341" w:lineRule="atLeast"/>
            </w:pPr>
            <w:r w:rsidRPr="0075287D">
              <w:t>До </w:t>
            </w:r>
            <w:r w:rsidRPr="0075287D">
              <w:rPr>
                <w:rStyle w:val="ae"/>
              </w:rPr>
              <w:t>14 календарных дней </w:t>
            </w:r>
            <w:r w:rsidRPr="0075287D">
              <w:t>в году</w:t>
            </w:r>
          </w:p>
        </w:tc>
        <w:tc>
          <w:tcPr>
            <w:tcW w:w="0" w:type="auto"/>
            <w:tcBorders>
              <w:top w:val="single" w:sz="12" w:space="0" w:color="98A48E"/>
              <w:left w:val="single" w:sz="12" w:space="0" w:color="98A48E"/>
              <w:bottom w:val="single" w:sz="12" w:space="0" w:color="98A48E"/>
              <w:right w:val="single" w:sz="12" w:space="0" w:color="98A48E"/>
            </w:tcBorders>
            <w:tcMar>
              <w:top w:w="30" w:type="dxa"/>
              <w:left w:w="30" w:type="dxa"/>
              <w:bottom w:w="30" w:type="dxa"/>
              <w:right w:w="30" w:type="dxa"/>
            </w:tcMar>
            <w:hideMark/>
          </w:tcPr>
          <w:p w:rsidR="00B274BF" w:rsidRPr="0075287D" w:rsidRDefault="00B274BF">
            <w:pPr>
              <w:pStyle w:val="a3"/>
              <w:spacing w:before="195" w:beforeAutospacing="0" w:after="195" w:afterAutospacing="0" w:line="341" w:lineRule="atLeast"/>
            </w:pPr>
            <w:r w:rsidRPr="0075287D">
              <w:t>абзац 4 части 2 статьи 128 Трудового Кодекса Российской Федерации</w:t>
            </w:r>
          </w:p>
        </w:tc>
      </w:tr>
      <w:tr w:rsidR="00B274BF" w:rsidRPr="0075287D" w:rsidTr="00B274BF">
        <w:tc>
          <w:tcPr>
            <w:tcW w:w="0" w:type="auto"/>
            <w:tcBorders>
              <w:top w:val="single" w:sz="12" w:space="0" w:color="98A48E"/>
              <w:left w:val="single" w:sz="12" w:space="0" w:color="98A48E"/>
              <w:bottom w:val="single" w:sz="12" w:space="0" w:color="98A48E"/>
              <w:right w:val="single" w:sz="12" w:space="0" w:color="98A48E"/>
            </w:tcBorders>
            <w:tcMar>
              <w:top w:w="30" w:type="dxa"/>
              <w:left w:w="30" w:type="dxa"/>
              <w:bottom w:w="30" w:type="dxa"/>
              <w:right w:w="30" w:type="dxa"/>
            </w:tcMar>
            <w:hideMark/>
          </w:tcPr>
          <w:p w:rsidR="00B274BF" w:rsidRPr="0075287D" w:rsidRDefault="00B274BF">
            <w:pPr>
              <w:pStyle w:val="a3"/>
              <w:spacing w:before="195" w:beforeAutospacing="0" w:after="195" w:afterAutospacing="0" w:line="341" w:lineRule="atLeast"/>
            </w:pPr>
            <w:r w:rsidRPr="0075287D">
              <w:lastRenderedPageBreak/>
              <w:t>Работающие инвалиды</w:t>
            </w:r>
          </w:p>
        </w:tc>
        <w:tc>
          <w:tcPr>
            <w:tcW w:w="0" w:type="auto"/>
            <w:tcBorders>
              <w:top w:val="single" w:sz="12" w:space="0" w:color="98A48E"/>
              <w:left w:val="single" w:sz="12" w:space="0" w:color="98A48E"/>
              <w:bottom w:val="single" w:sz="12" w:space="0" w:color="98A48E"/>
              <w:right w:val="single" w:sz="12" w:space="0" w:color="98A48E"/>
            </w:tcBorders>
            <w:tcMar>
              <w:top w:w="30" w:type="dxa"/>
              <w:left w:w="30" w:type="dxa"/>
              <w:bottom w:w="30" w:type="dxa"/>
              <w:right w:w="30" w:type="dxa"/>
            </w:tcMar>
            <w:hideMark/>
          </w:tcPr>
          <w:p w:rsidR="00B274BF" w:rsidRPr="0075287D" w:rsidRDefault="00B274BF">
            <w:pPr>
              <w:pStyle w:val="a3"/>
              <w:spacing w:before="195" w:beforeAutospacing="0" w:after="195" w:afterAutospacing="0" w:line="341" w:lineRule="atLeast"/>
            </w:pPr>
            <w:r w:rsidRPr="0075287D">
              <w:t>До </w:t>
            </w:r>
            <w:r w:rsidRPr="0075287D">
              <w:rPr>
                <w:rStyle w:val="ae"/>
              </w:rPr>
              <w:t>60 календарных дней </w:t>
            </w:r>
            <w:r w:rsidRPr="0075287D">
              <w:t>в году</w:t>
            </w:r>
          </w:p>
        </w:tc>
        <w:tc>
          <w:tcPr>
            <w:tcW w:w="0" w:type="auto"/>
            <w:tcBorders>
              <w:top w:val="single" w:sz="12" w:space="0" w:color="98A48E"/>
              <w:left w:val="single" w:sz="12" w:space="0" w:color="98A48E"/>
              <w:bottom w:val="single" w:sz="12" w:space="0" w:color="98A48E"/>
              <w:right w:val="single" w:sz="12" w:space="0" w:color="98A48E"/>
            </w:tcBorders>
            <w:tcMar>
              <w:top w:w="30" w:type="dxa"/>
              <w:left w:w="30" w:type="dxa"/>
              <w:bottom w:w="30" w:type="dxa"/>
              <w:right w:w="30" w:type="dxa"/>
            </w:tcMar>
            <w:hideMark/>
          </w:tcPr>
          <w:p w:rsidR="00B274BF" w:rsidRPr="0075287D" w:rsidRDefault="00B274BF">
            <w:pPr>
              <w:pStyle w:val="a3"/>
              <w:spacing w:before="195" w:beforeAutospacing="0" w:after="195" w:afterAutospacing="0" w:line="341" w:lineRule="atLeast"/>
            </w:pPr>
            <w:r w:rsidRPr="0075287D">
              <w:t>абзац 5 части 2 статьи 128 Трудового Кодекса Российской Федерации</w:t>
            </w:r>
          </w:p>
        </w:tc>
      </w:tr>
      <w:tr w:rsidR="00B274BF" w:rsidRPr="0075287D" w:rsidTr="00B274BF">
        <w:tc>
          <w:tcPr>
            <w:tcW w:w="0" w:type="auto"/>
            <w:tcBorders>
              <w:top w:val="single" w:sz="12" w:space="0" w:color="98A48E"/>
              <w:left w:val="single" w:sz="12" w:space="0" w:color="98A48E"/>
              <w:bottom w:val="single" w:sz="12" w:space="0" w:color="98A48E"/>
              <w:right w:val="single" w:sz="12" w:space="0" w:color="98A48E"/>
            </w:tcBorders>
            <w:tcMar>
              <w:top w:w="30" w:type="dxa"/>
              <w:left w:w="30" w:type="dxa"/>
              <w:bottom w:w="30" w:type="dxa"/>
              <w:right w:w="30" w:type="dxa"/>
            </w:tcMar>
            <w:hideMark/>
          </w:tcPr>
          <w:p w:rsidR="00B274BF" w:rsidRPr="0075287D" w:rsidRDefault="00B274BF">
            <w:pPr>
              <w:pStyle w:val="a3"/>
              <w:spacing w:before="195" w:beforeAutospacing="0" w:after="195" w:afterAutospacing="0" w:line="341" w:lineRule="atLeast"/>
            </w:pPr>
            <w:r w:rsidRPr="0075287D">
              <w:t>Работники в случаях рождения ребенка, регистрации брака, смерти близких родственников</w:t>
            </w:r>
          </w:p>
        </w:tc>
        <w:tc>
          <w:tcPr>
            <w:tcW w:w="0" w:type="auto"/>
            <w:tcBorders>
              <w:top w:val="single" w:sz="12" w:space="0" w:color="98A48E"/>
              <w:left w:val="single" w:sz="12" w:space="0" w:color="98A48E"/>
              <w:bottom w:val="single" w:sz="12" w:space="0" w:color="98A48E"/>
              <w:right w:val="single" w:sz="12" w:space="0" w:color="98A48E"/>
            </w:tcBorders>
            <w:tcMar>
              <w:top w:w="30" w:type="dxa"/>
              <w:left w:w="30" w:type="dxa"/>
              <w:bottom w:w="30" w:type="dxa"/>
              <w:right w:w="30" w:type="dxa"/>
            </w:tcMar>
            <w:hideMark/>
          </w:tcPr>
          <w:p w:rsidR="00B274BF" w:rsidRPr="0075287D" w:rsidRDefault="00B274BF">
            <w:pPr>
              <w:pStyle w:val="a3"/>
              <w:spacing w:before="195" w:beforeAutospacing="0" w:after="195" w:afterAutospacing="0" w:line="341" w:lineRule="atLeast"/>
            </w:pPr>
            <w:r w:rsidRPr="0075287D">
              <w:t>До </w:t>
            </w:r>
            <w:r w:rsidRPr="0075287D">
              <w:rPr>
                <w:rStyle w:val="ae"/>
              </w:rPr>
              <w:t>5 календарных дней</w:t>
            </w:r>
          </w:p>
        </w:tc>
        <w:tc>
          <w:tcPr>
            <w:tcW w:w="0" w:type="auto"/>
            <w:tcBorders>
              <w:top w:val="single" w:sz="12" w:space="0" w:color="98A48E"/>
              <w:left w:val="single" w:sz="12" w:space="0" w:color="98A48E"/>
              <w:bottom w:val="single" w:sz="12" w:space="0" w:color="98A48E"/>
              <w:right w:val="single" w:sz="12" w:space="0" w:color="98A48E"/>
            </w:tcBorders>
            <w:tcMar>
              <w:top w:w="30" w:type="dxa"/>
              <w:left w:w="30" w:type="dxa"/>
              <w:bottom w:w="30" w:type="dxa"/>
              <w:right w:w="30" w:type="dxa"/>
            </w:tcMar>
            <w:hideMark/>
          </w:tcPr>
          <w:p w:rsidR="00B274BF" w:rsidRPr="0075287D" w:rsidRDefault="00B274BF">
            <w:pPr>
              <w:pStyle w:val="a3"/>
              <w:spacing w:before="195" w:beforeAutospacing="0" w:after="195" w:afterAutospacing="0" w:line="341" w:lineRule="atLeast"/>
            </w:pPr>
            <w:r w:rsidRPr="0075287D">
              <w:t>абзац 6 части 2 статьи 128 Трудового Кодекса Российской Федерации</w:t>
            </w:r>
          </w:p>
        </w:tc>
      </w:tr>
      <w:tr w:rsidR="00B274BF" w:rsidRPr="0075287D" w:rsidTr="00B274BF">
        <w:tc>
          <w:tcPr>
            <w:tcW w:w="0" w:type="auto"/>
            <w:tcBorders>
              <w:top w:val="single" w:sz="12" w:space="0" w:color="98A48E"/>
              <w:left w:val="single" w:sz="12" w:space="0" w:color="98A48E"/>
              <w:bottom w:val="single" w:sz="12" w:space="0" w:color="98A48E"/>
              <w:right w:val="single" w:sz="12" w:space="0" w:color="98A48E"/>
            </w:tcBorders>
            <w:tcMar>
              <w:top w:w="30" w:type="dxa"/>
              <w:left w:w="30" w:type="dxa"/>
              <w:bottom w:w="30" w:type="dxa"/>
              <w:right w:w="30" w:type="dxa"/>
            </w:tcMar>
            <w:hideMark/>
          </w:tcPr>
          <w:p w:rsidR="00B274BF" w:rsidRPr="0075287D" w:rsidRDefault="00B274BF">
            <w:pPr>
              <w:pStyle w:val="a3"/>
              <w:spacing w:before="195" w:beforeAutospacing="0" w:after="195" w:afterAutospacing="0" w:line="341" w:lineRule="atLeast"/>
            </w:pPr>
            <w:r w:rsidRPr="0075287D">
              <w:t>Супруги военнослужащих, если отпуск им предоставляется одновременно с мужьями (женами) и продолжительность отпусков не совпадает</w:t>
            </w:r>
          </w:p>
        </w:tc>
        <w:tc>
          <w:tcPr>
            <w:tcW w:w="0" w:type="auto"/>
            <w:tcBorders>
              <w:top w:val="single" w:sz="12" w:space="0" w:color="98A48E"/>
              <w:left w:val="single" w:sz="12" w:space="0" w:color="98A48E"/>
              <w:bottom w:val="single" w:sz="12" w:space="0" w:color="98A48E"/>
              <w:right w:val="single" w:sz="12" w:space="0" w:color="98A48E"/>
            </w:tcBorders>
            <w:tcMar>
              <w:top w:w="30" w:type="dxa"/>
              <w:left w:w="30" w:type="dxa"/>
              <w:bottom w:w="30" w:type="dxa"/>
              <w:right w:w="30" w:type="dxa"/>
            </w:tcMar>
            <w:hideMark/>
          </w:tcPr>
          <w:p w:rsidR="00B274BF" w:rsidRPr="0075287D" w:rsidRDefault="00B274BF">
            <w:pPr>
              <w:pStyle w:val="a3"/>
              <w:spacing w:before="195" w:beforeAutospacing="0" w:after="195" w:afterAutospacing="0" w:line="341" w:lineRule="atLeast"/>
            </w:pPr>
            <w:r w:rsidRPr="0075287D">
              <w:t>Продолжительность отпуска супруга (супруги) военнослужащего</w:t>
            </w:r>
          </w:p>
        </w:tc>
        <w:tc>
          <w:tcPr>
            <w:tcW w:w="0" w:type="auto"/>
            <w:tcBorders>
              <w:top w:val="single" w:sz="12" w:space="0" w:color="98A48E"/>
              <w:left w:val="single" w:sz="12" w:space="0" w:color="98A48E"/>
              <w:bottom w:val="single" w:sz="12" w:space="0" w:color="98A48E"/>
              <w:right w:val="single" w:sz="12" w:space="0" w:color="98A48E"/>
            </w:tcBorders>
            <w:tcMar>
              <w:top w:w="30" w:type="dxa"/>
              <w:left w:w="30" w:type="dxa"/>
              <w:bottom w:w="30" w:type="dxa"/>
              <w:right w:w="30" w:type="dxa"/>
            </w:tcMar>
            <w:hideMark/>
          </w:tcPr>
          <w:p w:rsidR="00B274BF" w:rsidRPr="0075287D" w:rsidRDefault="00B274BF">
            <w:pPr>
              <w:pStyle w:val="a3"/>
              <w:spacing w:before="195" w:beforeAutospacing="0" w:after="195" w:afterAutospacing="0" w:line="341" w:lineRule="atLeast"/>
            </w:pPr>
            <w:r w:rsidRPr="0075287D">
              <w:t>пункта11 статьи 11 Федерального закона от 27.05.1998 № 76-ФЗ «О статусе военнослужащих»</w:t>
            </w:r>
          </w:p>
        </w:tc>
      </w:tr>
      <w:tr w:rsidR="00B274BF" w:rsidRPr="0075287D" w:rsidTr="00B274BF">
        <w:tc>
          <w:tcPr>
            <w:tcW w:w="0" w:type="auto"/>
            <w:tcBorders>
              <w:top w:val="single" w:sz="12" w:space="0" w:color="98A48E"/>
              <w:left w:val="single" w:sz="12" w:space="0" w:color="98A48E"/>
              <w:bottom w:val="single" w:sz="12" w:space="0" w:color="98A48E"/>
              <w:right w:val="single" w:sz="12" w:space="0" w:color="98A48E"/>
            </w:tcBorders>
            <w:tcMar>
              <w:top w:w="30" w:type="dxa"/>
              <w:left w:w="30" w:type="dxa"/>
              <w:bottom w:w="30" w:type="dxa"/>
              <w:right w:w="30" w:type="dxa"/>
            </w:tcMar>
            <w:hideMark/>
          </w:tcPr>
          <w:p w:rsidR="00B274BF" w:rsidRPr="0075287D" w:rsidRDefault="00B274BF">
            <w:pPr>
              <w:pStyle w:val="a3"/>
              <w:spacing w:before="195" w:beforeAutospacing="0" w:after="195" w:afterAutospacing="0" w:line="341" w:lineRule="atLeast"/>
            </w:pPr>
            <w:r w:rsidRPr="0075287D">
              <w:t>Совместители при превышении продолжительности ежегодного отпуска по основному месту работы по сравнению с продолжительностью отпуска, предоставляемого по совмещаемой работе</w:t>
            </w:r>
          </w:p>
        </w:tc>
        <w:tc>
          <w:tcPr>
            <w:tcW w:w="0" w:type="auto"/>
            <w:tcBorders>
              <w:top w:val="single" w:sz="12" w:space="0" w:color="98A48E"/>
              <w:left w:val="single" w:sz="12" w:space="0" w:color="98A48E"/>
              <w:bottom w:val="single" w:sz="12" w:space="0" w:color="98A48E"/>
              <w:right w:val="single" w:sz="12" w:space="0" w:color="98A48E"/>
            </w:tcBorders>
            <w:tcMar>
              <w:top w:w="30" w:type="dxa"/>
              <w:left w:w="30" w:type="dxa"/>
              <w:bottom w:w="30" w:type="dxa"/>
              <w:right w:w="30" w:type="dxa"/>
            </w:tcMar>
            <w:hideMark/>
          </w:tcPr>
          <w:p w:rsidR="00B274BF" w:rsidRPr="0075287D" w:rsidRDefault="00B274BF">
            <w:pPr>
              <w:pStyle w:val="a3"/>
              <w:spacing w:before="195" w:beforeAutospacing="0" w:after="195" w:afterAutospacing="0" w:line="341" w:lineRule="atLeast"/>
            </w:pPr>
            <w:r w:rsidRPr="0075287D">
              <w:t>Количество календарных дней отпуска работника по основному месту работы, превышающее продолжительность отпуска по совмещаемой работе</w:t>
            </w:r>
          </w:p>
        </w:tc>
        <w:tc>
          <w:tcPr>
            <w:tcW w:w="0" w:type="auto"/>
            <w:tcBorders>
              <w:top w:val="single" w:sz="12" w:space="0" w:color="98A48E"/>
              <w:left w:val="single" w:sz="12" w:space="0" w:color="98A48E"/>
              <w:bottom w:val="single" w:sz="12" w:space="0" w:color="98A48E"/>
              <w:right w:val="single" w:sz="12" w:space="0" w:color="98A48E"/>
            </w:tcBorders>
            <w:tcMar>
              <w:top w:w="30" w:type="dxa"/>
              <w:left w:w="30" w:type="dxa"/>
              <w:bottom w:w="30" w:type="dxa"/>
              <w:right w:w="30" w:type="dxa"/>
            </w:tcMar>
            <w:hideMark/>
          </w:tcPr>
          <w:p w:rsidR="00B274BF" w:rsidRPr="0075287D" w:rsidRDefault="00B274BF">
            <w:pPr>
              <w:pStyle w:val="a3"/>
              <w:spacing w:before="195" w:beforeAutospacing="0" w:after="195" w:afterAutospacing="0" w:line="341" w:lineRule="atLeast"/>
            </w:pPr>
            <w:r w:rsidRPr="0075287D">
              <w:t>части 2 статьи 286 Трудового Кодекса Российской Федерации</w:t>
            </w:r>
          </w:p>
        </w:tc>
      </w:tr>
      <w:tr w:rsidR="00B274BF" w:rsidRPr="0075287D" w:rsidTr="00B274BF">
        <w:tc>
          <w:tcPr>
            <w:tcW w:w="0" w:type="auto"/>
            <w:tcBorders>
              <w:top w:val="single" w:sz="12" w:space="0" w:color="98A48E"/>
              <w:left w:val="single" w:sz="12" w:space="0" w:color="98A48E"/>
              <w:bottom w:val="single" w:sz="12" w:space="0" w:color="98A48E"/>
              <w:right w:val="single" w:sz="12" w:space="0" w:color="98A48E"/>
            </w:tcBorders>
            <w:tcMar>
              <w:top w:w="30" w:type="dxa"/>
              <w:left w:w="30" w:type="dxa"/>
              <w:bottom w:w="30" w:type="dxa"/>
              <w:right w:w="30" w:type="dxa"/>
            </w:tcMar>
            <w:hideMark/>
          </w:tcPr>
          <w:p w:rsidR="00B274BF" w:rsidRPr="0075287D" w:rsidRDefault="00B274BF">
            <w:pPr>
              <w:pStyle w:val="a3"/>
              <w:spacing w:before="195" w:beforeAutospacing="0" w:after="195" w:afterAutospacing="0" w:line="341" w:lineRule="atLeast"/>
            </w:pPr>
            <w:r w:rsidRPr="0075287D">
              <w:t>Сотрудники, право которых на отпуска без сохранения зарплаты предусмотрено трудовым (коллективным) договором организации</w:t>
            </w:r>
          </w:p>
        </w:tc>
        <w:tc>
          <w:tcPr>
            <w:tcW w:w="0" w:type="auto"/>
            <w:tcBorders>
              <w:top w:val="single" w:sz="12" w:space="0" w:color="98A48E"/>
              <w:left w:val="single" w:sz="12" w:space="0" w:color="98A48E"/>
              <w:bottom w:val="single" w:sz="12" w:space="0" w:color="98A48E"/>
              <w:right w:val="single" w:sz="12" w:space="0" w:color="98A48E"/>
            </w:tcBorders>
            <w:tcMar>
              <w:top w:w="30" w:type="dxa"/>
              <w:left w:w="30" w:type="dxa"/>
              <w:bottom w:w="30" w:type="dxa"/>
              <w:right w:w="30" w:type="dxa"/>
            </w:tcMar>
            <w:hideMark/>
          </w:tcPr>
          <w:p w:rsidR="00B274BF" w:rsidRPr="0075287D" w:rsidRDefault="00B274BF">
            <w:pPr>
              <w:pStyle w:val="a3"/>
              <w:spacing w:before="195" w:beforeAutospacing="0" w:after="195" w:afterAutospacing="0" w:line="341" w:lineRule="atLeast"/>
            </w:pPr>
            <w:r w:rsidRPr="0075287D">
              <w:t>В соответствии с трудовым (коллективным) договором</w:t>
            </w:r>
          </w:p>
        </w:tc>
        <w:tc>
          <w:tcPr>
            <w:tcW w:w="0" w:type="auto"/>
            <w:tcBorders>
              <w:top w:val="single" w:sz="12" w:space="0" w:color="98A48E"/>
              <w:left w:val="single" w:sz="12" w:space="0" w:color="98A48E"/>
              <w:bottom w:val="single" w:sz="12" w:space="0" w:color="98A48E"/>
              <w:right w:val="single" w:sz="12" w:space="0" w:color="98A48E"/>
            </w:tcBorders>
            <w:tcMar>
              <w:top w:w="30" w:type="dxa"/>
              <w:left w:w="30" w:type="dxa"/>
              <w:bottom w:w="30" w:type="dxa"/>
              <w:right w:w="30" w:type="dxa"/>
            </w:tcMar>
            <w:hideMark/>
          </w:tcPr>
          <w:p w:rsidR="00B274BF" w:rsidRPr="0075287D" w:rsidRDefault="00B274BF">
            <w:pPr>
              <w:pStyle w:val="a3"/>
              <w:spacing w:before="195" w:beforeAutospacing="0" w:after="195" w:afterAutospacing="0" w:line="341" w:lineRule="atLeast"/>
            </w:pPr>
            <w:r w:rsidRPr="0075287D">
              <w:t>абзац 7 части 2 статьи 128 Трудового Кодекса Российской Федерации</w:t>
            </w:r>
          </w:p>
        </w:tc>
      </w:tr>
      <w:tr w:rsidR="00B274BF" w:rsidRPr="0075287D" w:rsidTr="00B274BF">
        <w:tc>
          <w:tcPr>
            <w:tcW w:w="0" w:type="auto"/>
            <w:tcBorders>
              <w:top w:val="single" w:sz="12" w:space="0" w:color="98A48E"/>
              <w:left w:val="single" w:sz="12" w:space="0" w:color="98A48E"/>
              <w:bottom w:val="single" w:sz="12" w:space="0" w:color="98A48E"/>
              <w:right w:val="single" w:sz="12" w:space="0" w:color="98A48E"/>
            </w:tcBorders>
            <w:tcMar>
              <w:top w:w="30" w:type="dxa"/>
              <w:left w:w="30" w:type="dxa"/>
              <w:bottom w:w="30" w:type="dxa"/>
              <w:right w:w="30" w:type="dxa"/>
            </w:tcMar>
            <w:hideMark/>
          </w:tcPr>
          <w:p w:rsidR="00B274BF" w:rsidRPr="0075287D" w:rsidRDefault="00B274BF">
            <w:pPr>
              <w:pStyle w:val="a3"/>
              <w:spacing w:before="195" w:beforeAutospacing="0" w:after="195" w:afterAutospacing="0" w:line="341" w:lineRule="atLeast"/>
            </w:pPr>
            <w:r w:rsidRPr="0075287D">
              <w:t>Ветераны боевых действий на территории СССР, России и других государств</w:t>
            </w:r>
          </w:p>
        </w:tc>
        <w:tc>
          <w:tcPr>
            <w:tcW w:w="0" w:type="auto"/>
            <w:tcBorders>
              <w:top w:val="single" w:sz="12" w:space="0" w:color="98A48E"/>
              <w:left w:val="single" w:sz="12" w:space="0" w:color="98A48E"/>
              <w:bottom w:val="single" w:sz="12" w:space="0" w:color="98A48E"/>
              <w:right w:val="single" w:sz="12" w:space="0" w:color="98A48E"/>
            </w:tcBorders>
            <w:tcMar>
              <w:top w:w="30" w:type="dxa"/>
              <w:left w:w="30" w:type="dxa"/>
              <w:bottom w:w="30" w:type="dxa"/>
              <w:right w:w="30" w:type="dxa"/>
            </w:tcMar>
            <w:hideMark/>
          </w:tcPr>
          <w:p w:rsidR="00B274BF" w:rsidRPr="0075287D" w:rsidRDefault="00B274BF">
            <w:pPr>
              <w:pStyle w:val="a3"/>
              <w:spacing w:before="195" w:beforeAutospacing="0" w:after="195" w:afterAutospacing="0" w:line="341" w:lineRule="atLeast"/>
            </w:pPr>
            <w:r w:rsidRPr="0075287D">
              <w:t>До </w:t>
            </w:r>
            <w:r w:rsidRPr="0075287D">
              <w:rPr>
                <w:rStyle w:val="ae"/>
              </w:rPr>
              <w:t>35 календарных дней </w:t>
            </w:r>
            <w:r w:rsidRPr="0075287D">
              <w:t>в году</w:t>
            </w:r>
          </w:p>
        </w:tc>
        <w:tc>
          <w:tcPr>
            <w:tcW w:w="0" w:type="auto"/>
            <w:tcBorders>
              <w:top w:val="single" w:sz="12" w:space="0" w:color="98A48E"/>
              <w:left w:val="single" w:sz="12" w:space="0" w:color="98A48E"/>
              <w:bottom w:val="single" w:sz="12" w:space="0" w:color="98A48E"/>
              <w:right w:val="single" w:sz="12" w:space="0" w:color="98A48E"/>
            </w:tcBorders>
            <w:tcMar>
              <w:top w:w="30" w:type="dxa"/>
              <w:left w:w="30" w:type="dxa"/>
              <w:bottom w:w="30" w:type="dxa"/>
              <w:right w:w="30" w:type="dxa"/>
            </w:tcMar>
            <w:hideMark/>
          </w:tcPr>
          <w:p w:rsidR="00B274BF" w:rsidRPr="0075287D" w:rsidRDefault="00B274BF">
            <w:pPr>
              <w:pStyle w:val="a3"/>
              <w:spacing w:before="195" w:beforeAutospacing="0" w:after="195" w:afterAutospacing="0" w:line="341" w:lineRule="atLeast"/>
            </w:pPr>
            <w:r w:rsidRPr="0075287D">
              <w:t>подпункта11 пункта 1 статьи 16 Федерального закона от 12.01.1995 № 5-ФЗ «О ветеранах»</w:t>
            </w:r>
          </w:p>
        </w:tc>
      </w:tr>
      <w:tr w:rsidR="00B274BF" w:rsidRPr="0075287D" w:rsidTr="00B274BF">
        <w:tc>
          <w:tcPr>
            <w:tcW w:w="0" w:type="auto"/>
            <w:tcBorders>
              <w:top w:val="single" w:sz="12" w:space="0" w:color="98A48E"/>
              <w:left w:val="single" w:sz="12" w:space="0" w:color="98A48E"/>
              <w:bottom w:val="single" w:sz="12" w:space="0" w:color="98A48E"/>
              <w:right w:val="single" w:sz="12" w:space="0" w:color="98A48E"/>
            </w:tcBorders>
            <w:tcMar>
              <w:top w:w="30" w:type="dxa"/>
              <w:left w:w="30" w:type="dxa"/>
              <w:bottom w:w="30" w:type="dxa"/>
              <w:right w:w="30" w:type="dxa"/>
            </w:tcMar>
            <w:hideMark/>
          </w:tcPr>
          <w:p w:rsidR="00B274BF" w:rsidRPr="0075287D" w:rsidRDefault="00B274BF">
            <w:pPr>
              <w:pStyle w:val="a3"/>
              <w:spacing w:before="195" w:beforeAutospacing="0" w:after="195" w:afterAutospacing="0" w:line="341" w:lineRule="atLeast"/>
            </w:pPr>
            <w:proofErr w:type="gramStart"/>
            <w:r w:rsidRPr="0075287D">
              <w:t xml:space="preserve">Работники, направленные на обучение работодателем или поступившим самостоятельно на обучение по имеющим </w:t>
            </w:r>
            <w:r w:rsidRPr="0075287D">
              <w:lastRenderedPageBreak/>
              <w:t xml:space="preserve">государственную аккредитацию программам </w:t>
            </w:r>
            <w:proofErr w:type="spellStart"/>
            <w:r w:rsidRPr="0075287D">
              <w:t>бакалавриата</w:t>
            </w:r>
            <w:proofErr w:type="spellEnd"/>
            <w:r w:rsidRPr="0075287D">
              <w:t xml:space="preserve">, программам </w:t>
            </w:r>
            <w:proofErr w:type="spellStart"/>
            <w:r w:rsidRPr="0075287D">
              <w:t>специалитета</w:t>
            </w:r>
            <w:proofErr w:type="spellEnd"/>
            <w:r w:rsidRPr="0075287D">
              <w:t xml:space="preserve"> или программам магистратуры по заочной и очно-заочной формам обучения</w:t>
            </w:r>
            <w:proofErr w:type="gramEnd"/>
          </w:p>
        </w:tc>
        <w:tc>
          <w:tcPr>
            <w:tcW w:w="0" w:type="auto"/>
            <w:tcBorders>
              <w:top w:val="single" w:sz="12" w:space="0" w:color="98A48E"/>
              <w:left w:val="single" w:sz="12" w:space="0" w:color="98A48E"/>
              <w:bottom w:val="single" w:sz="12" w:space="0" w:color="98A48E"/>
              <w:right w:val="single" w:sz="12" w:space="0" w:color="98A48E"/>
            </w:tcBorders>
            <w:tcMar>
              <w:top w:w="30" w:type="dxa"/>
              <w:left w:w="30" w:type="dxa"/>
              <w:bottom w:w="30" w:type="dxa"/>
              <w:right w:w="30" w:type="dxa"/>
            </w:tcMar>
            <w:hideMark/>
          </w:tcPr>
          <w:p w:rsidR="00B274BF" w:rsidRPr="0075287D" w:rsidRDefault="00B274BF">
            <w:pPr>
              <w:pStyle w:val="a3"/>
              <w:spacing w:before="195" w:beforeAutospacing="0" w:after="195" w:afterAutospacing="0" w:line="341" w:lineRule="atLeast"/>
            </w:pPr>
            <w:r w:rsidRPr="0075287D">
              <w:lastRenderedPageBreak/>
              <w:t>Вступительные испытания -</w:t>
            </w:r>
            <w:r w:rsidRPr="0075287D">
              <w:rPr>
                <w:rStyle w:val="ae"/>
              </w:rPr>
              <w:t>15 календарных дней;</w:t>
            </w:r>
          </w:p>
          <w:p w:rsidR="00B274BF" w:rsidRPr="0075287D" w:rsidRDefault="00B274BF">
            <w:pPr>
              <w:pStyle w:val="a3"/>
              <w:spacing w:before="195" w:beforeAutospacing="0" w:after="195" w:afterAutospacing="0" w:line="341" w:lineRule="atLeast"/>
            </w:pPr>
            <w:r w:rsidRPr="0075287D">
              <w:t xml:space="preserve">итоговая аттестация на </w:t>
            </w:r>
            <w:r w:rsidRPr="0075287D">
              <w:lastRenderedPageBreak/>
              <w:t>подготовительных отделениях -</w:t>
            </w:r>
            <w:r w:rsidRPr="0075287D">
              <w:rPr>
                <w:rStyle w:val="ae"/>
              </w:rPr>
              <w:t>15 календарных дней;</w:t>
            </w:r>
          </w:p>
          <w:p w:rsidR="00B274BF" w:rsidRPr="0075287D" w:rsidRDefault="00B274BF">
            <w:pPr>
              <w:pStyle w:val="a3"/>
              <w:spacing w:before="195" w:beforeAutospacing="0" w:after="195" w:afterAutospacing="0" w:line="341" w:lineRule="atLeast"/>
            </w:pPr>
            <w:r w:rsidRPr="0075287D">
              <w:t>при обучении на очной форме обучения, для прохождения промежуточной аттестации -</w:t>
            </w:r>
            <w:r w:rsidRPr="0075287D">
              <w:rPr>
                <w:rStyle w:val="ae"/>
              </w:rPr>
              <w:t>15 календарных дней</w:t>
            </w:r>
            <w:r w:rsidRPr="0075287D">
              <w:t xml:space="preserve">, для подготовки и </w:t>
            </w:r>
            <w:proofErr w:type="gramStart"/>
            <w:r w:rsidRPr="0075287D">
              <w:t>защиты диплома</w:t>
            </w:r>
            <w:proofErr w:type="gramEnd"/>
            <w:r w:rsidRPr="0075287D">
              <w:t xml:space="preserve"> и сдачи итоговых экзаменов - </w:t>
            </w:r>
            <w:r w:rsidRPr="0075287D">
              <w:rPr>
                <w:rStyle w:val="ae"/>
              </w:rPr>
              <w:t>четыре месяца</w:t>
            </w:r>
            <w:r w:rsidRPr="0075287D">
              <w:t>, для сдачи итоговых государственных экзаменов - </w:t>
            </w:r>
            <w:r w:rsidRPr="0075287D">
              <w:rPr>
                <w:rStyle w:val="ae"/>
              </w:rPr>
              <w:t>один месяц</w:t>
            </w:r>
          </w:p>
        </w:tc>
        <w:tc>
          <w:tcPr>
            <w:tcW w:w="0" w:type="auto"/>
            <w:tcBorders>
              <w:top w:val="single" w:sz="12" w:space="0" w:color="98A48E"/>
              <w:left w:val="single" w:sz="12" w:space="0" w:color="98A48E"/>
              <w:bottom w:val="single" w:sz="12" w:space="0" w:color="98A48E"/>
              <w:right w:val="single" w:sz="12" w:space="0" w:color="98A48E"/>
            </w:tcBorders>
            <w:tcMar>
              <w:top w:w="30" w:type="dxa"/>
              <w:left w:w="30" w:type="dxa"/>
              <w:bottom w:w="30" w:type="dxa"/>
              <w:right w:w="30" w:type="dxa"/>
            </w:tcMar>
            <w:hideMark/>
          </w:tcPr>
          <w:p w:rsidR="00B274BF" w:rsidRPr="0075287D" w:rsidRDefault="00B274BF">
            <w:pPr>
              <w:pStyle w:val="a3"/>
              <w:spacing w:before="195" w:beforeAutospacing="0" w:after="195" w:afterAutospacing="0" w:line="341" w:lineRule="atLeast"/>
            </w:pPr>
            <w:r w:rsidRPr="0075287D">
              <w:lastRenderedPageBreak/>
              <w:t>статьи 173 Трудового Кодекса Российской Федерации</w:t>
            </w:r>
          </w:p>
        </w:tc>
      </w:tr>
      <w:tr w:rsidR="00B274BF" w:rsidRPr="0075287D" w:rsidTr="00B274BF">
        <w:tc>
          <w:tcPr>
            <w:tcW w:w="0" w:type="auto"/>
            <w:tcBorders>
              <w:top w:val="single" w:sz="12" w:space="0" w:color="98A48E"/>
              <w:left w:val="single" w:sz="12" w:space="0" w:color="98A48E"/>
              <w:bottom w:val="single" w:sz="12" w:space="0" w:color="98A48E"/>
              <w:right w:val="single" w:sz="12" w:space="0" w:color="98A48E"/>
            </w:tcBorders>
            <w:tcMar>
              <w:top w:w="30" w:type="dxa"/>
              <w:left w:w="30" w:type="dxa"/>
              <w:bottom w:w="30" w:type="dxa"/>
              <w:right w:w="30" w:type="dxa"/>
            </w:tcMar>
            <w:hideMark/>
          </w:tcPr>
          <w:p w:rsidR="00B274BF" w:rsidRPr="0075287D" w:rsidRDefault="00B274BF">
            <w:pPr>
              <w:pStyle w:val="a3"/>
              <w:spacing w:before="195" w:beforeAutospacing="0" w:after="195" w:afterAutospacing="0" w:line="341" w:lineRule="atLeast"/>
            </w:pPr>
            <w:proofErr w:type="gramStart"/>
            <w:r w:rsidRPr="0075287D">
              <w:lastRenderedPageBreak/>
              <w:t>Работники, успешно осваивающие образовательные программы среднего профессионального образования по заочной и очно-заочной формам обучения</w:t>
            </w:r>
            <w:proofErr w:type="gramEnd"/>
          </w:p>
        </w:tc>
        <w:tc>
          <w:tcPr>
            <w:tcW w:w="0" w:type="auto"/>
            <w:tcBorders>
              <w:top w:val="single" w:sz="12" w:space="0" w:color="98A48E"/>
              <w:left w:val="single" w:sz="12" w:space="0" w:color="98A48E"/>
              <w:bottom w:val="single" w:sz="12" w:space="0" w:color="98A48E"/>
              <w:right w:val="single" w:sz="12" w:space="0" w:color="98A48E"/>
            </w:tcBorders>
            <w:tcMar>
              <w:top w:w="30" w:type="dxa"/>
              <w:left w:w="30" w:type="dxa"/>
              <w:bottom w:w="30" w:type="dxa"/>
              <w:right w:w="30" w:type="dxa"/>
            </w:tcMar>
            <w:hideMark/>
          </w:tcPr>
          <w:p w:rsidR="00B274BF" w:rsidRPr="0075287D" w:rsidRDefault="00B274BF">
            <w:pPr>
              <w:pStyle w:val="a3"/>
              <w:spacing w:before="195" w:beforeAutospacing="0" w:after="195" w:afterAutospacing="0" w:line="341" w:lineRule="atLeast"/>
            </w:pPr>
            <w:r w:rsidRPr="0075287D">
              <w:t>Вступительные испытания - </w:t>
            </w:r>
            <w:r w:rsidRPr="0075287D">
              <w:rPr>
                <w:rStyle w:val="ae"/>
              </w:rPr>
              <w:t>10 календарных дней;</w:t>
            </w:r>
          </w:p>
          <w:p w:rsidR="00B274BF" w:rsidRPr="0075287D" w:rsidRDefault="00B274BF">
            <w:pPr>
              <w:pStyle w:val="a3"/>
              <w:spacing w:before="195" w:beforeAutospacing="0" w:after="195" w:afterAutospacing="0" w:line="341" w:lineRule="atLeast"/>
            </w:pPr>
            <w:r w:rsidRPr="0075287D">
              <w:t xml:space="preserve">при очной форме обучения и </w:t>
            </w:r>
            <w:proofErr w:type="gramStart"/>
            <w:r w:rsidRPr="0075287D">
              <w:t>совмещающим</w:t>
            </w:r>
            <w:proofErr w:type="gramEnd"/>
            <w:r w:rsidRPr="0075287D">
              <w:t xml:space="preserve"> получение образования с работой, для прохождения промежуточной аттестации - </w:t>
            </w:r>
            <w:r w:rsidRPr="0075287D">
              <w:rPr>
                <w:rStyle w:val="ae"/>
              </w:rPr>
              <w:t>10 календарных дней </w:t>
            </w:r>
            <w:r w:rsidRPr="0075287D">
              <w:t>в учебном году, для прохождения государственной итоговой аттестации — до </w:t>
            </w:r>
            <w:r w:rsidRPr="0075287D">
              <w:rPr>
                <w:rStyle w:val="ae"/>
              </w:rPr>
              <w:t>двух месяцев</w:t>
            </w:r>
          </w:p>
        </w:tc>
        <w:tc>
          <w:tcPr>
            <w:tcW w:w="0" w:type="auto"/>
            <w:tcBorders>
              <w:top w:val="single" w:sz="12" w:space="0" w:color="98A48E"/>
              <w:left w:val="single" w:sz="12" w:space="0" w:color="98A48E"/>
              <w:bottom w:val="single" w:sz="12" w:space="0" w:color="98A48E"/>
              <w:right w:val="single" w:sz="12" w:space="0" w:color="98A48E"/>
            </w:tcBorders>
            <w:tcMar>
              <w:top w:w="30" w:type="dxa"/>
              <w:left w:w="30" w:type="dxa"/>
              <w:bottom w:w="30" w:type="dxa"/>
              <w:right w:w="30" w:type="dxa"/>
            </w:tcMar>
            <w:hideMark/>
          </w:tcPr>
          <w:p w:rsidR="00B274BF" w:rsidRPr="0075287D" w:rsidRDefault="00B274BF">
            <w:pPr>
              <w:pStyle w:val="a3"/>
              <w:spacing w:before="195" w:beforeAutospacing="0" w:after="195" w:afterAutospacing="0" w:line="341" w:lineRule="atLeast"/>
            </w:pPr>
            <w:r w:rsidRPr="0075287D">
              <w:t>статьи 174 Трудового Кодекса Российской Федерации</w:t>
            </w:r>
          </w:p>
        </w:tc>
      </w:tr>
      <w:tr w:rsidR="00B274BF" w:rsidRPr="0075287D" w:rsidTr="00B274BF">
        <w:tc>
          <w:tcPr>
            <w:tcW w:w="0" w:type="auto"/>
            <w:tcBorders>
              <w:top w:val="single" w:sz="12" w:space="0" w:color="98A48E"/>
              <w:left w:val="single" w:sz="12" w:space="0" w:color="98A48E"/>
              <w:bottom w:val="single" w:sz="12" w:space="0" w:color="98A48E"/>
              <w:right w:val="single" w:sz="12" w:space="0" w:color="98A48E"/>
            </w:tcBorders>
            <w:tcMar>
              <w:top w:w="30" w:type="dxa"/>
              <w:left w:w="30" w:type="dxa"/>
              <w:bottom w:w="30" w:type="dxa"/>
              <w:right w:w="30" w:type="dxa"/>
            </w:tcMar>
            <w:hideMark/>
          </w:tcPr>
          <w:p w:rsidR="00B274BF" w:rsidRPr="0075287D" w:rsidRDefault="00B274BF">
            <w:pPr>
              <w:pStyle w:val="a3"/>
              <w:spacing w:before="195" w:beforeAutospacing="0" w:after="195" w:afterAutospacing="0" w:line="341" w:lineRule="atLeast"/>
            </w:pPr>
            <w:r w:rsidRPr="0075287D">
              <w:t>работники, ухаживающие за членом семьи или другим родственником — инвалидом I группы</w:t>
            </w:r>
          </w:p>
        </w:tc>
        <w:tc>
          <w:tcPr>
            <w:tcW w:w="0" w:type="auto"/>
            <w:tcBorders>
              <w:top w:val="single" w:sz="12" w:space="0" w:color="98A48E"/>
              <w:left w:val="single" w:sz="12" w:space="0" w:color="98A48E"/>
              <w:bottom w:val="single" w:sz="12" w:space="0" w:color="98A48E"/>
              <w:right w:val="single" w:sz="12" w:space="0" w:color="98A48E"/>
            </w:tcBorders>
            <w:tcMar>
              <w:top w:w="30" w:type="dxa"/>
              <w:left w:w="30" w:type="dxa"/>
              <w:bottom w:w="30" w:type="dxa"/>
              <w:right w:w="30" w:type="dxa"/>
            </w:tcMar>
            <w:hideMark/>
          </w:tcPr>
          <w:p w:rsidR="00B274BF" w:rsidRPr="0075287D" w:rsidRDefault="00B274BF">
            <w:pPr>
              <w:pStyle w:val="a3"/>
              <w:spacing w:before="195" w:beforeAutospacing="0" w:after="195" w:afterAutospacing="0" w:line="341" w:lineRule="atLeast"/>
            </w:pPr>
            <w:r w:rsidRPr="0075287D">
              <w:t>14 календарных дней</w:t>
            </w:r>
          </w:p>
        </w:tc>
        <w:tc>
          <w:tcPr>
            <w:tcW w:w="0" w:type="auto"/>
            <w:tcBorders>
              <w:top w:val="single" w:sz="12" w:space="0" w:color="98A48E"/>
              <w:left w:val="single" w:sz="12" w:space="0" w:color="98A48E"/>
              <w:bottom w:val="single" w:sz="12" w:space="0" w:color="98A48E"/>
              <w:right w:val="single" w:sz="12" w:space="0" w:color="98A48E"/>
            </w:tcBorders>
            <w:tcMar>
              <w:top w:w="30" w:type="dxa"/>
              <w:left w:w="30" w:type="dxa"/>
              <w:bottom w:w="30" w:type="dxa"/>
              <w:right w:w="30" w:type="dxa"/>
            </w:tcMar>
            <w:hideMark/>
          </w:tcPr>
          <w:p w:rsidR="00B274BF" w:rsidRPr="0075287D" w:rsidRDefault="00DE1162">
            <w:pPr>
              <w:pStyle w:val="a3"/>
              <w:spacing w:before="0" w:beforeAutospacing="0" w:after="0" w:afterAutospacing="0" w:line="341" w:lineRule="atLeast"/>
            </w:pPr>
            <w:hyperlink r:id="rId7" w:history="1">
              <w:r w:rsidR="00B274BF" w:rsidRPr="0075287D">
                <w:rPr>
                  <w:rStyle w:val="a6"/>
                  <w:color w:val="7D7D7D"/>
                </w:rPr>
                <w:t>373-ФЗ</w:t>
              </w:r>
              <w:r w:rsidR="00B274BF" w:rsidRPr="0075287D">
                <w:rPr>
                  <w:rStyle w:val="a6"/>
                  <w:color w:val="7D7D7D"/>
                </w:rPr>
                <w:t> </w:t>
              </w:r>
              <w:r w:rsidR="00B274BF" w:rsidRPr="0075287D">
                <w:rPr>
                  <w:rStyle w:val="a6"/>
                  <w:color w:val="7D7D7D"/>
                </w:rPr>
                <w:t>Закон от 19.11.2021 №</w:t>
              </w:r>
            </w:hyperlink>
            <w:r w:rsidR="00B274BF" w:rsidRPr="0075287D">
              <w:t> «О внесении изменений в Трудовой Кодекс»</w:t>
            </w:r>
          </w:p>
        </w:tc>
      </w:tr>
    </w:tbl>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6.13. В отдельных случаях работодатель обязан предоставить работнику отпуск без сохранения заработной платы в соответствии с действующим законодательством.</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6.14. В соответствии со статьей 186 Трудового кодекса Российской Федерации муниципальный служащий и Работник в день сдачи крови и ее компонентов, а также в день связанного с этим медицинского осмотра освобождается от работы. Намерение муниципального служащего или Работника сдать кровь и ее компоненты и в связи с этим быть освобожденным от работы должно быть оформлено личным заявлением на имя работодателя, согласованным с руководителем структурного подразделения. На основании личного заявления оформляется ра</w:t>
      </w:r>
      <w:r w:rsidR="0080447F" w:rsidRPr="0075287D">
        <w:rPr>
          <w:color w:val="292D24"/>
        </w:rPr>
        <w:t>споряжение а</w:t>
      </w:r>
      <w:r w:rsidRPr="0075287D">
        <w:rPr>
          <w:color w:val="292D24"/>
        </w:rPr>
        <w:t>дми</w:t>
      </w:r>
      <w:r w:rsidR="0080447F" w:rsidRPr="0075287D">
        <w:rPr>
          <w:color w:val="292D24"/>
        </w:rPr>
        <w:t xml:space="preserve">нистрации </w:t>
      </w:r>
      <w:r w:rsidR="007A4F09">
        <w:rPr>
          <w:rFonts w:eastAsia="Times New Roman"/>
        </w:rPr>
        <w:t>Корсунского</w:t>
      </w:r>
      <w:r w:rsidR="007A4F09" w:rsidRPr="0075287D">
        <w:rPr>
          <w:color w:val="292D24"/>
        </w:rPr>
        <w:t xml:space="preserve"> </w:t>
      </w:r>
      <w:r w:rsidR="0080447F" w:rsidRPr="0075287D">
        <w:rPr>
          <w:color w:val="292D24"/>
        </w:rPr>
        <w:t>сельского поселения</w:t>
      </w:r>
      <w:r w:rsidRPr="0075287D">
        <w:rPr>
          <w:color w:val="292D24"/>
        </w:rPr>
        <w:t> об освобождении от работы в день сдачи крови и ее компонентов.</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lastRenderedPageBreak/>
        <w:t>В случае если по соглашению с Работодателем муниципальный служащий или Работник в день сдачи крови и ее компонентов вышел на работу, ему предоставляется по его желанию другой день отдыха. Намерение муниципального служащего или Работника выйти на работу в день сдачи крови и ее компонентов должно быть оформлено личным заявлением на работодателя. Заявление остается у муниципального служащего (Работника) до момента подачи им заявления об использовании дополнительных дней отдыха.</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В случае сдачи крови и ее компонентов в период ежегодного оплачиваемого отпуска, в выходной или нерабочий праздничный день муниципальному служащему или Работнику по его желанию предоставляется другой день отдыха.</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После каждого дня сдачи крови и ее компонентов муниципальному служащему или Работнику предоставляется дополнительный день отдыха.</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Указанные дни отдыха по желанию муниципального служащего или Работника могут быть присоединены к ежегодному оплачиваемому отпуску или использованы в другое рабочее время в течение года после дня сдачи крови и ее компонентов. К личному заявлению об использовании дополнительных дней отдыха необходимо приложить согласованное личное заявление о выходе на работу в день сдачи крови и ее компонентов, в случае, указанном в абзаце втором настоящего подпункта, справку, подтверждающую прохождение медицинского осмотра и сдачу крови и ее компонентов.</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При сдаче крови и ее компонентов Работодатель сохраняет за муниципальным служащим или работником его средний заработок за дни сдачи и предоставленные в связи с этим дни отдыха.</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6.15. Одному из родителей (опекуну, попечителю) для ухода за детьми-инвалидами и инвалидами с детства до достижения ими возраста восемнадцати лет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которые установлены федеральными законами (статья 262 Трудового Кодекса Российской Федерации).</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rStyle w:val="ae"/>
          <w:color w:val="292D24"/>
        </w:rPr>
        <w:t>7. Оплата труда</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7.1. Заработная плата определяется в зависимости от квалификации работника, сложности, количества, качества и условий выполняемой работы.</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7.2. Заработная плата работнику устанавливается трудовым договором в соответствии с действующим законодательством.</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 xml:space="preserve">7.3. Денежное содержание муниципального служащего состоит </w:t>
      </w:r>
      <w:r w:rsidR="00075C19" w:rsidRPr="0075287D">
        <w:rPr>
          <w:color w:val="292D24"/>
        </w:rPr>
        <w:t xml:space="preserve">в соответствии с </w:t>
      </w:r>
      <w:r w:rsidR="00512059">
        <w:t xml:space="preserve">Решение Корсунского </w:t>
      </w:r>
      <w:r w:rsidR="00075C19" w:rsidRPr="0075287D">
        <w:t xml:space="preserve"> сельского</w:t>
      </w:r>
      <w:r w:rsidR="007A4F09">
        <w:t xml:space="preserve"> Совета народных депутатов от 28.03.2019 года № 1</w:t>
      </w:r>
      <w:r w:rsidR="00075C19" w:rsidRPr="0075287D">
        <w:t xml:space="preserve">  Положение "О денежном содержании и материальном стимулировании муниципальных служащих администрации </w:t>
      </w:r>
      <w:r w:rsidR="007A4F09">
        <w:rPr>
          <w:rFonts w:eastAsia="Times New Roman"/>
        </w:rPr>
        <w:t>Корсунского</w:t>
      </w:r>
      <w:r w:rsidR="007A4F09" w:rsidRPr="0075287D">
        <w:t xml:space="preserve"> </w:t>
      </w:r>
      <w:r w:rsidR="00075C19" w:rsidRPr="0075287D">
        <w:t xml:space="preserve">сельского поселения </w:t>
      </w:r>
      <w:proofErr w:type="spellStart"/>
      <w:r w:rsidR="00075C19" w:rsidRPr="0075287D">
        <w:t>Верховского</w:t>
      </w:r>
      <w:proofErr w:type="spellEnd"/>
      <w:r w:rsidR="00075C19" w:rsidRPr="0075287D">
        <w:t xml:space="preserve"> района Орловской области</w:t>
      </w:r>
      <w:r w:rsidRPr="0075287D">
        <w:rPr>
          <w:color w:val="292D24"/>
        </w:rPr>
        <w:t>.</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lastRenderedPageBreak/>
        <w:t>7.4. Система оплаты труда работников, замещающих должности, не являющиеся должностями муниципальной службы, включает в себя должностной оклад в соответствии с замещаемой ими должностью не муниципальной службы, (далее – должностной оклад), а также из ежемесячных и иных дополнительных выплат.</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7.5. В соответствии со статьей 136 Трудового кодекса РФ заработная плата выплачивается работникам не менее двух раз в месяц посредством перечисления денежных средств на банковский счет работника не реже, чем каждые полмесяца в следующие сроки:</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 xml:space="preserve">- за первую половину месяца - </w:t>
      </w:r>
      <w:proofErr w:type="gramStart"/>
      <w:r w:rsidRPr="0075287D">
        <w:rPr>
          <w:color w:val="292D24"/>
        </w:rPr>
        <w:t>согласно табеля</w:t>
      </w:r>
      <w:proofErr w:type="gramEnd"/>
      <w:r w:rsidR="007A4F09">
        <w:rPr>
          <w:color w:val="292D24"/>
        </w:rPr>
        <w:t xml:space="preserve"> рабочего времени – 15</w:t>
      </w:r>
      <w:r w:rsidRPr="0075287D">
        <w:rPr>
          <w:color w:val="292D24"/>
        </w:rPr>
        <w:t xml:space="preserve"> числа текущего месяца.</w:t>
      </w:r>
    </w:p>
    <w:p w:rsidR="00B274BF" w:rsidRPr="0075287D" w:rsidRDefault="007A4F09" w:rsidP="00B274BF">
      <w:pPr>
        <w:pStyle w:val="a3"/>
        <w:shd w:val="clear" w:color="auto" w:fill="F8FAFB"/>
        <w:spacing w:before="195" w:beforeAutospacing="0" w:after="195" w:afterAutospacing="0" w:line="341" w:lineRule="atLeast"/>
        <w:rPr>
          <w:color w:val="292D24"/>
        </w:rPr>
      </w:pPr>
      <w:r>
        <w:rPr>
          <w:color w:val="292D24"/>
        </w:rPr>
        <w:t xml:space="preserve">- за вторую половину месяца – 1  </w:t>
      </w:r>
      <w:r w:rsidR="00B274BF" w:rsidRPr="0075287D">
        <w:rPr>
          <w:color w:val="292D24"/>
        </w:rPr>
        <w:t xml:space="preserve"> числа каждого месяца, следующего за </w:t>
      </w:r>
      <w:proofErr w:type="gramStart"/>
      <w:r w:rsidR="00B274BF" w:rsidRPr="0075287D">
        <w:rPr>
          <w:color w:val="292D24"/>
        </w:rPr>
        <w:t>расчетным</w:t>
      </w:r>
      <w:proofErr w:type="gramEnd"/>
      <w:r w:rsidR="00B274BF" w:rsidRPr="0075287D">
        <w:rPr>
          <w:color w:val="292D24"/>
        </w:rPr>
        <w:t>..</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В случаях, когда указанные числа приходятся на выходные или праздничные дни, днями выплаты зарплаты следует считать рабочие дни, непосредственно предшествующие выходным (праздничным) дням.</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7.6. Работникам, которым установлена сокращенная продолжительность рабочего времени, оплата труда производится в размере, предусмотренном для нормальной продолжительности рабочего времени, за исключением работников в возрасте до 18 лет.</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7.7. Работникам в возрасте до 18 лет труд оплачивается с учетом сокращенной продолжительности работы.</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7.8. В случае установления работнику неполного рабочего времени оплата труда производится пропорционально отработанному им времени.</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7.9. Изменения в системе оплаты труда (денежного содержания) работников осуществляются исключительно в форме внесения изменений и дополнений в соответствующие правовые акты и последующим оформлением соглашения к трудовому договору.</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7.10. Оплата отпуска производится не позднее, чем за три дня до его начала.</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7.11. Работодатель с заработной платы работника перечисляет налоги в размерах и порядке, предусмотренном действующим законодательством Российской Федерации.</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7.12. В период отстранения от работы (недопущения к работе) заработная плата работнику не начисляется, за исключением случаев, предусмотренных Трудовым кодексом Российской Федерации или иными федеральными законами.</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rStyle w:val="ae"/>
          <w:color w:val="292D24"/>
        </w:rPr>
        <w:t>8. Поощрения работников</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8.1. За добросовестное выполнение трудовых обязанностей, эффективность труда, продолжительную и безупречную работу, выполнение заданий особой важности и сложности и другие достижения в труде применяются следующие меры поощрения работника:</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 объявление благодарности;</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 выплата единовременного денежного вознаграждения;</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lastRenderedPageBreak/>
        <w:t>- объявление благодарности с выплатой единовременного денежного вознаграждения;</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 награждение ценным подарком;</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 xml:space="preserve">- награждение Почетной грамотой главы Администрации </w:t>
      </w:r>
      <w:r w:rsidR="007A4F09">
        <w:rPr>
          <w:rFonts w:eastAsia="Times New Roman"/>
        </w:rPr>
        <w:t>Корсунского</w:t>
      </w:r>
      <w:r w:rsidRPr="0075287D">
        <w:rPr>
          <w:color w:val="292D24"/>
        </w:rPr>
        <w:t xml:space="preserve"> сель</w:t>
      </w:r>
      <w:r w:rsidR="00ED33F4" w:rsidRPr="0075287D">
        <w:rPr>
          <w:color w:val="292D24"/>
        </w:rPr>
        <w:t>ского поселения</w:t>
      </w:r>
      <w:r w:rsidRPr="0075287D">
        <w:rPr>
          <w:color w:val="292D24"/>
        </w:rPr>
        <w:t>;</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 представление к награждению государственными наградами Росс</w:t>
      </w:r>
      <w:r w:rsidR="007A4F09">
        <w:rPr>
          <w:color w:val="292D24"/>
        </w:rPr>
        <w:t>ийской Федерации и наградами Орлов</w:t>
      </w:r>
      <w:r w:rsidRPr="0075287D">
        <w:rPr>
          <w:color w:val="292D24"/>
        </w:rPr>
        <w:t>ской области;</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 другие поощрения, устанавливаемые правовыми актами органов местного самоуправления Российской Федерации в соответствии с федеральными и областными законами.</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8.2. Материальные формы поощрения за успехи в работе могут также устанавливаться в других локальных нормативных актах Администрации.</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rStyle w:val="ae"/>
          <w:color w:val="292D24"/>
        </w:rPr>
        <w:t>9. Дисциплина труда</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9.1. Дисциплина труда - обязательное для всех работников подчинение правилам поведения, определенным Трудовым кодексом Российской Федерации, иными федеральными законами, соглашениями, настоящими Правилами, иными локальными нормативными актами Администрации, трудовым договором.</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9.2. Ответственность за нарушение трудовой дисциплины устанавливается в соответствии с действующим законодательством.</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 замечание;</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 выговор;</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 увольнение по соответствующим основаниям (в том числе с учетом положений Федерального закона от 02.03.2007 N 25-ФЗ "О муниципальной службе").</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9.3. За каждый дисциплинарный проступок может быть применено только одно дисциплинарное взыскание.</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9.4. При наложении дисциплинарного взыскания учитывается тяжесть совершенного проступка, обстоятельства, при которых он совершен.</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9.5. Совершение дисциплинарного проступка фиксируется соответствующим актом. Акт составляется работниками Администрации (не менее трех человек) или комиссией (в случае существования комиссии, имеющей соответствующие полномочия по совершенному проступку). При составлении акта для уточнения обстоятельств могут присутствовать представители сторонних организаций, эксперты, другие незаинтересованные лица.</w:t>
      </w:r>
    </w:p>
    <w:p w:rsidR="00856C3D" w:rsidRPr="0075287D" w:rsidRDefault="00B274BF" w:rsidP="00856C3D">
      <w:pPr>
        <w:pStyle w:val="a3"/>
        <w:shd w:val="clear" w:color="auto" w:fill="F8FAFB"/>
        <w:spacing w:before="195" w:beforeAutospacing="0" w:after="195" w:afterAutospacing="0" w:line="341" w:lineRule="atLeast"/>
        <w:rPr>
          <w:color w:val="292D24"/>
        </w:rPr>
      </w:pPr>
      <w:r w:rsidRPr="0075287D">
        <w:rPr>
          <w:color w:val="292D24"/>
        </w:rPr>
        <w:lastRenderedPageBreak/>
        <w:t xml:space="preserve">В случае необходимости составляется служебная записка и подается </w:t>
      </w:r>
      <w:r w:rsidR="00856C3D" w:rsidRPr="0075287D">
        <w:rPr>
          <w:color w:val="292D24"/>
        </w:rPr>
        <w:t xml:space="preserve">главе администрации </w:t>
      </w:r>
      <w:r w:rsidR="007A4F09">
        <w:rPr>
          <w:rFonts w:eastAsia="Times New Roman"/>
        </w:rPr>
        <w:t>Корсунского</w:t>
      </w:r>
      <w:r w:rsidR="007A4F09" w:rsidRPr="0075287D">
        <w:rPr>
          <w:color w:val="292D24"/>
        </w:rPr>
        <w:t xml:space="preserve"> </w:t>
      </w:r>
      <w:r w:rsidR="00856C3D" w:rsidRPr="0075287D">
        <w:rPr>
          <w:color w:val="292D24"/>
        </w:rPr>
        <w:t>сельского поселения.</w:t>
      </w:r>
    </w:p>
    <w:p w:rsidR="00B274BF" w:rsidRPr="0075287D" w:rsidRDefault="00512059" w:rsidP="00B274BF">
      <w:pPr>
        <w:pStyle w:val="a3"/>
        <w:shd w:val="clear" w:color="auto" w:fill="F8FAFB"/>
        <w:spacing w:before="195" w:beforeAutospacing="0" w:after="195" w:afterAutospacing="0" w:line="341" w:lineRule="atLeast"/>
        <w:rPr>
          <w:color w:val="292D24"/>
        </w:rPr>
      </w:pPr>
      <w:r>
        <w:rPr>
          <w:color w:val="292D24"/>
        </w:rPr>
        <w:t xml:space="preserve">Распоряжение </w:t>
      </w:r>
      <w:r w:rsidR="00B274BF" w:rsidRPr="0075287D">
        <w:rPr>
          <w:color w:val="292D24"/>
        </w:rPr>
        <w:t xml:space="preserve"> о применении дисциплинарног</w:t>
      </w:r>
      <w:r w:rsidR="00856C3D" w:rsidRPr="0075287D">
        <w:rPr>
          <w:color w:val="292D24"/>
        </w:rPr>
        <w:t xml:space="preserve">о взыскания принимается главой администрации </w:t>
      </w:r>
      <w:r w:rsidR="007A4F09">
        <w:rPr>
          <w:rFonts w:eastAsia="Times New Roman"/>
        </w:rPr>
        <w:t>Корсунского</w:t>
      </w:r>
      <w:r w:rsidR="007A4F09" w:rsidRPr="0075287D">
        <w:rPr>
          <w:color w:val="292D24"/>
        </w:rPr>
        <w:t xml:space="preserve"> </w:t>
      </w:r>
      <w:r w:rsidR="00856C3D" w:rsidRPr="0075287D">
        <w:rPr>
          <w:color w:val="292D24"/>
        </w:rPr>
        <w:t>сельского поселения.</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9.6. До применения дисциплинарного взыскания работодатель дает поручение затребовать от работника письменное объяснение.</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Если по истечении двух рабочих дней названное объяснение не предоставлено, то составляется соответствующий акт.</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Непредставление объяснений не является препятствием для применения дисциплинарного взыскания.</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9.7.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9.8. Распоряжение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под роспись, то составляется соответствующий акт.</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9.9.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9.10. Дисциплинарное взыскание может быть снято до истечения года работодателем по собственной инициативе, по ходатайству непосредственного руководителя или просьбе самого работника, если подвергнутый дисциплинарному взысканию не совершил нового проступка и проявил себя как добросовестный работник.</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 xml:space="preserve">9.11. Муниципальный служащий, допустивший дисциплинарный поступок, может быть временно (но не более чем на один месяц), до решения вопроса о дисциплинарной ответственности, отстранен от исполнения должностных обязанностей с сохранением денежного содержания. Отстранение от исполнения должностных обязанностей производится в этом </w:t>
      </w:r>
      <w:r w:rsidR="00856C3D" w:rsidRPr="0075287D">
        <w:rPr>
          <w:color w:val="292D24"/>
        </w:rPr>
        <w:t>случае распоряжением глав</w:t>
      </w:r>
      <w:r w:rsidR="00986BBB">
        <w:rPr>
          <w:color w:val="292D24"/>
        </w:rPr>
        <w:t xml:space="preserve">ы администрации Корсунского </w:t>
      </w:r>
      <w:r w:rsidR="00856C3D" w:rsidRPr="0075287D">
        <w:rPr>
          <w:color w:val="292D24"/>
        </w:rPr>
        <w:t xml:space="preserve"> сельского поселения.</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9.12. Порядок применения и снятия дисциплинарных взысканий определяется в соответствии с действующим законодательством.</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rStyle w:val="ae"/>
          <w:color w:val="292D24"/>
        </w:rPr>
        <w:t>10. Ответственность сторон трудового договора</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lastRenderedPageBreak/>
        <w:t>Стороны трудового договора несут ответственность за неисполнение или ненадлежащее исполнение возложенных на них должностных обязанностей в соответствии с действующим законодательством Российской Федерации.</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rStyle w:val="ae"/>
          <w:color w:val="292D24"/>
        </w:rPr>
        <w:t>11. Порядок прекращения трудового договора</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11.1. Работник имеет право расторгнуть трудовой договор по инициативе работника (по собственной инициативе), предупредив об этом работодателя в письменной форме не позднее, чем за две недели, если иной срок не установлен Трудовым кодексом РФ или иным федеральным законом. При этом течение указанного срока предупреждения начинается на следующий день после получения работодателем заявления работника об увольнении.</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Дата увольнения, указанная в заявлении, должна соответствовать дате, согласованной сторонами.</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11.2. Расторжение трудового договора должно быть осуществлено с соблюдением требований и процедур увольнения, предоставлением льгот и компенсаций увольняемому работнику, установленными трудовым законодательством Российской Федерации и иными федеральными законами, муниципальными правовыми актами.</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11.3. Днем увольнения является последний день работы. Если последний день срока приходится на нерабочий день, то днем окончания срока считается ближайший следующий за ним рабочий день.</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 xml:space="preserve">11.4. До подготовки документов на увольнение работник в порядке и в сроки, согласованные с работодателем, сдает работодателю или лицу, уполномоченному </w:t>
      </w:r>
      <w:r w:rsidR="00856C3D" w:rsidRPr="0075287D">
        <w:rPr>
          <w:color w:val="292D24"/>
        </w:rPr>
        <w:t>г</w:t>
      </w:r>
      <w:r w:rsidR="007A4F09">
        <w:rPr>
          <w:color w:val="292D24"/>
        </w:rPr>
        <w:t xml:space="preserve">лавой администрации </w:t>
      </w:r>
      <w:r w:rsidR="00856C3D" w:rsidRPr="0075287D">
        <w:rPr>
          <w:color w:val="292D24"/>
        </w:rPr>
        <w:t xml:space="preserve"> </w:t>
      </w:r>
      <w:r w:rsidR="007A4F09">
        <w:rPr>
          <w:rFonts w:eastAsia="Times New Roman"/>
        </w:rPr>
        <w:t>Корсунского</w:t>
      </w:r>
      <w:r w:rsidR="007A4F09" w:rsidRPr="0075287D">
        <w:rPr>
          <w:color w:val="292D24"/>
        </w:rPr>
        <w:t xml:space="preserve"> </w:t>
      </w:r>
      <w:r w:rsidR="00856C3D" w:rsidRPr="0075287D">
        <w:rPr>
          <w:color w:val="292D24"/>
        </w:rPr>
        <w:t xml:space="preserve">сельского поселения. </w:t>
      </w:r>
      <w:r w:rsidR="00986BBB">
        <w:rPr>
          <w:color w:val="292D24"/>
        </w:rPr>
        <w:t>В</w:t>
      </w:r>
      <w:r w:rsidRPr="0075287D">
        <w:rPr>
          <w:color w:val="292D24"/>
        </w:rPr>
        <w:t>ыполненную работу, всю документацию, материалы, рабочие проекты, созданные в ходе трудовой деятельности; возвращает имущество, переданное ему для исполнения трудовых обязанностей. В последний рабочий день работник обязан сдать специалисту по кадровой работе администрации удостоверение.</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11.5. Прекращение трудового договора оформляется распоряжением. Распоряжение о прекращении трудового договора издается не позднее последнего рабочего дня и объявляется работнику под роспись с указанием даты ознакомления.</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11.6. На основании и в точном соответствии с подписанным распоряжением о прекращении трудового догово</w:t>
      </w:r>
      <w:r w:rsidR="00986BBB">
        <w:rPr>
          <w:color w:val="292D24"/>
        </w:rPr>
        <w:t xml:space="preserve">ра специалист </w:t>
      </w:r>
      <w:r w:rsidRPr="0075287D">
        <w:rPr>
          <w:color w:val="292D24"/>
        </w:rPr>
        <w:t xml:space="preserve"> Администрации заполняет и выдает в установленном порядке в последний день работы трудовую книжку увольняющемуся работнику.</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rStyle w:val="ae"/>
          <w:color w:val="292D24"/>
        </w:rPr>
        <w:t>12. Техника безопасности и производственная санитария</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12.1. Работник обязан соблюдать требования по технике безопасности и производственной санитарии, предусмотренные действующими законами и иными нормативными актами.</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12.2. Работник обязан содержать в исправном состоянии выделенную ему технику для выполнения работы и обеспечивать соответствующий уход за ней.</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lastRenderedPageBreak/>
        <w:t>12.3. О любой неполадке работник обязан немедленно сообщать своему непосредственному руководителю. Работник обязан использовать выделенное ему оборудование по назначению. Запрещается его использовать в личных целях.</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12.4.</w:t>
      </w:r>
      <w:r w:rsidR="00856C3D" w:rsidRPr="0075287D">
        <w:rPr>
          <w:color w:val="292D24"/>
        </w:rPr>
        <w:t xml:space="preserve"> Работник обязан сообщать </w:t>
      </w:r>
      <w:r w:rsidR="00986BBB">
        <w:rPr>
          <w:color w:val="292D24"/>
        </w:rPr>
        <w:t xml:space="preserve">главе администрации Корсунского </w:t>
      </w:r>
      <w:r w:rsidR="00856C3D" w:rsidRPr="0075287D">
        <w:rPr>
          <w:color w:val="292D24"/>
        </w:rPr>
        <w:t xml:space="preserve"> сельского поселения</w:t>
      </w:r>
      <w:r w:rsidRPr="0075287D">
        <w:rPr>
          <w:color w:val="292D24"/>
        </w:rPr>
        <w:t> о любой рабочей ситуации, которая, по его мнению, создает угрозу жизни и здоровью. Работодатель не может требовать от работника возобновления работы, если такая опасность продолжает сохраняться.</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12.5. Запрещается:</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 курить на рабочих местах и там, где в соответствии с требованиями федерального законодательства установлен такой запрет;</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 приносить с собой или употреблять алкогольные напит</w:t>
      </w:r>
      <w:r w:rsidR="00856C3D" w:rsidRPr="0075287D">
        <w:rPr>
          <w:color w:val="292D24"/>
        </w:rPr>
        <w:t>ки, приходить или находиться в а</w:t>
      </w:r>
      <w:r w:rsidRPr="0075287D">
        <w:rPr>
          <w:color w:val="292D24"/>
        </w:rPr>
        <w:t>дми</w:t>
      </w:r>
      <w:r w:rsidR="00856C3D" w:rsidRPr="0075287D">
        <w:rPr>
          <w:color w:val="292D24"/>
        </w:rPr>
        <w:t>нистрации </w:t>
      </w:r>
      <w:r w:rsidR="007A4F09">
        <w:rPr>
          <w:rFonts w:eastAsia="Times New Roman"/>
        </w:rPr>
        <w:t>Корсунского</w:t>
      </w:r>
      <w:r w:rsidR="00856C3D" w:rsidRPr="0075287D">
        <w:rPr>
          <w:color w:val="292D24"/>
        </w:rPr>
        <w:t xml:space="preserve"> сельского поселения</w:t>
      </w:r>
      <w:r w:rsidRPr="0075287D">
        <w:rPr>
          <w:color w:val="292D24"/>
        </w:rPr>
        <w:t> в состоянии алкогольного, наркотического или токсического опьянения.</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12.6. В целях предупреждения несчастных случаев должны строго выполняться общие и специальные предписания по техни</w:t>
      </w:r>
      <w:r w:rsidR="00856C3D" w:rsidRPr="0075287D">
        <w:rPr>
          <w:color w:val="292D24"/>
        </w:rPr>
        <w:t>ке безопасности, действующие в а</w:t>
      </w:r>
      <w:r w:rsidRPr="0075287D">
        <w:rPr>
          <w:color w:val="292D24"/>
        </w:rPr>
        <w:t>дми</w:t>
      </w:r>
      <w:r w:rsidR="00856C3D" w:rsidRPr="0075287D">
        <w:rPr>
          <w:color w:val="292D24"/>
        </w:rPr>
        <w:t xml:space="preserve">нистрации  </w:t>
      </w:r>
      <w:r w:rsidR="007A4F09">
        <w:rPr>
          <w:rFonts w:eastAsia="Times New Roman"/>
        </w:rPr>
        <w:t>Корсунского</w:t>
      </w:r>
      <w:r w:rsidR="007A4F09" w:rsidRPr="0075287D">
        <w:rPr>
          <w:color w:val="292D24"/>
        </w:rPr>
        <w:t xml:space="preserve"> </w:t>
      </w:r>
      <w:r w:rsidR="00856C3D" w:rsidRPr="0075287D">
        <w:rPr>
          <w:color w:val="292D24"/>
        </w:rPr>
        <w:t>сельского поселения</w:t>
      </w:r>
      <w:r w:rsidRPr="0075287D">
        <w:rPr>
          <w:color w:val="292D24"/>
        </w:rPr>
        <w:t>.</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12.7. Все работники Администрации, включая руководящий состав, обязаны проходить инструктаж по технике безопасности в сроки, которые установлены для определения видов работ и профессий.</w:t>
      </w:r>
    </w:p>
    <w:p w:rsidR="00B274BF" w:rsidRPr="0075287D" w:rsidRDefault="00B274BF" w:rsidP="00B274BF">
      <w:pPr>
        <w:pStyle w:val="a3"/>
        <w:shd w:val="clear" w:color="auto" w:fill="F8FAFB"/>
        <w:spacing w:before="0" w:beforeAutospacing="0" w:after="0" w:afterAutospacing="0" w:line="341" w:lineRule="atLeast"/>
        <w:rPr>
          <w:color w:val="292D24"/>
        </w:rPr>
      </w:pPr>
      <w:r w:rsidRPr="0075287D">
        <w:rPr>
          <w:color w:val="292D24"/>
        </w:rPr>
        <w:t>12.8. С 1 м</w:t>
      </w:r>
      <w:r w:rsidR="00075C19" w:rsidRPr="0075287D">
        <w:rPr>
          <w:color w:val="292D24"/>
        </w:rPr>
        <w:t xml:space="preserve">арта 2022 года </w:t>
      </w:r>
      <w:r w:rsidRPr="0075287D">
        <w:rPr>
          <w:color w:val="292D24"/>
        </w:rPr>
        <w:t xml:space="preserve"> в целях предупреждения производственного травматизма и профессиональных заболеваний осуществляет учёт и рассмотрение обстоятельств и причин, приведших к возникновению микроповреждений (микротравм) работников.</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12.9. Работодатель регистрирует микроповреждение (микротравму) на основании письменного заявления работника в журнале регистрации микроповреждений (микротравм).</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12.10. С целью рассмотрения обстоятельств и причин, приведших к возникновению микроповреждения (микротравмы) работника, Работодатель создает своим распоряжением комиссию в составе трёх человек.</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12.11. По результатам рассмотрения обстоятельств и причин, приведших к возникновению микроповреждения (микротравмы) работника, комиссия составляет акт (в двух экземплярах) и разрабатывает мероприятия по устранению причин, которые привели к микроповреждению (микротравме) с привлечением руководителя работника.</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В силу статьи 22 Трудового кодекса Российской Федерации работодатель обязан обеспечивать безопасность и условия труда, соответствующие государственным нормативным требованиям охраны труда.</w:t>
      </w:r>
    </w:p>
    <w:p w:rsidR="00B274BF" w:rsidRPr="0075287D" w:rsidRDefault="00B274BF" w:rsidP="00B274BF">
      <w:pPr>
        <w:pStyle w:val="a3"/>
        <w:shd w:val="clear" w:color="auto" w:fill="F8FAFB"/>
        <w:spacing w:before="195" w:beforeAutospacing="0" w:after="195" w:afterAutospacing="0" w:line="341" w:lineRule="atLeast"/>
        <w:rPr>
          <w:color w:val="292D24"/>
        </w:rPr>
      </w:pPr>
      <w:proofErr w:type="gramStart"/>
      <w:r w:rsidRPr="0075287D">
        <w:rPr>
          <w:color w:val="292D24"/>
        </w:rPr>
        <w:lastRenderedPageBreak/>
        <w:t>Статьей 221 Трудового кодекса Российской Федерации определено, что на работах с вредными и (или) опасными условиями труда или в особых температурных условиях, работникам бесплатно выдаются прошедшие обязательную сертификацию или декларирование соответствия специальная одежда, специальная обувь и другие средства индивидуальной защиты, приобретение которых работодатель обязан обеспечить за счет собственных средств (статья 212 Трудового кодекса Российской Федерации).</w:t>
      </w:r>
      <w:proofErr w:type="gramEnd"/>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Обязанностью работодателя является оплата работнику время простоя в размере среднего заработка, если он не обеспечил работника средствами защиты.</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 xml:space="preserve">Работник </w:t>
      </w:r>
      <w:proofErr w:type="gramStart"/>
      <w:r w:rsidRPr="0075287D">
        <w:rPr>
          <w:color w:val="292D24"/>
        </w:rPr>
        <w:t>согласно статьи</w:t>
      </w:r>
      <w:proofErr w:type="gramEnd"/>
      <w:r w:rsidRPr="0075287D">
        <w:rPr>
          <w:color w:val="292D24"/>
        </w:rPr>
        <w:t xml:space="preserve"> 21 Трудового кодекса Российской Федерации обязан соблюдать требования по охране труда и обеспечению безопасности труда.</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 xml:space="preserve">Отказ работника, занятого на работе с вредными условиями труда или в особых температурных условиях, применять </w:t>
      </w:r>
      <w:proofErr w:type="gramStart"/>
      <w:r w:rsidRPr="0075287D">
        <w:rPr>
          <w:color w:val="292D24"/>
        </w:rPr>
        <w:t>СИЗ</w:t>
      </w:r>
      <w:proofErr w:type="gramEnd"/>
      <w:r w:rsidRPr="0075287D">
        <w:rPr>
          <w:color w:val="292D24"/>
        </w:rPr>
        <w:t xml:space="preserve"> может быть квалифицирован как ненадлежащее исполнение им своих трудовых обязанностей и повлечь за собой отстранение от работы до момента, пока работник не начнёт использовать СИЗ (часть 2 статьи 76 Трудового кодекса Российской Федерации), наложение дисциплинарных взысканий, перечисленных в статья 192 Трудового кодекса Российской Федерации Трудового кодекса Российской Федерации. За каждое нарушение можно применить только один вид взыскания (статья 193 Трудового кодекса Российской Федерации).</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 xml:space="preserve">Увольнение за несоблюдение работником требований охраны труда, </w:t>
      </w:r>
      <w:proofErr w:type="gramStart"/>
      <w:r w:rsidRPr="0075287D">
        <w:rPr>
          <w:color w:val="292D24"/>
        </w:rPr>
        <w:t>возможно</w:t>
      </w:r>
      <w:proofErr w:type="gramEnd"/>
      <w:r w:rsidRPr="0075287D">
        <w:rPr>
          <w:color w:val="292D24"/>
        </w:rPr>
        <w:t xml:space="preserve"> применить в случае, если данное нарушение повлекло за собой тяжкие последствия (несчастный случай на производстве, аварию, катастрофу) либо заведомо создало реальную угрозу их наступления (подпункт “д” пункта 6 части 1 статьи 81 Трудового кодекса Российской Федерации). В случае</w:t>
      </w:r>
      <w:proofErr w:type="gramStart"/>
      <w:r w:rsidRPr="0075287D">
        <w:rPr>
          <w:color w:val="292D24"/>
        </w:rPr>
        <w:t>,</w:t>
      </w:r>
      <w:proofErr w:type="gramEnd"/>
      <w:r w:rsidRPr="0075287D">
        <w:rPr>
          <w:color w:val="292D24"/>
        </w:rPr>
        <w:t xml:space="preserve"> если для данного работника (его профессии или должности) предусмотрена выдача СИЗ, а на рабочем месте согласно результатов СОУТ установлены вредные условия труда, то работодателем может быть применена норма, указанная в пункте 5 части 1 статьи 81 Трудового кодекса Российской Федерации. А именно, из-за неоднократного неисполнения работником без уважительных причин трудовых обязанностей трудовой </w:t>
      </w:r>
      <w:proofErr w:type="gramStart"/>
      <w:r w:rsidRPr="0075287D">
        <w:rPr>
          <w:color w:val="292D24"/>
        </w:rPr>
        <w:t>договор</w:t>
      </w:r>
      <w:proofErr w:type="gramEnd"/>
      <w:r w:rsidRPr="0075287D">
        <w:rPr>
          <w:color w:val="292D24"/>
        </w:rPr>
        <w:t xml:space="preserve"> может быть расторгнут по инициативе работодателя, если он имеет дисциплинарное взыскание. К данной норме могут быть отнесены нарушения требований законодательства, обязательств по трудовому договору, правил внутреннего трудового распорядка, должностных инструкций, положений, распоряжений работодателя, правил охраны труда и т. п., где отражено, что данный работник в обязательном порядке должен применять СИЗ при нахождении на рабочем месте.</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Работодатель вправе расторгнуть трудовой договор за неоднократное неисполнение без уважительных причин трудовых обязанностей, в том случае если к работнику ранее было применено дисциплинарное взыскание и на момент повторного неисполнения им без уважительных причин трудовых обязанностей оно не снято и не погашено.</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 xml:space="preserve">Применение к работнику нового дисциплинарного взыскания, в том числе и увольнение по пункту 5 части 1 статьи 81 Трудового кодекса Российской Федерации, допустимо также, если неисполнение или ненадлежащее исполнение по вине работника возложенных на него </w:t>
      </w:r>
      <w:r w:rsidRPr="0075287D">
        <w:rPr>
          <w:color w:val="292D24"/>
        </w:rPr>
        <w:lastRenderedPageBreak/>
        <w:t>трудовых обязанностей продолжалось, несмотря на наложение дисциплинарного взыскания. Поэтому увольнение по указанному основанию допускается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соблюдение процедуры учета мнения представительного органа работника (части 3 статьи 193 Трудового кодекса Российской Федерации). Дисциплинарное взыскание не может быть применено позднее шести месяцев со дня совершения проступка.</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 xml:space="preserve">С 1 марта 2022 года, если по результатам </w:t>
      </w:r>
      <w:proofErr w:type="spellStart"/>
      <w:r w:rsidRPr="0075287D">
        <w:rPr>
          <w:color w:val="292D24"/>
        </w:rPr>
        <w:t>спецоценки</w:t>
      </w:r>
      <w:proofErr w:type="spellEnd"/>
      <w:r w:rsidRPr="0075287D">
        <w:rPr>
          <w:color w:val="292D24"/>
        </w:rPr>
        <w:t xml:space="preserve"> условий труда рабочее место отнесли к опасному классу условий труда, статьи 214.1 Трудового кодекса Российской Федерации работодатель вводит запрет на работу в опасных условиях труда. При таких условиях на работника воздействуют вредные и опасные производственные факторы, которые создают угрозу его жизни. При этом последствия могут привести к развитию острого профессионального заболевания (статья 14 Закона от 28.12.2013 № 426-ФЗ «О специальной оценке условий труда»). Допуск сотрудника к работе проводится только после того, как будут результаты повторной, внеплановой </w:t>
      </w:r>
      <w:proofErr w:type="spellStart"/>
      <w:r w:rsidRPr="0075287D">
        <w:rPr>
          <w:color w:val="292D24"/>
        </w:rPr>
        <w:t>спецоценки</w:t>
      </w:r>
      <w:proofErr w:type="spellEnd"/>
      <w:r w:rsidRPr="0075287D">
        <w:rPr>
          <w:color w:val="292D24"/>
        </w:rPr>
        <w:t>, где будет указан низкий класс опасности или полностью исключен.</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rStyle w:val="ae"/>
          <w:color w:val="292D24"/>
        </w:rPr>
        <w:t>13. Иные вопросы регулирования трудовых отношений</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13.1. Нахождение работников Администрации в служебных помещениях для выполнения оперативных заданий по поручению главы Администрации или непосредственного руководителя допускается в любое время суток.</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13.2. Перед тем, как покинуть рабочее место в конце рабочего дня, работник должен отключить оргтехнику, выключить свет, закрыть окна и двери своего кабинета.</w:t>
      </w:r>
    </w:p>
    <w:p w:rsidR="00B274BF" w:rsidRPr="0075287D" w:rsidRDefault="00B274BF" w:rsidP="00B274BF">
      <w:pPr>
        <w:pStyle w:val="a3"/>
        <w:shd w:val="clear" w:color="auto" w:fill="F8FAFB"/>
        <w:spacing w:before="195" w:beforeAutospacing="0" w:after="195" w:afterAutospacing="0" w:line="341" w:lineRule="atLeast"/>
        <w:rPr>
          <w:color w:val="292D24"/>
        </w:rPr>
      </w:pPr>
      <w:r w:rsidRPr="0075287D">
        <w:rPr>
          <w:color w:val="292D24"/>
        </w:rPr>
        <w:t>13.3. Работники независимо от должностного положения обязаны проявлять вежливость, уважение, терпимость как в отношениях между собой, так и при отношениях с посетителями.</w:t>
      </w:r>
    </w:p>
    <w:p w:rsidR="006B5CCF" w:rsidRPr="0075287D" w:rsidRDefault="006B5CCF" w:rsidP="00BA229E">
      <w:pPr>
        <w:spacing w:after="100" w:afterAutospacing="1"/>
        <w:outlineLvl w:val="1"/>
        <w:rPr>
          <w:rFonts w:ascii="Times New Roman" w:hAnsi="Times New Roman" w:cs="Times New Roman"/>
          <w:sz w:val="24"/>
          <w:szCs w:val="24"/>
        </w:rPr>
      </w:pPr>
      <w:r w:rsidRPr="0075287D">
        <w:rPr>
          <w:rFonts w:ascii="Times New Roman" w:hAnsi="Times New Roman" w:cs="Times New Roman"/>
          <w:b/>
          <w:bCs/>
          <w:sz w:val="24"/>
          <w:szCs w:val="24"/>
        </w:rPr>
        <w:t>14.Трудовой договор с дистанционным работником</w:t>
      </w:r>
    </w:p>
    <w:p w:rsidR="006B5CCF" w:rsidRPr="0075287D" w:rsidRDefault="00FA4977" w:rsidP="006B5CCF">
      <w:pPr>
        <w:spacing w:before="100" w:beforeAutospacing="1" w:after="100" w:afterAutospacing="1"/>
        <w:jc w:val="both"/>
        <w:rPr>
          <w:rFonts w:ascii="Times New Roman" w:hAnsi="Times New Roman" w:cs="Times New Roman"/>
          <w:sz w:val="24"/>
          <w:szCs w:val="24"/>
        </w:rPr>
      </w:pPr>
      <w:r w:rsidRPr="0075287D">
        <w:rPr>
          <w:rFonts w:ascii="Times New Roman" w:hAnsi="Times New Roman" w:cs="Times New Roman"/>
          <w:sz w:val="24"/>
          <w:szCs w:val="24"/>
        </w:rPr>
        <w:t xml:space="preserve">      </w:t>
      </w:r>
      <w:r w:rsidR="006B5CCF" w:rsidRPr="0075287D">
        <w:rPr>
          <w:rFonts w:ascii="Times New Roman" w:hAnsi="Times New Roman" w:cs="Times New Roman"/>
          <w:sz w:val="24"/>
          <w:szCs w:val="24"/>
        </w:rPr>
        <w:t xml:space="preserve"> По настоящему Договору Дистанционный работник обязуется выполнять трудовые функции, предусмотренные должностной инструкцией для должности юрисконсульта, вне места нахождения Работодателя, его филиала, представительства, иного обособленного структурного подразделения (включая расположенные в другой местности), вне стационарного рабочего места, территории или объекта, прямо или косвенно </w:t>
      </w:r>
      <w:proofErr w:type="gramStart"/>
      <w:r w:rsidR="006B5CCF" w:rsidRPr="0075287D">
        <w:rPr>
          <w:rFonts w:ascii="Times New Roman" w:hAnsi="Times New Roman" w:cs="Times New Roman"/>
          <w:sz w:val="24"/>
          <w:szCs w:val="24"/>
        </w:rPr>
        <w:t>находящихся</w:t>
      </w:r>
      <w:proofErr w:type="gramEnd"/>
      <w:r w:rsidR="006B5CCF" w:rsidRPr="0075287D">
        <w:rPr>
          <w:rFonts w:ascii="Times New Roman" w:hAnsi="Times New Roman" w:cs="Times New Roman"/>
          <w:sz w:val="24"/>
          <w:szCs w:val="24"/>
        </w:rPr>
        <w:t xml:space="preserve"> под контролем Работодателя.</w:t>
      </w:r>
    </w:p>
    <w:p w:rsidR="006B5CCF" w:rsidRPr="0075287D" w:rsidRDefault="00FA4977" w:rsidP="006B5CCF">
      <w:pPr>
        <w:spacing w:before="100" w:beforeAutospacing="1" w:after="100" w:afterAutospacing="1"/>
        <w:jc w:val="both"/>
        <w:rPr>
          <w:rFonts w:ascii="Times New Roman" w:hAnsi="Times New Roman" w:cs="Times New Roman"/>
          <w:sz w:val="24"/>
          <w:szCs w:val="24"/>
        </w:rPr>
      </w:pPr>
      <w:r w:rsidRPr="0075287D">
        <w:rPr>
          <w:rFonts w:ascii="Times New Roman" w:hAnsi="Times New Roman" w:cs="Times New Roman"/>
          <w:sz w:val="24"/>
          <w:szCs w:val="24"/>
        </w:rPr>
        <w:t xml:space="preserve">           </w:t>
      </w:r>
      <w:r w:rsidR="006B5CCF" w:rsidRPr="0075287D">
        <w:rPr>
          <w:rFonts w:ascii="Times New Roman" w:hAnsi="Times New Roman" w:cs="Times New Roman"/>
          <w:sz w:val="24"/>
          <w:szCs w:val="24"/>
        </w:rPr>
        <w:t>Для выполнения данной трудовой функции и для осуществления взаимодействия между Работодателем и Дистанционным работником по вопросам, связанным с ее выполнением, Стороны используют информационно-телекоммуникационные сети общего пользования, в том числе сети Интернет.</w:t>
      </w:r>
    </w:p>
    <w:p w:rsidR="006B5CCF" w:rsidRPr="0075287D" w:rsidRDefault="00FA4977" w:rsidP="006B5CCF">
      <w:pPr>
        <w:spacing w:before="100" w:beforeAutospacing="1" w:after="100" w:afterAutospacing="1"/>
        <w:jc w:val="both"/>
        <w:rPr>
          <w:rFonts w:ascii="Times New Roman" w:hAnsi="Times New Roman" w:cs="Times New Roman"/>
          <w:sz w:val="24"/>
          <w:szCs w:val="24"/>
        </w:rPr>
      </w:pPr>
      <w:r w:rsidRPr="0075287D">
        <w:rPr>
          <w:rFonts w:ascii="Times New Roman" w:hAnsi="Times New Roman" w:cs="Times New Roman"/>
          <w:sz w:val="24"/>
          <w:szCs w:val="24"/>
        </w:rPr>
        <w:lastRenderedPageBreak/>
        <w:t xml:space="preserve">            </w:t>
      </w:r>
      <w:r w:rsidR="006B5CCF" w:rsidRPr="0075287D">
        <w:rPr>
          <w:rFonts w:ascii="Times New Roman" w:hAnsi="Times New Roman" w:cs="Times New Roman"/>
          <w:sz w:val="24"/>
          <w:szCs w:val="24"/>
        </w:rPr>
        <w:t xml:space="preserve"> Работодатель обязуется обеспечивать Дистанционному работнику необходимые условия труда, предусмотренные трудовым законодательством, а также своевременную и п</w:t>
      </w:r>
      <w:r w:rsidR="00ED33F4" w:rsidRPr="0075287D">
        <w:rPr>
          <w:rFonts w:ascii="Times New Roman" w:hAnsi="Times New Roman" w:cs="Times New Roman"/>
          <w:sz w:val="24"/>
          <w:szCs w:val="24"/>
        </w:rPr>
        <w:t>олную выплату заработной платы.</w:t>
      </w:r>
    </w:p>
    <w:p w:rsidR="006B5CCF" w:rsidRPr="0075287D" w:rsidRDefault="006B5CCF" w:rsidP="006B5CCF">
      <w:pPr>
        <w:spacing w:before="100" w:beforeAutospacing="1" w:after="100" w:afterAutospacing="1"/>
        <w:rPr>
          <w:rFonts w:ascii="Times New Roman" w:hAnsi="Times New Roman" w:cs="Times New Roman"/>
          <w:sz w:val="24"/>
          <w:szCs w:val="24"/>
        </w:rPr>
      </w:pPr>
      <w:r w:rsidRPr="0075287D">
        <w:rPr>
          <w:rFonts w:ascii="Times New Roman" w:hAnsi="Times New Roman" w:cs="Times New Roman"/>
          <w:sz w:val="24"/>
          <w:szCs w:val="24"/>
        </w:rPr>
        <w:t xml:space="preserve">14.1. Дистанционный работник имеет право </w:t>
      </w:r>
      <w:proofErr w:type="gramStart"/>
      <w:r w:rsidRPr="0075287D">
        <w:rPr>
          <w:rFonts w:ascii="Times New Roman" w:hAnsi="Times New Roman" w:cs="Times New Roman"/>
          <w:sz w:val="24"/>
          <w:szCs w:val="24"/>
        </w:rPr>
        <w:t>на</w:t>
      </w:r>
      <w:proofErr w:type="gramEnd"/>
      <w:r w:rsidRPr="0075287D">
        <w:rPr>
          <w:rFonts w:ascii="Times New Roman" w:hAnsi="Times New Roman" w:cs="Times New Roman"/>
          <w:sz w:val="24"/>
          <w:szCs w:val="24"/>
        </w:rPr>
        <w:t>:</w:t>
      </w:r>
    </w:p>
    <w:p w:rsidR="006B5CCF" w:rsidRPr="0075287D" w:rsidRDefault="007A4F09" w:rsidP="00FA4977">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w:t>
      </w:r>
      <w:r w:rsidR="006B5CCF" w:rsidRPr="0075287D">
        <w:rPr>
          <w:rFonts w:ascii="Times New Roman" w:hAnsi="Times New Roman" w:cs="Times New Roman"/>
          <w:sz w:val="24"/>
          <w:szCs w:val="24"/>
        </w:rPr>
        <w:t>предоставление ему работы, обусловленной настоящим Договором;</w:t>
      </w:r>
    </w:p>
    <w:p w:rsidR="006B5CCF" w:rsidRPr="0075287D" w:rsidRDefault="007A4F09" w:rsidP="00FA4977">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w:t>
      </w:r>
      <w:r w:rsidR="006B5CCF" w:rsidRPr="0075287D">
        <w:rPr>
          <w:rFonts w:ascii="Times New Roman" w:hAnsi="Times New Roman" w:cs="Times New Roman"/>
          <w:sz w:val="24"/>
          <w:szCs w:val="24"/>
        </w:rPr>
        <w:t>выплату заработной платы в размере и в порядке, предусмотренном настоящим Договором;</w:t>
      </w:r>
    </w:p>
    <w:p w:rsidR="006B5CCF" w:rsidRPr="0075287D" w:rsidRDefault="007A4F09" w:rsidP="00FA4977">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w:t>
      </w:r>
      <w:r w:rsidR="006B5CCF" w:rsidRPr="0075287D">
        <w:rPr>
          <w:rFonts w:ascii="Times New Roman" w:hAnsi="Times New Roman" w:cs="Times New Roman"/>
          <w:sz w:val="24"/>
          <w:szCs w:val="24"/>
        </w:rPr>
        <w:t>соблюдение режима чередования рабочего времени и времени отдыха;</w:t>
      </w:r>
    </w:p>
    <w:p w:rsidR="006B5CCF" w:rsidRPr="0075287D" w:rsidRDefault="007A4F09" w:rsidP="00FA4977">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w:t>
      </w:r>
      <w:r w:rsidR="006B5CCF" w:rsidRPr="0075287D">
        <w:rPr>
          <w:rFonts w:ascii="Times New Roman" w:hAnsi="Times New Roman" w:cs="Times New Roman"/>
          <w:sz w:val="24"/>
          <w:szCs w:val="24"/>
        </w:rPr>
        <w:t>полную достоверную информацию об условиях труда и требованиях охраны труда;</w:t>
      </w:r>
    </w:p>
    <w:p w:rsidR="006B5CCF" w:rsidRPr="0075287D" w:rsidRDefault="007A4F09" w:rsidP="00FA4977">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w:t>
      </w:r>
      <w:r w:rsidR="006B5CCF" w:rsidRPr="0075287D">
        <w:rPr>
          <w:rFonts w:ascii="Times New Roman" w:hAnsi="Times New Roman" w:cs="Times New Roman"/>
          <w:sz w:val="24"/>
          <w:szCs w:val="24"/>
        </w:rPr>
        <w:t>защиту своих трудовых прав, свобод и законных интересов всеми не запрещенными законом способами;</w:t>
      </w:r>
    </w:p>
    <w:p w:rsidR="006B5CCF" w:rsidRPr="0075287D" w:rsidRDefault="007A4F09" w:rsidP="00FA4977">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w:t>
      </w:r>
      <w:r w:rsidR="006B5CCF" w:rsidRPr="0075287D">
        <w:rPr>
          <w:rFonts w:ascii="Times New Roman" w:hAnsi="Times New Roman" w:cs="Times New Roman"/>
          <w:sz w:val="24"/>
          <w:szCs w:val="24"/>
        </w:rPr>
        <w:t>возмещение вреда, причиненного ему в связи с исполнением трудовых обязанностей, и компенсацию морального вреда в порядке, установленном ТК РФ, иными федеральными законами;</w:t>
      </w:r>
    </w:p>
    <w:p w:rsidR="006B5CCF" w:rsidRPr="0075287D" w:rsidRDefault="007A4F09" w:rsidP="00FA4977">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w:t>
      </w:r>
      <w:r w:rsidR="006B5CCF" w:rsidRPr="0075287D">
        <w:rPr>
          <w:rFonts w:ascii="Times New Roman" w:hAnsi="Times New Roman" w:cs="Times New Roman"/>
          <w:sz w:val="24"/>
          <w:szCs w:val="24"/>
        </w:rPr>
        <w:t>обязательное социальное страхование.</w:t>
      </w:r>
    </w:p>
    <w:p w:rsidR="006B5CCF" w:rsidRPr="0075287D" w:rsidRDefault="006B5CCF" w:rsidP="006B5CCF">
      <w:pPr>
        <w:spacing w:before="100" w:beforeAutospacing="1" w:after="100" w:afterAutospacing="1"/>
        <w:rPr>
          <w:rFonts w:ascii="Times New Roman" w:hAnsi="Times New Roman" w:cs="Times New Roman"/>
          <w:sz w:val="24"/>
          <w:szCs w:val="24"/>
        </w:rPr>
      </w:pPr>
      <w:r w:rsidRPr="0075287D">
        <w:rPr>
          <w:rFonts w:ascii="Times New Roman" w:hAnsi="Times New Roman" w:cs="Times New Roman"/>
          <w:sz w:val="24"/>
          <w:szCs w:val="24"/>
        </w:rPr>
        <w:t>14.2. Дистанционный работник обязан:</w:t>
      </w:r>
    </w:p>
    <w:p w:rsidR="006B5CCF" w:rsidRPr="0075287D" w:rsidRDefault="005C5A4B" w:rsidP="00FA4977">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w:t>
      </w:r>
      <w:r w:rsidR="006B5CCF" w:rsidRPr="0075287D">
        <w:rPr>
          <w:rFonts w:ascii="Times New Roman" w:hAnsi="Times New Roman" w:cs="Times New Roman"/>
          <w:sz w:val="24"/>
          <w:szCs w:val="24"/>
        </w:rPr>
        <w:t>добросовестно исполнять свои обязанности, предусмотренные должностной инструкцией;</w:t>
      </w:r>
    </w:p>
    <w:p w:rsidR="006B5CCF" w:rsidRPr="0075287D" w:rsidRDefault="005C5A4B" w:rsidP="00FA4977">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w:t>
      </w:r>
      <w:r w:rsidR="006B5CCF" w:rsidRPr="0075287D">
        <w:rPr>
          <w:rFonts w:ascii="Times New Roman" w:hAnsi="Times New Roman" w:cs="Times New Roman"/>
          <w:sz w:val="24"/>
          <w:szCs w:val="24"/>
        </w:rPr>
        <w:t>использовать при исполнении трудовых обязанностей имеющееся у него в собственности оборудование, программно-технические средства, средства защиты информации и иные средства, ориентируясь в их выборе на рекомендации Работодателя;</w:t>
      </w:r>
    </w:p>
    <w:p w:rsidR="006B5CCF" w:rsidRPr="0075287D" w:rsidRDefault="005C5A4B" w:rsidP="00FA4977">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w:t>
      </w:r>
      <w:r w:rsidR="006B5CCF" w:rsidRPr="0075287D">
        <w:rPr>
          <w:rFonts w:ascii="Times New Roman" w:hAnsi="Times New Roman" w:cs="Times New Roman"/>
          <w:sz w:val="24"/>
          <w:szCs w:val="24"/>
        </w:rPr>
        <w:t xml:space="preserve">ежемесячно не позднее первого рабочего дня месяца, следующего </w:t>
      </w:r>
      <w:proofErr w:type="gramStart"/>
      <w:r w:rsidR="006B5CCF" w:rsidRPr="0075287D">
        <w:rPr>
          <w:rFonts w:ascii="Times New Roman" w:hAnsi="Times New Roman" w:cs="Times New Roman"/>
          <w:sz w:val="24"/>
          <w:szCs w:val="24"/>
        </w:rPr>
        <w:t>за</w:t>
      </w:r>
      <w:proofErr w:type="gramEnd"/>
      <w:r w:rsidR="006B5CCF" w:rsidRPr="0075287D">
        <w:rPr>
          <w:rFonts w:ascii="Times New Roman" w:hAnsi="Times New Roman" w:cs="Times New Roman"/>
          <w:sz w:val="24"/>
          <w:szCs w:val="24"/>
        </w:rPr>
        <w:t xml:space="preserve"> </w:t>
      </w:r>
      <w:proofErr w:type="gramStart"/>
      <w:r w:rsidR="006B5CCF" w:rsidRPr="0075287D">
        <w:rPr>
          <w:rFonts w:ascii="Times New Roman" w:hAnsi="Times New Roman" w:cs="Times New Roman"/>
          <w:sz w:val="24"/>
          <w:szCs w:val="24"/>
        </w:rPr>
        <w:t>отчетным</w:t>
      </w:r>
      <w:proofErr w:type="gramEnd"/>
      <w:r w:rsidR="006B5CCF" w:rsidRPr="0075287D">
        <w:rPr>
          <w:rFonts w:ascii="Times New Roman" w:hAnsi="Times New Roman" w:cs="Times New Roman"/>
          <w:sz w:val="24"/>
          <w:szCs w:val="24"/>
        </w:rPr>
        <w:t>, представлять Работодателю отчет о проделанной за прошедший месяц работе в форме электронного документа;</w:t>
      </w:r>
    </w:p>
    <w:p w:rsidR="006B5CCF" w:rsidRPr="0075287D" w:rsidRDefault="005C5A4B" w:rsidP="00FA4977">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w:t>
      </w:r>
      <w:r w:rsidR="006B5CCF" w:rsidRPr="0075287D">
        <w:rPr>
          <w:rFonts w:ascii="Times New Roman" w:hAnsi="Times New Roman" w:cs="Times New Roman"/>
          <w:sz w:val="24"/>
          <w:szCs w:val="24"/>
        </w:rPr>
        <w:t>систематически повышать свою квалификацию;</w:t>
      </w:r>
    </w:p>
    <w:p w:rsidR="006B5CCF" w:rsidRPr="0075287D" w:rsidRDefault="005C5A4B" w:rsidP="00FA4977">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w:t>
      </w:r>
      <w:r w:rsidR="006B5CCF" w:rsidRPr="0075287D">
        <w:rPr>
          <w:rFonts w:ascii="Times New Roman" w:hAnsi="Times New Roman" w:cs="Times New Roman"/>
          <w:sz w:val="24"/>
          <w:szCs w:val="24"/>
        </w:rPr>
        <w:t>выезжать в служебные командировки по заданию Работодателя;</w:t>
      </w:r>
    </w:p>
    <w:p w:rsidR="006B5CCF" w:rsidRPr="0075287D" w:rsidRDefault="005C5A4B" w:rsidP="00FA4977">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w:t>
      </w:r>
      <w:r w:rsidR="006B5CCF" w:rsidRPr="0075287D">
        <w:rPr>
          <w:rFonts w:ascii="Times New Roman" w:hAnsi="Times New Roman" w:cs="Times New Roman"/>
          <w:sz w:val="24"/>
          <w:szCs w:val="24"/>
        </w:rPr>
        <w:t>по требованию Работодателя направить ему по почте заказным письмом с уведомлением нотариально заверенные копии документов, предусмотренных ст.65 ТК РФ, на бумажном носителе.</w:t>
      </w:r>
    </w:p>
    <w:p w:rsidR="006B5CCF" w:rsidRPr="0075287D" w:rsidRDefault="006B5CCF" w:rsidP="006B5CCF">
      <w:pPr>
        <w:spacing w:before="100" w:beforeAutospacing="1" w:after="100" w:afterAutospacing="1"/>
        <w:rPr>
          <w:rFonts w:ascii="Times New Roman" w:hAnsi="Times New Roman" w:cs="Times New Roman"/>
          <w:sz w:val="24"/>
          <w:szCs w:val="24"/>
        </w:rPr>
      </w:pPr>
      <w:r w:rsidRPr="0075287D">
        <w:rPr>
          <w:rFonts w:ascii="Times New Roman" w:hAnsi="Times New Roman" w:cs="Times New Roman"/>
          <w:sz w:val="24"/>
          <w:szCs w:val="24"/>
        </w:rPr>
        <w:t>14.3. Работодатель имеет право:</w:t>
      </w:r>
    </w:p>
    <w:p w:rsidR="006B5CCF" w:rsidRPr="0075287D" w:rsidRDefault="005C5A4B" w:rsidP="00FA4977">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w:t>
      </w:r>
      <w:r w:rsidR="006B5CCF" w:rsidRPr="0075287D">
        <w:rPr>
          <w:rFonts w:ascii="Times New Roman" w:hAnsi="Times New Roman" w:cs="Times New Roman"/>
          <w:sz w:val="24"/>
          <w:szCs w:val="24"/>
        </w:rPr>
        <w:t>требовать от Дистанционного работника исполнения его трудовых обязанностей в полном объеме и в установленные сроки;</w:t>
      </w:r>
    </w:p>
    <w:p w:rsidR="006B5CCF" w:rsidRPr="0075287D" w:rsidRDefault="005C5A4B" w:rsidP="00FA4977">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w:t>
      </w:r>
      <w:r w:rsidR="006B5CCF" w:rsidRPr="0075287D">
        <w:rPr>
          <w:rFonts w:ascii="Times New Roman" w:hAnsi="Times New Roman" w:cs="Times New Roman"/>
          <w:sz w:val="24"/>
          <w:szCs w:val="24"/>
        </w:rPr>
        <w:t>поощрять Дистанционного работника за добросовестный эффективный труд;</w:t>
      </w:r>
    </w:p>
    <w:p w:rsidR="006B5CCF" w:rsidRPr="0075287D" w:rsidRDefault="005C5A4B" w:rsidP="00FA4977">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6B5CCF" w:rsidRPr="0075287D">
        <w:rPr>
          <w:rFonts w:ascii="Times New Roman" w:hAnsi="Times New Roman" w:cs="Times New Roman"/>
          <w:sz w:val="24"/>
          <w:szCs w:val="24"/>
        </w:rPr>
        <w:t>привлекать Дистанционного работника к дисциплинарной и материальной ответственности в порядке, установленном Трудовым кодексом и иными федеральными законами.</w:t>
      </w:r>
    </w:p>
    <w:p w:rsidR="006B5CCF" w:rsidRPr="0075287D" w:rsidRDefault="006B5CCF" w:rsidP="006B5CCF">
      <w:pPr>
        <w:spacing w:before="100" w:beforeAutospacing="1" w:after="100" w:afterAutospacing="1"/>
        <w:rPr>
          <w:rFonts w:ascii="Times New Roman" w:hAnsi="Times New Roman" w:cs="Times New Roman"/>
          <w:sz w:val="24"/>
          <w:szCs w:val="24"/>
        </w:rPr>
      </w:pPr>
      <w:r>
        <w:t>14.</w:t>
      </w:r>
      <w:r w:rsidRPr="0075287D">
        <w:rPr>
          <w:rFonts w:ascii="Times New Roman" w:hAnsi="Times New Roman" w:cs="Times New Roman"/>
          <w:sz w:val="24"/>
          <w:szCs w:val="24"/>
        </w:rPr>
        <w:t>4. Работодатель обязан:</w:t>
      </w:r>
    </w:p>
    <w:p w:rsidR="006B5CCF" w:rsidRPr="0075287D" w:rsidRDefault="005C5A4B" w:rsidP="00FA4977">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w:t>
      </w:r>
      <w:r w:rsidR="006B5CCF" w:rsidRPr="0075287D">
        <w:rPr>
          <w:rFonts w:ascii="Times New Roman" w:hAnsi="Times New Roman" w:cs="Times New Roman"/>
          <w:sz w:val="24"/>
          <w:szCs w:val="24"/>
        </w:rPr>
        <w:t>соблюдать нормы трудового законодательства, положения локальных нормативных актов, содержащих нормы трудового права, условия коллективного и трудового договора;</w:t>
      </w:r>
    </w:p>
    <w:p w:rsidR="006B5CCF" w:rsidRPr="0075287D" w:rsidRDefault="005C5A4B" w:rsidP="00FA4977">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w:t>
      </w:r>
      <w:r w:rsidR="006B5CCF" w:rsidRPr="0075287D">
        <w:rPr>
          <w:rFonts w:ascii="Times New Roman" w:hAnsi="Times New Roman" w:cs="Times New Roman"/>
          <w:sz w:val="24"/>
          <w:szCs w:val="24"/>
        </w:rPr>
        <w:t xml:space="preserve">предоставить </w:t>
      </w:r>
      <w:r w:rsidR="00ED33F4" w:rsidRPr="0075287D">
        <w:rPr>
          <w:rFonts w:ascii="Times New Roman" w:hAnsi="Times New Roman" w:cs="Times New Roman"/>
          <w:sz w:val="24"/>
          <w:szCs w:val="24"/>
        </w:rPr>
        <w:t xml:space="preserve"> </w:t>
      </w:r>
      <w:r w:rsidR="006B5CCF" w:rsidRPr="0075287D">
        <w:rPr>
          <w:rFonts w:ascii="Times New Roman" w:hAnsi="Times New Roman" w:cs="Times New Roman"/>
          <w:sz w:val="24"/>
          <w:szCs w:val="24"/>
        </w:rPr>
        <w:t>Дистанционному работнику работу, обусловленную настоящим договором;</w:t>
      </w:r>
    </w:p>
    <w:p w:rsidR="006B5CCF" w:rsidRPr="0075287D" w:rsidRDefault="005C5A4B" w:rsidP="00FA4977">
      <w:pPr>
        <w:spacing w:before="100" w:beforeAutospacing="1" w:after="100" w:afterAutospacing="1"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w:t>
      </w:r>
      <w:r w:rsidR="006B5CCF" w:rsidRPr="0075287D">
        <w:rPr>
          <w:rFonts w:ascii="Times New Roman" w:hAnsi="Times New Roman" w:cs="Times New Roman"/>
          <w:sz w:val="24"/>
          <w:szCs w:val="24"/>
        </w:rPr>
        <w:t>проинформировать Дистанционного работника о рекомендованных для применения оборудовании, программно-технических средствах, средствах защиты информации и иными средствах, необходимых для исполнения им трудовых обязанностей по настоящему трудовому договору;</w:t>
      </w:r>
      <w:proofErr w:type="gramEnd"/>
    </w:p>
    <w:p w:rsidR="006B5CCF" w:rsidRPr="0075287D" w:rsidRDefault="005C5A4B" w:rsidP="00FA4977">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w:t>
      </w:r>
      <w:r w:rsidR="006B5CCF" w:rsidRPr="0075287D">
        <w:rPr>
          <w:rFonts w:ascii="Times New Roman" w:hAnsi="Times New Roman" w:cs="Times New Roman"/>
          <w:sz w:val="24"/>
          <w:szCs w:val="24"/>
        </w:rPr>
        <w:t>ознакомить Дистанционного работника с требованиями охраны труда при работе с оборудованием и средствами, рекомендованными Работодателем;</w:t>
      </w:r>
    </w:p>
    <w:p w:rsidR="006B5CCF" w:rsidRPr="0075287D" w:rsidRDefault="005C5A4B" w:rsidP="00FA4977">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w:t>
      </w:r>
      <w:r w:rsidR="006B5CCF" w:rsidRPr="0075287D">
        <w:rPr>
          <w:rFonts w:ascii="Times New Roman" w:hAnsi="Times New Roman" w:cs="Times New Roman"/>
          <w:sz w:val="24"/>
          <w:szCs w:val="24"/>
        </w:rPr>
        <w:t>выплачивать в полном размере причитающуюся Дистанционному работнику заработную плату в сроки, установленные настоящим Договором;</w:t>
      </w:r>
    </w:p>
    <w:p w:rsidR="006B5CCF" w:rsidRPr="0075287D" w:rsidRDefault="005C5A4B" w:rsidP="00FA4977">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w:t>
      </w:r>
      <w:r w:rsidR="006B5CCF" w:rsidRPr="0075287D">
        <w:rPr>
          <w:rFonts w:ascii="Times New Roman" w:hAnsi="Times New Roman" w:cs="Times New Roman"/>
          <w:sz w:val="24"/>
          <w:szCs w:val="24"/>
        </w:rPr>
        <w:t>своевременно знакомить Дистанционного работника с принимаемыми локальными нормативными актами, непосредственно связанными с его трудовой деятельностью;</w:t>
      </w:r>
    </w:p>
    <w:p w:rsidR="006B5CCF" w:rsidRPr="0075287D" w:rsidRDefault="005C5A4B" w:rsidP="00FA4977">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w:t>
      </w:r>
      <w:r w:rsidR="006B5CCF" w:rsidRPr="0075287D">
        <w:rPr>
          <w:rFonts w:ascii="Times New Roman" w:hAnsi="Times New Roman" w:cs="Times New Roman"/>
          <w:sz w:val="24"/>
          <w:szCs w:val="24"/>
        </w:rPr>
        <w:t>если Дистанционный работник дол</w:t>
      </w:r>
      <w:r w:rsidR="00FA4977" w:rsidRPr="0075287D">
        <w:rPr>
          <w:rFonts w:ascii="Times New Roman" w:hAnsi="Times New Roman" w:cs="Times New Roman"/>
          <w:sz w:val="24"/>
          <w:szCs w:val="24"/>
        </w:rPr>
        <w:t>жен быть ознакомлен под роспись</w:t>
      </w:r>
      <w:r w:rsidR="006B5CCF" w:rsidRPr="0075287D">
        <w:rPr>
          <w:rFonts w:ascii="Times New Roman" w:hAnsi="Times New Roman" w:cs="Times New Roman"/>
          <w:sz w:val="24"/>
          <w:szCs w:val="24"/>
        </w:rPr>
        <w:t xml:space="preserve"> локальными нормативными актами, а также с приказами (распоряжениями) Работодателя, уведомлениями, требованиями и иными документами, он может быть ознакомлен с ними посредством обмена электронными документами с Работодателем;</w:t>
      </w:r>
    </w:p>
    <w:p w:rsidR="006B5CCF" w:rsidRPr="0075287D" w:rsidRDefault="005C5A4B" w:rsidP="00FA4977">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w:t>
      </w:r>
      <w:r w:rsidR="006B5CCF" w:rsidRPr="0075287D">
        <w:rPr>
          <w:rFonts w:ascii="Times New Roman" w:hAnsi="Times New Roman" w:cs="Times New Roman"/>
          <w:sz w:val="24"/>
          <w:szCs w:val="24"/>
        </w:rPr>
        <w:t>при подаче Дистанционным работником заявления о выдаче ему заверенных надлежащим образом копий документов, связанных с работой, не позднее 3-х рабочих дней со дня подачи указанного заявления направить Дистанционному работнику эти копии по почте заказным письмом с уведомлением или, если это указано в заявлении, в форме электронного документа;</w:t>
      </w:r>
    </w:p>
    <w:p w:rsidR="006B5CCF" w:rsidRPr="0075287D" w:rsidRDefault="005C5A4B" w:rsidP="00FA4977">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w:t>
      </w:r>
      <w:r w:rsidR="006B5CCF" w:rsidRPr="0075287D">
        <w:rPr>
          <w:rFonts w:ascii="Times New Roman" w:hAnsi="Times New Roman" w:cs="Times New Roman"/>
          <w:sz w:val="24"/>
          <w:szCs w:val="24"/>
        </w:rPr>
        <w:t>осуществить обязательное социальное страхование Дистанционного работника в порядке, установленном действующим законодательством;</w:t>
      </w:r>
    </w:p>
    <w:p w:rsidR="006B5CCF" w:rsidRPr="0075287D" w:rsidRDefault="005C5A4B" w:rsidP="00FA4977">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w:t>
      </w:r>
      <w:r w:rsidR="006B5CCF" w:rsidRPr="0075287D">
        <w:rPr>
          <w:rFonts w:ascii="Times New Roman" w:hAnsi="Times New Roman" w:cs="Times New Roman"/>
          <w:sz w:val="24"/>
          <w:szCs w:val="24"/>
        </w:rPr>
        <w:t>для осуществления обязательного социального страхования на случай временной нетрудоспособности и в связи с материнством Дистанционный работник направляет Работодателю оригиналы документов, предусмотренных для этой цели нормативными правовыми актами РФ, по почте заказным письмом с уведомлением;</w:t>
      </w:r>
    </w:p>
    <w:p w:rsidR="006B5CCF" w:rsidRPr="0075287D" w:rsidRDefault="005C5A4B" w:rsidP="00FA4977">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w:t>
      </w:r>
      <w:r w:rsidR="006B5CCF" w:rsidRPr="0075287D">
        <w:rPr>
          <w:rFonts w:ascii="Times New Roman" w:hAnsi="Times New Roman" w:cs="Times New Roman"/>
          <w:sz w:val="24"/>
          <w:szCs w:val="24"/>
        </w:rPr>
        <w:t>возмещать вред, причиненный Дистанционному работнику в связи с исполнением им трудовых обязанностей, а также компенсировать моральный вред в порядке и на условиях, установленных действующим законодательством РФ.</w:t>
      </w:r>
    </w:p>
    <w:p w:rsidR="006B5CCF" w:rsidRPr="0075287D" w:rsidRDefault="006B5CCF" w:rsidP="006B5CCF">
      <w:pPr>
        <w:spacing w:before="100" w:beforeAutospacing="1" w:after="100" w:afterAutospacing="1"/>
        <w:rPr>
          <w:rFonts w:ascii="Times New Roman" w:hAnsi="Times New Roman" w:cs="Times New Roman"/>
          <w:sz w:val="24"/>
          <w:szCs w:val="24"/>
        </w:rPr>
      </w:pPr>
      <w:r w:rsidRPr="0075287D">
        <w:rPr>
          <w:rFonts w:ascii="Times New Roman" w:hAnsi="Times New Roman" w:cs="Times New Roman"/>
          <w:sz w:val="24"/>
          <w:szCs w:val="24"/>
        </w:rPr>
        <w:t xml:space="preserve">14.5. В целях обеспечения безопасных условий и охраны труда Дистанционного работника </w:t>
      </w:r>
      <w:r w:rsidR="0030175B" w:rsidRPr="0075287D">
        <w:rPr>
          <w:rFonts w:ascii="Times New Roman" w:hAnsi="Times New Roman" w:cs="Times New Roman"/>
          <w:sz w:val="24"/>
          <w:szCs w:val="24"/>
        </w:rPr>
        <w:t xml:space="preserve">        </w:t>
      </w:r>
      <w:r w:rsidRPr="0075287D">
        <w:rPr>
          <w:rFonts w:ascii="Times New Roman" w:hAnsi="Times New Roman" w:cs="Times New Roman"/>
          <w:sz w:val="24"/>
          <w:szCs w:val="24"/>
        </w:rPr>
        <w:t>Работодатель обязан осуществить:</w:t>
      </w:r>
    </w:p>
    <w:p w:rsidR="006B5CCF" w:rsidRPr="0075287D" w:rsidRDefault="005C5A4B" w:rsidP="00FA4977">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w:t>
      </w:r>
      <w:r w:rsidR="006B5CCF" w:rsidRPr="0075287D">
        <w:rPr>
          <w:rFonts w:ascii="Times New Roman" w:hAnsi="Times New Roman" w:cs="Times New Roman"/>
          <w:sz w:val="24"/>
          <w:szCs w:val="24"/>
        </w:rPr>
        <w:t>расследование и учет в установленном ТК РФ, другими федеральными законами и иными нормативными правовыми актами РФ порядке несчастных случаев на производстве и профессиональных заболеваний;</w:t>
      </w:r>
    </w:p>
    <w:p w:rsidR="006B5CCF" w:rsidRPr="0075287D" w:rsidRDefault="005C5A4B" w:rsidP="0030175B">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6B5CCF" w:rsidRPr="0075287D">
        <w:rPr>
          <w:rFonts w:ascii="Times New Roman" w:hAnsi="Times New Roman" w:cs="Times New Roman"/>
          <w:sz w:val="24"/>
          <w:szCs w:val="24"/>
        </w:rPr>
        <w:t>обязательное социальное страхование работника от несчастных случаев на производстве и профессиональных заболеваний</w:t>
      </w:r>
      <w:proofErr w:type="gramStart"/>
      <w:r w:rsidR="006B5CCF" w:rsidRPr="0075287D">
        <w:rPr>
          <w:rFonts w:ascii="Times New Roman" w:hAnsi="Times New Roman" w:cs="Times New Roman"/>
          <w:sz w:val="24"/>
          <w:szCs w:val="24"/>
        </w:rPr>
        <w:t>..</w:t>
      </w:r>
      <w:proofErr w:type="gramEnd"/>
    </w:p>
    <w:p w:rsidR="006B5CCF" w:rsidRPr="00BA229E" w:rsidRDefault="0030175B" w:rsidP="00136BA6">
      <w:pPr>
        <w:spacing w:before="100" w:beforeAutospacing="1" w:after="100" w:afterAutospacing="1"/>
        <w:outlineLvl w:val="2"/>
        <w:rPr>
          <w:rFonts w:ascii="Times New Roman" w:hAnsi="Times New Roman" w:cs="Times New Roman"/>
          <w:b/>
          <w:bCs/>
          <w:sz w:val="24"/>
          <w:szCs w:val="24"/>
        </w:rPr>
      </w:pPr>
      <w:r w:rsidRPr="00BA229E">
        <w:rPr>
          <w:rFonts w:ascii="Times New Roman" w:hAnsi="Times New Roman" w:cs="Times New Roman"/>
          <w:b/>
          <w:bCs/>
          <w:sz w:val="24"/>
          <w:szCs w:val="24"/>
        </w:rPr>
        <w:t xml:space="preserve">14.6 </w:t>
      </w:r>
      <w:r w:rsidR="00BA229E">
        <w:rPr>
          <w:rFonts w:ascii="Times New Roman" w:hAnsi="Times New Roman" w:cs="Times New Roman"/>
          <w:b/>
          <w:bCs/>
          <w:sz w:val="24"/>
          <w:szCs w:val="24"/>
        </w:rPr>
        <w:t>Рабочее время и время отдыха.</w:t>
      </w:r>
    </w:p>
    <w:p w:rsidR="0094117F" w:rsidRPr="0075287D" w:rsidRDefault="0094117F" w:rsidP="006B5CCF">
      <w:pPr>
        <w:spacing w:before="100" w:beforeAutospacing="1" w:after="100" w:afterAutospacing="1"/>
        <w:jc w:val="both"/>
        <w:rPr>
          <w:rFonts w:ascii="Times New Roman" w:hAnsi="Times New Roman" w:cs="Times New Roman"/>
          <w:sz w:val="24"/>
          <w:szCs w:val="24"/>
        </w:rPr>
      </w:pPr>
      <w:r w:rsidRPr="0075287D">
        <w:rPr>
          <w:rFonts w:ascii="Times New Roman" w:hAnsi="Times New Roman" w:cs="Times New Roman"/>
          <w:sz w:val="24"/>
          <w:szCs w:val="24"/>
        </w:rPr>
        <w:t xml:space="preserve">      </w:t>
      </w:r>
      <w:r w:rsidR="006B5CCF" w:rsidRPr="0075287D">
        <w:rPr>
          <w:rFonts w:ascii="Times New Roman" w:hAnsi="Times New Roman" w:cs="Times New Roman"/>
          <w:sz w:val="24"/>
          <w:szCs w:val="24"/>
        </w:rPr>
        <w:t xml:space="preserve"> Режим чередования рабочего времени и времени отдыха Дистанционным работником устанавливается по своему усмотрению.</w:t>
      </w:r>
      <w:r w:rsidRPr="0075287D">
        <w:rPr>
          <w:rFonts w:ascii="Times New Roman" w:hAnsi="Times New Roman" w:cs="Times New Roman"/>
          <w:sz w:val="24"/>
          <w:szCs w:val="24"/>
        </w:rPr>
        <w:t xml:space="preserve"> </w:t>
      </w:r>
    </w:p>
    <w:p w:rsidR="0094117F" w:rsidRPr="0075287D" w:rsidRDefault="006B5CCF" w:rsidP="006B5CCF">
      <w:pPr>
        <w:spacing w:before="100" w:beforeAutospacing="1" w:after="100" w:afterAutospacing="1"/>
        <w:jc w:val="both"/>
        <w:rPr>
          <w:rFonts w:ascii="Times New Roman" w:hAnsi="Times New Roman" w:cs="Times New Roman"/>
          <w:sz w:val="24"/>
          <w:szCs w:val="24"/>
        </w:rPr>
      </w:pPr>
      <w:r w:rsidRPr="0075287D">
        <w:rPr>
          <w:rFonts w:ascii="Times New Roman" w:hAnsi="Times New Roman" w:cs="Times New Roman"/>
          <w:sz w:val="24"/>
          <w:szCs w:val="24"/>
        </w:rPr>
        <w:t xml:space="preserve"> Дистанционному работнику предоставляется</w:t>
      </w:r>
      <w:r w:rsidR="00525623" w:rsidRPr="0075287D">
        <w:rPr>
          <w:rFonts w:ascii="Times New Roman" w:hAnsi="Times New Roman" w:cs="Times New Roman"/>
          <w:sz w:val="24"/>
          <w:szCs w:val="24"/>
        </w:rPr>
        <w:t xml:space="preserve"> </w:t>
      </w:r>
      <w:r w:rsidRPr="0075287D">
        <w:rPr>
          <w:rFonts w:ascii="Times New Roman" w:hAnsi="Times New Roman" w:cs="Times New Roman"/>
          <w:sz w:val="24"/>
          <w:szCs w:val="24"/>
        </w:rPr>
        <w:t>ежегодный основной оплачиваемый отпуск продолжительностью 28 календарных дней.</w:t>
      </w:r>
      <w:r w:rsidR="0094117F" w:rsidRPr="0075287D">
        <w:rPr>
          <w:rFonts w:ascii="Times New Roman" w:hAnsi="Times New Roman" w:cs="Times New Roman"/>
          <w:sz w:val="24"/>
          <w:szCs w:val="24"/>
        </w:rPr>
        <w:t xml:space="preserve"> </w:t>
      </w:r>
      <w:r w:rsidRPr="0075287D">
        <w:rPr>
          <w:rFonts w:ascii="Times New Roman" w:hAnsi="Times New Roman" w:cs="Times New Roman"/>
          <w:sz w:val="24"/>
          <w:szCs w:val="24"/>
        </w:rPr>
        <w:t xml:space="preserve"> </w:t>
      </w:r>
    </w:p>
    <w:p w:rsidR="006B5CCF" w:rsidRPr="0075287D" w:rsidRDefault="006B5CCF" w:rsidP="006B5CCF">
      <w:pPr>
        <w:spacing w:before="100" w:beforeAutospacing="1" w:after="100" w:afterAutospacing="1"/>
        <w:jc w:val="both"/>
        <w:rPr>
          <w:rFonts w:ascii="Times New Roman" w:hAnsi="Times New Roman" w:cs="Times New Roman"/>
          <w:sz w:val="24"/>
          <w:szCs w:val="24"/>
        </w:rPr>
      </w:pPr>
      <w:r w:rsidRPr="0075287D">
        <w:rPr>
          <w:rFonts w:ascii="Times New Roman" w:hAnsi="Times New Roman" w:cs="Times New Roman"/>
          <w:sz w:val="24"/>
          <w:szCs w:val="24"/>
        </w:rPr>
        <w:t>Оплачиваемый отпуск предоставляется Дистанционному работнику в любое время рабочего года в соответствии с очередностью предоставления ежегодных оплачиваемых отпусков, установленной у Работодателя.</w:t>
      </w:r>
    </w:p>
    <w:p w:rsidR="006B5CCF" w:rsidRPr="0075287D" w:rsidRDefault="006B5CCF" w:rsidP="006B5CCF">
      <w:pPr>
        <w:spacing w:before="100" w:beforeAutospacing="1" w:after="100" w:afterAutospacing="1"/>
        <w:jc w:val="both"/>
        <w:rPr>
          <w:rFonts w:ascii="Times New Roman" w:hAnsi="Times New Roman" w:cs="Times New Roman"/>
          <w:sz w:val="24"/>
          <w:szCs w:val="24"/>
        </w:rPr>
      </w:pPr>
      <w:r w:rsidRPr="0075287D">
        <w:rPr>
          <w:rFonts w:ascii="Times New Roman" w:hAnsi="Times New Roman" w:cs="Times New Roman"/>
          <w:sz w:val="24"/>
          <w:szCs w:val="24"/>
        </w:rPr>
        <w:t xml:space="preserve"> Дистанционному работнику может предоставляться отпуск без сохранения заработной платы в соответствии с действующим законодательством о труде.</w:t>
      </w:r>
    </w:p>
    <w:p w:rsidR="006B5CCF" w:rsidRPr="00BA229E" w:rsidRDefault="0030175B" w:rsidP="00136BA6">
      <w:pPr>
        <w:spacing w:before="100" w:beforeAutospacing="1" w:after="100" w:afterAutospacing="1"/>
        <w:outlineLvl w:val="2"/>
        <w:rPr>
          <w:rFonts w:ascii="Times New Roman" w:hAnsi="Times New Roman" w:cs="Times New Roman"/>
          <w:b/>
          <w:bCs/>
          <w:sz w:val="24"/>
          <w:szCs w:val="24"/>
        </w:rPr>
      </w:pPr>
      <w:r w:rsidRPr="00BA229E">
        <w:rPr>
          <w:rFonts w:ascii="Times New Roman" w:hAnsi="Times New Roman" w:cs="Times New Roman"/>
          <w:b/>
          <w:bCs/>
          <w:sz w:val="24"/>
          <w:szCs w:val="24"/>
        </w:rPr>
        <w:t>14.7</w:t>
      </w:r>
      <w:r w:rsidR="00BA229E" w:rsidRPr="00BA229E">
        <w:rPr>
          <w:rFonts w:ascii="Times New Roman" w:hAnsi="Times New Roman" w:cs="Times New Roman"/>
          <w:b/>
          <w:bCs/>
          <w:sz w:val="24"/>
          <w:szCs w:val="24"/>
        </w:rPr>
        <w:t xml:space="preserve"> Условия оплаты труда</w:t>
      </w:r>
    </w:p>
    <w:p w:rsidR="00FA4977" w:rsidRPr="0075287D" w:rsidRDefault="0094117F" w:rsidP="006B5CCF">
      <w:pPr>
        <w:spacing w:before="100" w:beforeAutospacing="1" w:after="100" w:afterAutospacing="1"/>
        <w:jc w:val="both"/>
        <w:rPr>
          <w:rFonts w:ascii="Times New Roman" w:hAnsi="Times New Roman" w:cs="Times New Roman"/>
          <w:sz w:val="24"/>
          <w:szCs w:val="24"/>
        </w:rPr>
      </w:pPr>
      <w:r w:rsidRPr="0075287D">
        <w:rPr>
          <w:rFonts w:ascii="Times New Roman" w:hAnsi="Times New Roman" w:cs="Times New Roman"/>
          <w:sz w:val="24"/>
          <w:szCs w:val="24"/>
        </w:rPr>
        <w:t xml:space="preserve">    </w:t>
      </w:r>
      <w:r w:rsidR="006B5CCF" w:rsidRPr="0075287D">
        <w:rPr>
          <w:rFonts w:ascii="Times New Roman" w:hAnsi="Times New Roman" w:cs="Times New Roman"/>
          <w:sz w:val="24"/>
          <w:szCs w:val="24"/>
        </w:rPr>
        <w:t xml:space="preserve"> Дистанционному работнику </w:t>
      </w:r>
      <w:r w:rsidR="00FA4977" w:rsidRPr="0075287D">
        <w:rPr>
          <w:rFonts w:ascii="Times New Roman" w:hAnsi="Times New Roman" w:cs="Times New Roman"/>
          <w:color w:val="292D24"/>
          <w:sz w:val="24"/>
          <w:szCs w:val="24"/>
        </w:rPr>
        <w:t xml:space="preserve">Денежное содержание </w:t>
      </w:r>
      <w:r w:rsidR="005C5A4B">
        <w:rPr>
          <w:rFonts w:ascii="Times New Roman" w:hAnsi="Times New Roman" w:cs="Times New Roman"/>
          <w:color w:val="292D24"/>
          <w:sz w:val="24"/>
          <w:szCs w:val="24"/>
        </w:rPr>
        <w:t xml:space="preserve">муниципального служащего выплачивается </w:t>
      </w:r>
      <w:r w:rsidR="00FA4977" w:rsidRPr="0075287D">
        <w:rPr>
          <w:rFonts w:ascii="Times New Roman" w:hAnsi="Times New Roman" w:cs="Times New Roman"/>
          <w:color w:val="292D24"/>
          <w:sz w:val="24"/>
          <w:szCs w:val="24"/>
        </w:rPr>
        <w:t xml:space="preserve"> в соответствии с </w:t>
      </w:r>
      <w:r w:rsidR="005C5A4B">
        <w:rPr>
          <w:rFonts w:ascii="Times New Roman" w:hAnsi="Times New Roman" w:cs="Times New Roman"/>
          <w:sz w:val="24"/>
          <w:szCs w:val="24"/>
        </w:rPr>
        <w:t xml:space="preserve">Решение </w:t>
      </w:r>
      <w:r w:rsidR="00FA4977" w:rsidRPr="0075287D">
        <w:rPr>
          <w:rFonts w:ascii="Times New Roman" w:hAnsi="Times New Roman" w:cs="Times New Roman"/>
          <w:sz w:val="24"/>
          <w:szCs w:val="24"/>
        </w:rPr>
        <w:t xml:space="preserve"> </w:t>
      </w:r>
      <w:r w:rsidR="005C5A4B">
        <w:rPr>
          <w:rFonts w:ascii="Times New Roman" w:eastAsia="Times New Roman" w:hAnsi="Times New Roman" w:cs="Times New Roman"/>
          <w:sz w:val="24"/>
          <w:szCs w:val="24"/>
        </w:rPr>
        <w:t>Корсунского</w:t>
      </w:r>
      <w:r w:rsidR="005C5A4B" w:rsidRPr="0075287D">
        <w:rPr>
          <w:rFonts w:ascii="Times New Roman" w:hAnsi="Times New Roman" w:cs="Times New Roman"/>
          <w:sz w:val="24"/>
          <w:szCs w:val="24"/>
        </w:rPr>
        <w:t xml:space="preserve"> </w:t>
      </w:r>
      <w:r w:rsidR="00FA4977" w:rsidRPr="0075287D">
        <w:rPr>
          <w:rFonts w:ascii="Times New Roman" w:hAnsi="Times New Roman" w:cs="Times New Roman"/>
          <w:sz w:val="24"/>
          <w:szCs w:val="24"/>
        </w:rPr>
        <w:t>сельского</w:t>
      </w:r>
      <w:r w:rsidR="005C5A4B">
        <w:rPr>
          <w:rFonts w:ascii="Times New Roman" w:hAnsi="Times New Roman" w:cs="Times New Roman"/>
          <w:sz w:val="24"/>
          <w:szCs w:val="24"/>
        </w:rPr>
        <w:t xml:space="preserve"> Совета народных депутатов от 28.03.2019 года № 1</w:t>
      </w:r>
      <w:r w:rsidR="00FA4977" w:rsidRPr="0075287D">
        <w:rPr>
          <w:rFonts w:ascii="Times New Roman" w:hAnsi="Times New Roman" w:cs="Times New Roman"/>
          <w:sz w:val="24"/>
          <w:szCs w:val="24"/>
        </w:rPr>
        <w:t xml:space="preserve">  Положение "О денежном содержании и материальном стимулировании муниципальных служащих администрации </w:t>
      </w:r>
      <w:r w:rsidR="005C5A4B">
        <w:rPr>
          <w:rFonts w:ascii="Times New Roman" w:eastAsia="Times New Roman" w:hAnsi="Times New Roman" w:cs="Times New Roman"/>
          <w:sz w:val="24"/>
          <w:szCs w:val="24"/>
        </w:rPr>
        <w:t>Корсунского</w:t>
      </w:r>
      <w:r w:rsidR="005C5A4B" w:rsidRPr="0075287D">
        <w:rPr>
          <w:rFonts w:ascii="Times New Roman" w:hAnsi="Times New Roman" w:cs="Times New Roman"/>
          <w:sz w:val="24"/>
          <w:szCs w:val="24"/>
        </w:rPr>
        <w:t xml:space="preserve"> </w:t>
      </w:r>
      <w:r w:rsidR="00FA4977" w:rsidRPr="0075287D">
        <w:rPr>
          <w:rFonts w:ascii="Times New Roman" w:hAnsi="Times New Roman" w:cs="Times New Roman"/>
          <w:sz w:val="24"/>
          <w:szCs w:val="24"/>
        </w:rPr>
        <w:t xml:space="preserve">сельского поселения </w:t>
      </w:r>
      <w:proofErr w:type="spellStart"/>
      <w:r w:rsidR="00FA4977" w:rsidRPr="0075287D">
        <w:rPr>
          <w:rFonts w:ascii="Times New Roman" w:hAnsi="Times New Roman" w:cs="Times New Roman"/>
          <w:sz w:val="24"/>
          <w:szCs w:val="24"/>
        </w:rPr>
        <w:t>Верховского</w:t>
      </w:r>
      <w:proofErr w:type="spellEnd"/>
      <w:r w:rsidR="00FA4977" w:rsidRPr="0075287D">
        <w:rPr>
          <w:rFonts w:ascii="Times New Roman" w:hAnsi="Times New Roman" w:cs="Times New Roman"/>
          <w:sz w:val="24"/>
          <w:szCs w:val="24"/>
        </w:rPr>
        <w:t xml:space="preserve"> района Орловской области</w:t>
      </w:r>
    </w:p>
    <w:p w:rsidR="006B5CCF" w:rsidRPr="0075287D" w:rsidRDefault="0094117F" w:rsidP="006B5CCF">
      <w:pPr>
        <w:spacing w:before="100" w:beforeAutospacing="1" w:after="100" w:afterAutospacing="1"/>
        <w:jc w:val="both"/>
        <w:rPr>
          <w:rFonts w:ascii="Times New Roman" w:hAnsi="Times New Roman" w:cs="Times New Roman"/>
          <w:sz w:val="24"/>
          <w:szCs w:val="24"/>
        </w:rPr>
      </w:pPr>
      <w:r w:rsidRPr="0075287D">
        <w:rPr>
          <w:rFonts w:ascii="Times New Roman" w:hAnsi="Times New Roman" w:cs="Times New Roman"/>
          <w:sz w:val="24"/>
          <w:szCs w:val="24"/>
        </w:rPr>
        <w:t xml:space="preserve">   </w:t>
      </w:r>
      <w:r w:rsidR="006B5CCF" w:rsidRPr="0075287D">
        <w:rPr>
          <w:rFonts w:ascii="Times New Roman" w:hAnsi="Times New Roman" w:cs="Times New Roman"/>
          <w:sz w:val="24"/>
          <w:szCs w:val="24"/>
        </w:rPr>
        <w:t xml:space="preserve"> Заработная плата выплачивается два раза в месяц в порядке и сроки, установленные правилами внутреннего трудового распорядка и коллективным договором.</w:t>
      </w:r>
    </w:p>
    <w:p w:rsidR="006B5CCF" w:rsidRPr="0075287D" w:rsidRDefault="006B5CCF" w:rsidP="006B5CCF">
      <w:pPr>
        <w:spacing w:before="100" w:beforeAutospacing="1" w:after="100" w:afterAutospacing="1"/>
        <w:jc w:val="both"/>
        <w:rPr>
          <w:rFonts w:ascii="Times New Roman" w:hAnsi="Times New Roman" w:cs="Times New Roman"/>
          <w:sz w:val="24"/>
          <w:szCs w:val="24"/>
        </w:rPr>
      </w:pPr>
      <w:r w:rsidRPr="0075287D">
        <w:rPr>
          <w:rFonts w:ascii="Times New Roman" w:hAnsi="Times New Roman" w:cs="Times New Roman"/>
          <w:sz w:val="24"/>
          <w:szCs w:val="24"/>
        </w:rPr>
        <w:t xml:space="preserve"> На период действия настоящего трудового договора на Дистанционного работника распространяются все гарантии и компенсац</w:t>
      </w:r>
      <w:r w:rsidR="00FA4977" w:rsidRPr="0075287D">
        <w:rPr>
          <w:rFonts w:ascii="Times New Roman" w:hAnsi="Times New Roman" w:cs="Times New Roman"/>
          <w:sz w:val="24"/>
          <w:szCs w:val="24"/>
        </w:rPr>
        <w:t>ии, предусмотренные действующим</w:t>
      </w:r>
      <w:r w:rsidR="00FA4977" w:rsidRPr="0075287D">
        <w:rPr>
          <w:rFonts w:ascii="Times New Roman" w:hAnsi="Times New Roman" w:cs="Times New Roman"/>
          <w:color w:val="292D24"/>
          <w:sz w:val="24"/>
          <w:szCs w:val="24"/>
        </w:rPr>
        <w:t xml:space="preserve"> </w:t>
      </w:r>
      <w:r w:rsidR="00FA4977" w:rsidRPr="0075287D">
        <w:rPr>
          <w:rFonts w:ascii="Times New Roman" w:hAnsi="Times New Roman" w:cs="Times New Roman"/>
          <w:sz w:val="24"/>
          <w:szCs w:val="24"/>
        </w:rPr>
        <w:t xml:space="preserve">Решением </w:t>
      </w:r>
      <w:r w:rsidR="005C5A4B">
        <w:rPr>
          <w:rFonts w:ascii="Times New Roman" w:eastAsia="Times New Roman" w:hAnsi="Times New Roman" w:cs="Times New Roman"/>
          <w:sz w:val="24"/>
          <w:szCs w:val="24"/>
        </w:rPr>
        <w:t>Корсунского</w:t>
      </w:r>
      <w:r w:rsidR="005C5A4B" w:rsidRPr="0075287D">
        <w:rPr>
          <w:rFonts w:ascii="Times New Roman" w:hAnsi="Times New Roman" w:cs="Times New Roman"/>
          <w:sz w:val="24"/>
          <w:szCs w:val="24"/>
        </w:rPr>
        <w:t xml:space="preserve"> </w:t>
      </w:r>
      <w:r w:rsidR="00FA4977" w:rsidRPr="0075287D">
        <w:rPr>
          <w:rFonts w:ascii="Times New Roman" w:hAnsi="Times New Roman" w:cs="Times New Roman"/>
          <w:sz w:val="24"/>
          <w:szCs w:val="24"/>
        </w:rPr>
        <w:t>сельского Со</w:t>
      </w:r>
      <w:r w:rsidR="005C5A4B">
        <w:rPr>
          <w:rFonts w:ascii="Times New Roman" w:hAnsi="Times New Roman" w:cs="Times New Roman"/>
          <w:sz w:val="24"/>
          <w:szCs w:val="24"/>
        </w:rPr>
        <w:t>вета народных депутатов от 28.03.2019 года № 1</w:t>
      </w:r>
      <w:r w:rsidR="00FA4977" w:rsidRPr="0075287D">
        <w:rPr>
          <w:rFonts w:ascii="Times New Roman" w:hAnsi="Times New Roman" w:cs="Times New Roman"/>
          <w:sz w:val="24"/>
          <w:szCs w:val="24"/>
        </w:rPr>
        <w:t xml:space="preserve">  Положение "О денежном содержании и материальном стимулировании муниципальных служащих администрации </w:t>
      </w:r>
      <w:r w:rsidR="005C5A4B">
        <w:rPr>
          <w:rFonts w:ascii="Times New Roman" w:eastAsia="Times New Roman" w:hAnsi="Times New Roman" w:cs="Times New Roman"/>
          <w:sz w:val="24"/>
          <w:szCs w:val="24"/>
        </w:rPr>
        <w:t>Корсунского</w:t>
      </w:r>
      <w:r w:rsidR="005C5A4B" w:rsidRPr="0075287D">
        <w:rPr>
          <w:rFonts w:ascii="Times New Roman" w:hAnsi="Times New Roman" w:cs="Times New Roman"/>
          <w:sz w:val="24"/>
          <w:szCs w:val="24"/>
        </w:rPr>
        <w:t xml:space="preserve"> </w:t>
      </w:r>
      <w:r w:rsidR="00FA4977" w:rsidRPr="0075287D">
        <w:rPr>
          <w:rFonts w:ascii="Times New Roman" w:hAnsi="Times New Roman" w:cs="Times New Roman"/>
          <w:sz w:val="24"/>
          <w:szCs w:val="24"/>
        </w:rPr>
        <w:t xml:space="preserve">сельского поселения </w:t>
      </w:r>
      <w:proofErr w:type="spellStart"/>
      <w:r w:rsidR="00FA4977" w:rsidRPr="0075287D">
        <w:rPr>
          <w:rFonts w:ascii="Times New Roman" w:hAnsi="Times New Roman" w:cs="Times New Roman"/>
          <w:sz w:val="24"/>
          <w:szCs w:val="24"/>
        </w:rPr>
        <w:t>Верховского</w:t>
      </w:r>
      <w:proofErr w:type="spellEnd"/>
      <w:r w:rsidR="00FA4977" w:rsidRPr="0075287D">
        <w:rPr>
          <w:rFonts w:ascii="Times New Roman" w:hAnsi="Times New Roman" w:cs="Times New Roman"/>
          <w:sz w:val="24"/>
          <w:szCs w:val="24"/>
        </w:rPr>
        <w:t xml:space="preserve"> района Орловской области</w:t>
      </w:r>
    </w:p>
    <w:p w:rsidR="006B5CCF" w:rsidRPr="00BA229E" w:rsidRDefault="002271B3" w:rsidP="00136BA6">
      <w:pPr>
        <w:spacing w:before="100" w:beforeAutospacing="1" w:after="100" w:afterAutospacing="1"/>
        <w:outlineLvl w:val="2"/>
        <w:rPr>
          <w:rFonts w:ascii="Times New Roman" w:hAnsi="Times New Roman" w:cs="Times New Roman"/>
          <w:b/>
          <w:bCs/>
          <w:sz w:val="24"/>
          <w:szCs w:val="24"/>
        </w:rPr>
      </w:pPr>
      <w:r w:rsidRPr="00BA229E">
        <w:rPr>
          <w:rFonts w:ascii="Times New Roman" w:hAnsi="Times New Roman" w:cs="Times New Roman"/>
          <w:b/>
          <w:bCs/>
          <w:sz w:val="24"/>
          <w:szCs w:val="24"/>
        </w:rPr>
        <w:t>14.8</w:t>
      </w:r>
      <w:r w:rsidR="00BA229E" w:rsidRPr="00BA229E">
        <w:rPr>
          <w:rFonts w:ascii="Times New Roman" w:hAnsi="Times New Roman" w:cs="Times New Roman"/>
          <w:b/>
          <w:bCs/>
          <w:sz w:val="24"/>
          <w:szCs w:val="24"/>
        </w:rPr>
        <w:t>. Ответственность сторон</w:t>
      </w:r>
    </w:p>
    <w:p w:rsidR="006B5CCF" w:rsidRPr="0075287D" w:rsidRDefault="0030175B" w:rsidP="006B5CCF">
      <w:pPr>
        <w:spacing w:before="100" w:beforeAutospacing="1" w:after="100" w:afterAutospacing="1"/>
        <w:jc w:val="both"/>
        <w:rPr>
          <w:rFonts w:ascii="Times New Roman" w:hAnsi="Times New Roman" w:cs="Times New Roman"/>
          <w:sz w:val="24"/>
          <w:szCs w:val="24"/>
        </w:rPr>
      </w:pPr>
      <w:r w:rsidRPr="0075287D">
        <w:rPr>
          <w:rFonts w:ascii="Times New Roman" w:hAnsi="Times New Roman" w:cs="Times New Roman"/>
          <w:sz w:val="24"/>
          <w:szCs w:val="24"/>
        </w:rPr>
        <w:t xml:space="preserve">     </w:t>
      </w:r>
      <w:r w:rsidR="006B5CCF" w:rsidRPr="0075287D">
        <w:rPr>
          <w:rFonts w:ascii="Times New Roman" w:hAnsi="Times New Roman" w:cs="Times New Roman"/>
          <w:sz w:val="24"/>
          <w:szCs w:val="24"/>
        </w:rPr>
        <w:t xml:space="preserve"> В случае неисполнения или ненадлежащего исполнения Дистанционным работником своих обязанностей, указанных в должностной инструкции, нарушений трудового законодательства РФ, а также причинения Работодателю материального ущерба, он несет дисциплинарную, материальную и иную ответственность, согласно действующему законодательству РФ.</w:t>
      </w:r>
    </w:p>
    <w:p w:rsidR="006B5CCF" w:rsidRPr="0075287D" w:rsidRDefault="006B5CCF" w:rsidP="006B5CCF">
      <w:pPr>
        <w:spacing w:before="100" w:beforeAutospacing="1" w:after="100" w:afterAutospacing="1"/>
        <w:jc w:val="both"/>
        <w:rPr>
          <w:rFonts w:ascii="Times New Roman" w:hAnsi="Times New Roman" w:cs="Times New Roman"/>
          <w:sz w:val="24"/>
          <w:szCs w:val="24"/>
        </w:rPr>
      </w:pPr>
      <w:r w:rsidRPr="0075287D">
        <w:rPr>
          <w:rFonts w:ascii="Times New Roman" w:hAnsi="Times New Roman" w:cs="Times New Roman"/>
          <w:sz w:val="24"/>
          <w:szCs w:val="24"/>
        </w:rPr>
        <w:t xml:space="preserve"> Работодатель несет перед Дистанционным работником материальную и иную ответственность согласно действующему законодательству РФ.</w:t>
      </w:r>
    </w:p>
    <w:p w:rsidR="006B5CCF" w:rsidRPr="00BA229E" w:rsidRDefault="002271B3" w:rsidP="00136BA6">
      <w:pPr>
        <w:spacing w:before="100" w:beforeAutospacing="1" w:after="100" w:afterAutospacing="1"/>
        <w:outlineLvl w:val="2"/>
        <w:rPr>
          <w:rFonts w:ascii="Times New Roman" w:hAnsi="Times New Roman" w:cs="Times New Roman"/>
          <w:b/>
          <w:bCs/>
          <w:sz w:val="24"/>
          <w:szCs w:val="24"/>
        </w:rPr>
      </w:pPr>
      <w:r w:rsidRPr="00BA229E">
        <w:rPr>
          <w:rFonts w:ascii="Times New Roman" w:hAnsi="Times New Roman" w:cs="Times New Roman"/>
          <w:b/>
          <w:bCs/>
          <w:sz w:val="24"/>
          <w:szCs w:val="24"/>
        </w:rPr>
        <w:t>14.9</w:t>
      </w:r>
      <w:r w:rsidR="00BA229E" w:rsidRPr="00BA229E">
        <w:rPr>
          <w:rFonts w:ascii="Times New Roman" w:hAnsi="Times New Roman" w:cs="Times New Roman"/>
          <w:b/>
          <w:bCs/>
          <w:sz w:val="24"/>
          <w:szCs w:val="24"/>
        </w:rPr>
        <w:t>. Заключительные положения</w:t>
      </w:r>
    </w:p>
    <w:p w:rsidR="006B5CCF" w:rsidRPr="0075287D" w:rsidRDefault="0030175B" w:rsidP="006B5CCF">
      <w:pPr>
        <w:spacing w:before="100" w:beforeAutospacing="1" w:after="100" w:afterAutospacing="1"/>
        <w:jc w:val="both"/>
        <w:rPr>
          <w:rFonts w:ascii="Times New Roman" w:hAnsi="Times New Roman" w:cs="Times New Roman"/>
          <w:sz w:val="24"/>
          <w:szCs w:val="24"/>
        </w:rPr>
      </w:pPr>
      <w:r w:rsidRPr="0075287D">
        <w:rPr>
          <w:rFonts w:ascii="Times New Roman" w:hAnsi="Times New Roman" w:cs="Times New Roman"/>
          <w:sz w:val="24"/>
          <w:szCs w:val="24"/>
        </w:rPr>
        <w:lastRenderedPageBreak/>
        <w:t xml:space="preserve">     </w:t>
      </w:r>
      <w:r w:rsidR="006B5CCF" w:rsidRPr="0075287D">
        <w:rPr>
          <w:rFonts w:ascii="Times New Roman" w:hAnsi="Times New Roman" w:cs="Times New Roman"/>
          <w:sz w:val="24"/>
          <w:szCs w:val="24"/>
        </w:rPr>
        <w:t xml:space="preserve"> При взаимодействии Сторон путем обмена электронными документами, используются усиленные квалифицированные электронные подписи Дистанционного работника и Работодателя в порядке, установленном федеральными законами и иными нормативными правовыми актами РФ. Каждая из Сторон указанного обмена обязана направлять в форме электронного документа подтверждение получения электронного документа от другой Стороны не позднее 1 рабочего дня с момента его получения.</w:t>
      </w:r>
    </w:p>
    <w:p w:rsidR="006B5CCF" w:rsidRPr="00DE1162" w:rsidRDefault="0030175B" w:rsidP="00DE1162">
      <w:pPr>
        <w:rPr>
          <w:rFonts w:ascii="Times New Roman" w:hAnsi="Times New Roman" w:cs="Times New Roman"/>
          <w:sz w:val="24"/>
          <w:szCs w:val="24"/>
        </w:rPr>
      </w:pPr>
      <w:r w:rsidRPr="0075287D">
        <w:t xml:space="preserve">       </w:t>
      </w:r>
      <w:r w:rsidR="006B5CCF" w:rsidRPr="0075287D">
        <w:t xml:space="preserve"> </w:t>
      </w:r>
      <w:r w:rsidR="006B5CCF" w:rsidRPr="00DE1162">
        <w:rPr>
          <w:rFonts w:ascii="Times New Roman" w:hAnsi="Times New Roman" w:cs="Times New Roman"/>
          <w:sz w:val="24"/>
          <w:szCs w:val="24"/>
        </w:rPr>
        <w:t>Если Дистанционный работник вправе или обязан обратиться к Работодателю с заявлением, предоставить Работодателю объяснения, либо другую информацию, он может сделать это в форме электронного документа.</w:t>
      </w:r>
    </w:p>
    <w:p w:rsidR="006B5CCF" w:rsidRPr="00DE1162" w:rsidRDefault="0030175B" w:rsidP="00DE1162">
      <w:pPr>
        <w:rPr>
          <w:rFonts w:ascii="Times New Roman" w:hAnsi="Times New Roman" w:cs="Times New Roman"/>
          <w:sz w:val="24"/>
          <w:szCs w:val="24"/>
        </w:rPr>
      </w:pPr>
      <w:r w:rsidRPr="00DE1162">
        <w:rPr>
          <w:rFonts w:ascii="Times New Roman" w:hAnsi="Times New Roman" w:cs="Times New Roman"/>
          <w:sz w:val="24"/>
          <w:szCs w:val="24"/>
        </w:rPr>
        <w:t xml:space="preserve">       </w:t>
      </w:r>
      <w:r w:rsidR="006B5CCF" w:rsidRPr="00DE1162">
        <w:rPr>
          <w:rFonts w:ascii="Times New Roman" w:hAnsi="Times New Roman" w:cs="Times New Roman"/>
          <w:sz w:val="24"/>
          <w:szCs w:val="24"/>
        </w:rPr>
        <w:t xml:space="preserve"> Споры между Сторонами, возникающие при исполнении настоящего трудового договора, рассматриваются в порядке, установленном ТК РФ и иными федеральными законами.</w:t>
      </w:r>
    </w:p>
    <w:p w:rsidR="0030175B" w:rsidRPr="00DE1162" w:rsidRDefault="0030175B" w:rsidP="00DE1162">
      <w:pPr>
        <w:rPr>
          <w:rFonts w:ascii="Times New Roman" w:hAnsi="Times New Roman" w:cs="Times New Roman"/>
          <w:sz w:val="24"/>
          <w:szCs w:val="24"/>
        </w:rPr>
      </w:pPr>
      <w:r w:rsidRPr="00DE1162">
        <w:rPr>
          <w:rFonts w:ascii="Times New Roman" w:hAnsi="Times New Roman" w:cs="Times New Roman"/>
          <w:sz w:val="24"/>
          <w:szCs w:val="24"/>
        </w:rPr>
        <w:t xml:space="preserve">        </w:t>
      </w:r>
      <w:r w:rsidR="006B5CCF" w:rsidRPr="00DE1162">
        <w:rPr>
          <w:rFonts w:ascii="Times New Roman" w:hAnsi="Times New Roman" w:cs="Times New Roman"/>
          <w:sz w:val="24"/>
          <w:szCs w:val="24"/>
        </w:rPr>
        <w:t xml:space="preserve"> Во всем остальном, что не предусмотрено настоящим Договором, Стороны руководствуются законодательством РФ, р</w:t>
      </w:r>
      <w:r w:rsidRPr="00DE1162">
        <w:rPr>
          <w:rFonts w:ascii="Times New Roman" w:hAnsi="Times New Roman" w:cs="Times New Roman"/>
          <w:sz w:val="24"/>
          <w:szCs w:val="24"/>
        </w:rPr>
        <w:t xml:space="preserve">егулирующим трудовые отношения.               </w:t>
      </w:r>
    </w:p>
    <w:p w:rsidR="006B5CCF" w:rsidRPr="00DE1162" w:rsidRDefault="0030175B" w:rsidP="00DE1162">
      <w:pPr>
        <w:rPr>
          <w:rFonts w:ascii="Times New Roman" w:hAnsi="Times New Roman" w:cs="Times New Roman"/>
          <w:sz w:val="24"/>
          <w:szCs w:val="24"/>
        </w:rPr>
      </w:pPr>
      <w:r w:rsidRPr="00DE1162">
        <w:rPr>
          <w:rFonts w:ascii="Times New Roman" w:hAnsi="Times New Roman" w:cs="Times New Roman"/>
          <w:sz w:val="24"/>
          <w:szCs w:val="24"/>
        </w:rPr>
        <w:t xml:space="preserve">        </w:t>
      </w:r>
      <w:r w:rsidR="006B5CCF" w:rsidRPr="00DE1162">
        <w:rPr>
          <w:rFonts w:ascii="Times New Roman" w:hAnsi="Times New Roman" w:cs="Times New Roman"/>
          <w:sz w:val="24"/>
          <w:szCs w:val="24"/>
        </w:rPr>
        <w:t xml:space="preserve"> Настоящий Договор заключен в письменной форме, составлен в 2-х экземплярах, каждый </w:t>
      </w:r>
      <w:bookmarkStart w:id="0" w:name="_GoBack"/>
      <w:bookmarkEnd w:id="0"/>
      <w:r w:rsidR="006B5CCF" w:rsidRPr="00DE1162">
        <w:rPr>
          <w:rFonts w:ascii="Times New Roman" w:hAnsi="Times New Roman" w:cs="Times New Roman"/>
          <w:sz w:val="24"/>
          <w:szCs w:val="24"/>
        </w:rPr>
        <w:t>из которых имеет одинаковую юридическую силу. Все изменения и дополнения к настоящему Договору оформляются двусторонним письменным соглашением.</w:t>
      </w:r>
    </w:p>
    <w:p w:rsidR="006B5CCF" w:rsidRPr="00DE1162" w:rsidRDefault="0030175B" w:rsidP="00DE1162">
      <w:pPr>
        <w:rPr>
          <w:rFonts w:ascii="Times New Roman" w:hAnsi="Times New Roman" w:cs="Times New Roman"/>
          <w:sz w:val="24"/>
          <w:szCs w:val="24"/>
        </w:rPr>
      </w:pPr>
      <w:r w:rsidRPr="00DE1162">
        <w:rPr>
          <w:rFonts w:ascii="Times New Roman" w:hAnsi="Times New Roman" w:cs="Times New Roman"/>
          <w:sz w:val="24"/>
          <w:szCs w:val="24"/>
        </w:rPr>
        <w:t xml:space="preserve">          </w:t>
      </w:r>
      <w:r w:rsidR="006B5CCF" w:rsidRPr="00DE1162">
        <w:rPr>
          <w:rFonts w:ascii="Times New Roman" w:hAnsi="Times New Roman" w:cs="Times New Roman"/>
          <w:sz w:val="24"/>
          <w:szCs w:val="24"/>
        </w:rPr>
        <w:t xml:space="preserve"> Настоящий Договор может быть прекращен по основаниям, предусмотренным действующим трудовым законодательством.</w:t>
      </w:r>
    </w:p>
    <w:p w:rsidR="006B5CCF" w:rsidRPr="00DE1162" w:rsidRDefault="0030175B" w:rsidP="00DE1162">
      <w:pPr>
        <w:rPr>
          <w:rFonts w:ascii="Times New Roman" w:hAnsi="Times New Roman" w:cs="Times New Roman"/>
          <w:sz w:val="24"/>
          <w:szCs w:val="24"/>
        </w:rPr>
      </w:pPr>
      <w:r w:rsidRPr="00DE1162">
        <w:rPr>
          <w:rFonts w:ascii="Times New Roman" w:hAnsi="Times New Roman" w:cs="Times New Roman"/>
          <w:sz w:val="24"/>
          <w:szCs w:val="24"/>
        </w:rPr>
        <w:t xml:space="preserve">     </w:t>
      </w:r>
      <w:r w:rsidR="006B5CCF" w:rsidRPr="00DE1162">
        <w:rPr>
          <w:rFonts w:ascii="Times New Roman" w:hAnsi="Times New Roman" w:cs="Times New Roman"/>
          <w:sz w:val="24"/>
          <w:szCs w:val="24"/>
        </w:rPr>
        <w:t xml:space="preserve"> Ознакомление Дистанционного работника с приказом (распоряжением) Работодателя о прекращении настоящего Договора осуществляется в форме электронного документа, но Работодатель в день издания такого приказа обязан направить Дистанционному работнику по почте заказным письмом с уведомлением оформленную надлежащим образом копию указанного приказа (распоряжения) на бумажном носителе.</w:t>
      </w:r>
    </w:p>
    <w:p w:rsidR="002271B3" w:rsidRPr="00BA229E" w:rsidRDefault="005C5A4B" w:rsidP="002271B3">
      <w:pPr>
        <w:pStyle w:val="a3"/>
        <w:shd w:val="clear" w:color="auto" w:fill="FFFFFF"/>
        <w:spacing w:before="0" w:beforeAutospacing="0" w:after="0" w:afterAutospacing="0"/>
        <w:outlineLvl w:val="1"/>
        <w:rPr>
          <w:rFonts w:eastAsia="Times New Roman"/>
          <w:b/>
          <w:bCs/>
          <w:color w:val="000000"/>
          <w:kern w:val="36"/>
        </w:rPr>
      </w:pPr>
      <w:r w:rsidRPr="00BA229E">
        <w:rPr>
          <w:b/>
        </w:rPr>
        <w:t xml:space="preserve">15. </w:t>
      </w:r>
      <w:r w:rsidR="002271B3" w:rsidRPr="00BA229E">
        <w:rPr>
          <w:rFonts w:eastAsia="Times New Roman"/>
          <w:b/>
          <w:bCs/>
          <w:color w:val="000000"/>
          <w:kern w:val="36"/>
        </w:rPr>
        <w:t xml:space="preserve"> </w:t>
      </w:r>
      <w:r w:rsidR="00BA229E" w:rsidRPr="00BA229E">
        <w:rPr>
          <w:b/>
          <w:bCs/>
        </w:rPr>
        <w:t>Трудовой договор</w:t>
      </w:r>
      <w:r w:rsidR="00BA229E" w:rsidRPr="00BA229E">
        <w:rPr>
          <w:rFonts w:eastAsia="Times New Roman"/>
          <w:b/>
          <w:bCs/>
          <w:color w:val="000000"/>
          <w:kern w:val="36"/>
        </w:rPr>
        <w:t xml:space="preserve"> работников</w:t>
      </w:r>
      <w:r w:rsidR="00BA229E">
        <w:rPr>
          <w:rFonts w:eastAsia="Times New Roman"/>
          <w:b/>
          <w:bCs/>
          <w:color w:val="000000"/>
          <w:kern w:val="36"/>
        </w:rPr>
        <w:t xml:space="preserve"> </w:t>
      </w:r>
      <w:r w:rsidR="002271B3" w:rsidRPr="00BA229E">
        <w:rPr>
          <w:rFonts w:eastAsia="Times New Roman"/>
          <w:b/>
          <w:bCs/>
          <w:color w:val="000000"/>
          <w:kern w:val="36"/>
        </w:rPr>
        <w:t>призванных на военную службу по мобилизации или поступивших на военную службу по контракту либо заключивших контракт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w:t>
      </w:r>
    </w:p>
    <w:p w:rsidR="002271B3" w:rsidRPr="002271B3" w:rsidRDefault="002271B3" w:rsidP="002271B3">
      <w:pPr>
        <w:pStyle w:val="a3"/>
        <w:shd w:val="clear" w:color="auto" w:fill="FFFFFF"/>
        <w:spacing w:before="0" w:beforeAutospacing="0" w:after="0" w:afterAutospacing="0"/>
        <w:outlineLvl w:val="1"/>
        <w:rPr>
          <w:rFonts w:eastAsia="Times New Roman"/>
          <w:bCs/>
          <w:color w:val="000000"/>
          <w:kern w:val="36"/>
        </w:rPr>
      </w:pPr>
    </w:p>
    <w:p w:rsidR="002271B3" w:rsidRPr="00DE1162" w:rsidRDefault="002271B3" w:rsidP="00DE1162">
      <w:pPr>
        <w:rPr>
          <w:rFonts w:ascii="Times New Roman" w:eastAsia="Times New Roman" w:hAnsi="Times New Roman" w:cs="Times New Roman"/>
          <w:sz w:val="24"/>
          <w:szCs w:val="24"/>
        </w:rPr>
      </w:pPr>
      <w:r w:rsidRPr="00DE1162">
        <w:rPr>
          <w:rFonts w:ascii="Times New Roman" w:eastAsia="Times New Roman" w:hAnsi="Times New Roman" w:cs="Times New Roman"/>
          <w:color w:val="828282"/>
          <w:sz w:val="24"/>
          <w:szCs w:val="24"/>
        </w:rPr>
        <w:t xml:space="preserve"> </w:t>
      </w:r>
      <w:proofErr w:type="gramStart"/>
      <w:r w:rsidRPr="00DE1162">
        <w:rPr>
          <w:rFonts w:ascii="Times New Roman" w:eastAsia="Times New Roman" w:hAnsi="Times New Roman" w:cs="Times New Roman"/>
          <w:sz w:val="24"/>
          <w:szCs w:val="24"/>
        </w:rPr>
        <w:t>В случае призыва работника на военную службу по мобилизации или заключения им контракта в соответствии с </w:t>
      </w:r>
      <w:hyperlink r:id="rId8" w:anchor="dst616" w:history="1">
        <w:r w:rsidRPr="00DE1162">
          <w:rPr>
            <w:rFonts w:ascii="Times New Roman" w:eastAsia="Times New Roman" w:hAnsi="Times New Roman" w:cs="Times New Roman"/>
            <w:sz w:val="24"/>
            <w:szCs w:val="24"/>
          </w:rPr>
          <w:t>пунктом 7 статьи 38</w:t>
        </w:r>
      </w:hyperlink>
      <w:r w:rsidRPr="00DE1162">
        <w:rPr>
          <w:rFonts w:ascii="Times New Roman" w:eastAsia="Times New Roman" w:hAnsi="Times New Roman" w:cs="Times New Roman"/>
          <w:sz w:val="24"/>
          <w:szCs w:val="24"/>
        </w:rPr>
        <w:t> Федерального закона от 28 марта 1998 года N 53-ФЗ "О воинской обязанности и военной службе" либо контракта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действие трудового договора, заключенного между</w:t>
      </w:r>
      <w:proofErr w:type="gramEnd"/>
      <w:r w:rsidRPr="00DE1162">
        <w:rPr>
          <w:rFonts w:ascii="Times New Roman" w:eastAsia="Times New Roman" w:hAnsi="Times New Roman" w:cs="Times New Roman"/>
          <w:sz w:val="24"/>
          <w:szCs w:val="24"/>
        </w:rPr>
        <w:t xml:space="preserve"> работником и работодателем, приостанавливается на период прохождения работником военной службы или оказания им добровольного содействия в выполнении задач, возложенных на Вооруженные Силы Российской Федерации или войска национальной гвардии Российской Федерации.</w:t>
      </w:r>
    </w:p>
    <w:p w:rsidR="005634B7" w:rsidRPr="00DE1162" w:rsidRDefault="005634B7" w:rsidP="00DE1162">
      <w:pPr>
        <w:rPr>
          <w:rFonts w:ascii="Times New Roman" w:eastAsia="Times New Roman" w:hAnsi="Times New Roman" w:cs="Times New Roman"/>
          <w:sz w:val="24"/>
          <w:szCs w:val="24"/>
        </w:rPr>
      </w:pPr>
    </w:p>
    <w:p w:rsidR="002271B3" w:rsidRPr="00DE1162" w:rsidRDefault="002271B3" w:rsidP="00DE1162">
      <w:pPr>
        <w:rPr>
          <w:rFonts w:ascii="Times New Roman" w:eastAsia="Times New Roman" w:hAnsi="Times New Roman" w:cs="Times New Roman"/>
          <w:sz w:val="24"/>
          <w:szCs w:val="24"/>
        </w:rPr>
      </w:pPr>
      <w:r w:rsidRPr="00DE1162">
        <w:rPr>
          <w:rFonts w:ascii="Times New Roman" w:eastAsia="Times New Roman" w:hAnsi="Times New Roman" w:cs="Times New Roman"/>
          <w:sz w:val="24"/>
          <w:szCs w:val="24"/>
        </w:rPr>
        <w:t xml:space="preserve"> Работодатель на основании заявления работника издает приказ о приостановлении действия трудового договора. </w:t>
      </w:r>
    </w:p>
    <w:p w:rsidR="005634B7" w:rsidRDefault="005634B7" w:rsidP="002271B3">
      <w:pPr>
        <w:spacing w:after="0" w:line="240" w:lineRule="auto"/>
        <w:rPr>
          <w:rFonts w:ascii="Times New Roman" w:eastAsia="Times New Roman" w:hAnsi="Times New Roman" w:cs="Times New Roman"/>
          <w:sz w:val="24"/>
          <w:szCs w:val="24"/>
        </w:rPr>
      </w:pPr>
    </w:p>
    <w:p w:rsidR="002271B3" w:rsidRDefault="002271B3" w:rsidP="002271B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E1162">
        <w:rPr>
          <w:rFonts w:ascii="Times New Roman" w:eastAsia="Times New Roman" w:hAnsi="Times New Roman" w:cs="Times New Roman"/>
          <w:sz w:val="24"/>
          <w:szCs w:val="24"/>
        </w:rPr>
        <w:t xml:space="preserve">К заявлению работника прилагается копия повестки о призыве на военную службу по мобилизации или уведомление федерального органа исполнительной власти о заключении с работником контракта о прохождении </w:t>
      </w:r>
      <w:r w:rsidR="00DE1162">
        <w:rPr>
          <w:rFonts w:ascii="Times New Roman" w:eastAsia="Times New Roman" w:hAnsi="Times New Roman" w:cs="Times New Roman"/>
          <w:sz w:val="24"/>
          <w:szCs w:val="24"/>
        </w:rPr>
        <w:t>военной службы в соответстви</w:t>
      </w:r>
      <w:r w:rsidR="00DE1162" w:rsidRPr="00DE1162">
        <w:rPr>
          <w:rFonts w:ascii="Times New Roman" w:eastAsia="Times New Roman" w:hAnsi="Times New Roman" w:cs="Times New Roman"/>
          <w:sz w:val="24"/>
          <w:szCs w:val="24"/>
        </w:rPr>
        <w:t>и</w:t>
      </w:r>
      <w:r w:rsidR="00DE1162" w:rsidRPr="00DE1162">
        <w:rPr>
          <w:rFonts w:ascii="Times New Roman" w:eastAsia="Times New Roman" w:hAnsi="Times New Roman" w:cs="Times New Roman"/>
          <w:color w:val="1A0DAB"/>
          <w:sz w:val="24"/>
          <w:szCs w:val="24"/>
        </w:rPr>
        <w:t>.</w:t>
      </w:r>
      <w:r w:rsidRPr="002271B3">
        <w:rPr>
          <w:rFonts w:ascii="Times New Roman" w:eastAsia="Times New Roman" w:hAnsi="Times New Roman" w:cs="Times New Roman"/>
          <w:sz w:val="24"/>
          <w:szCs w:val="24"/>
        </w:rPr>
        <w:t xml:space="preserve"> Указанное уведомление предоставляется федеральным органом исполнительной власти, с которым работник заключил соответствующий контракт.</w:t>
      </w:r>
    </w:p>
    <w:p w:rsidR="005634B7" w:rsidRPr="002271B3" w:rsidRDefault="005634B7" w:rsidP="002271B3">
      <w:pPr>
        <w:spacing w:after="0" w:line="240" w:lineRule="auto"/>
        <w:rPr>
          <w:rFonts w:ascii="Times New Roman" w:eastAsia="Times New Roman" w:hAnsi="Times New Roman" w:cs="Times New Roman"/>
          <w:sz w:val="24"/>
          <w:szCs w:val="24"/>
        </w:rPr>
      </w:pPr>
    </w:p>
    <w:p w:rsidR="002271B3" w:rsidRDefault="002271B3" w:rsidP="002271B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271B3">
        <w:rPr>
          <w:rFonts w:ascii="Times New Roman" w:eastAsia="Times New Roman" w:hAnsi="Times New Roman" w:cs="Times New Roman"/>
          <w:sz w:val="24"/>
          <w:szCs w:val="24"/>
        </w:rPr>
        <w:t xml:space="preserve">В период </w:t>
      </w:r>
      <w:proofErr w:type="gramStart"/>
      <w:r w:rsidRPr="002271B3">
        <w:rPr>
          <w:rFonts w:ascii="Times New Roman" w:eastAsia="Times New Roman" w:hAnsi="Times New Roman" w:cs="Times New Roman"/>
          <w:sz w:val="24"/>
          <w:szCs w:val="24"/>
        </w:rPr>
        <w:t>приостановления действия трудового договора стороны трудового договора</w:t>
      </w:r>
      <w:proofErr w:type="gramEnd"/>
      <w:r w:rsidRPr="002271B3">
        <w:rPr>
          <w:rFonts w:ascii="Times New Roman" w:eastAsia="Times New Roman" w:hAnsi="Times New Roman" w:cs="Times New Roman"/>
          <w:sz w:val="24"/>
          <w:szCs w:val="24"/>
        </w:rPr>
        <w:t xml:space="preserve"> приостанавливают осуществление прав и обязанностей, установленных трудовым законодательством и иными нормативными правовыми актами, содержащими нормы трудового права, локальными нормативными актами, а также прав и обязанностей, вытекающих из условий коллективного договора, соглашений, трудового договора, за исключением прав и обязанностей, установленных настоящей статьей.</w:t>
      </w:r>
    </w:p>
    <w:p w:rsidR="005634B7" w:rsidRPr="002271B3" w:rsidRDefault="005634B7" w:rsidP="002271B3">
      <w:pPr>
        <w:spacing w:after="0" w:line="240" w:lineRule="auto"/>
        <w:rPr>
          <w:rFonts w:ascii="Times New Roman" w:eastAsia="Times New Roman" w:hAnsi="Times New Roman" w:cs="Times New Roman"/>
          <w:sz w:val="24"/>
          <w:szCs w:val="24"/>
        </w:rPr>
      </w:pPr>
    </w:p>
    <w:p w:rsidR="002271B3" w:rsidRDefault="002271B3" w:rsidP="002271B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271B3">
        <w:rPr>
          <w:rFonts w:ascii="Times New Roman" w:eastAsia="Times New Roman" w:hAnsi="Times New Roman" w:cs="Times New Roman"/>
          <w:sz w:val="24"/>
          <w:szCs w:val="24"/>
        </w:rPr>
        <w:t>В период приостановления действия трудового договора за работником сохраняется место работы (должность). В этот период работодатель вправе заключить с другим работником срочный трудовой договор на время исполнения обязанностей отсутствующего работника по указанному месту работы (должности).</w:t>
      </w:r>
    </w:p>
    <w:p w:rsidR="005634B7" w:rsidRPr="002271B3" w:rsidRDefault="005634B7" w:rsidP="002271B3">
      <w:pPr>
        <w:spacing w:after="0" w:line="240" w:lineRule="auto"/>
        <w:rPr>
          <w:rFonts w:ascii="Times New Roman" w:eastAsia="Times New Roman" w:hAnsi="Times New Roman" w:cs="Times New Roman"/>
          <w:sz w:val="24"/>
          <w:szCs w:val="24"/>
        </w:rPr>
      </w:pPr>
    </w:p>
    <w:p w:rsidR="002271B3" w:rsidRDefault="002271B3" w:rsidP="002271B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271B3">
        <w:rPr>
          <w:rFonts w:ascii="Times New Roman" w:eastAsia="Times New Roman" w:hAnsi="Times New Roman" w:cs="Times New Roman"/>
          <w:sz w:val="24"/>
          <w:szCs w:val="24"/>
        </w:rPr>
        <w:t>Работодатель не позднее дня приостановления действия трудового договора обязан выплатить работнику заработную плату и причитающиеся ему выплаты в полном объеме за период работы, предшествующий приостановлению действия трудового договора.</w:t>
      </w:r>
    </w:p>
    <w:p w:rsidR="005634B7" w:rsidRPr="002271B3" w:rsidRDefault="005634B7" w:rsidP="002271B3">
      <w:pPr>
        <w:spacing w:after="0" w:line="240" w:lineRule="auto"/>
        <w:rPr>
          <w:rFonts w:ascii="Times New Roman" w:eastAsia="Times New Roman" w:hAnsi="Times New Roman" w:cs="Times New Roman"/>
          <w:sz w:val="24"/>
          <w:szCs w:val="24"/>
        </w:rPr>
      </w:pPr>
    </w:p>
    <w:p w:rsidR="002271B3" w:rsidRDefault="002271B3" w:rsidP="002271B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271B3">
        <w:rPr>
          <w:rFonts w:ascii="Times New Roman" w:eastAsia="Times New Roman" w:hAnsi="Times New Roman" w:cs="Times New Roman"/>
          <w:sz w:val="24"/>
          <w:szCs w:val="24"/>
        </w:rPr>
        <w:t xml:space="preserve">На период приостановления действия трудового договора в отношении работника сохраняются социально-трудовые гарантии, право на </w:t>
      </w:r>
      <w:proofErr w:type="gramStart"/>
      <w:r w:rsidRPr="002271B3">
        <w:rPr>
          <w:rFonts w:ascii="Times New Roman" w:eastAsia="Times New Roman" w:hAnsi="Times New Roman" w:cs="Times New Roman"/>
          <w:sz w:val="24"/>
          <w:szCs w:val="24"/>
        </w:rPr>
        <w:t>предоставление</w:t>
      </w:r>
      <w:proofErr w:type="gramEnd"/>
      <w:r w:rsidRPr="002271B3">
        <w:rPr>
          <w:rFonts w:ascii="Times New Roman" w:eastAsia="Times New Roman" w:hAnsi="Times New Roman" w:cs="Times New Roman"/>
          <w:sz w:val="24"/>
          <w:szCs w:val="24"/>
        </w:rPr>
        <w:t xml:space="preserve"> которых он получил до начала указанного периода (в том числе дополнительное страхование работника, негосударственное пенсионное обеспечение работника, улучшение социально-бытовых условий работника и членов его семьи).</w:t>
      </w:r>
    </w:p>
    <w:p w:rsidR="005634B7" w:rsidRPr="002271B3" w:rsidRDefault="005634B7" w:rsidP="002271B3">
      <w:pPr>
        <w:spacing w:after="0" w:line="240" w:lineRule="auto"/>
        <w:rPr>
          <w:rFonts w:ascii="Times New Roman" w:eastAsia="Times New Roman" w:hAnsi="Times New Roman" w:cs="Times New Roman"/>
          <w:sz w:val="24"/>
          <w:szCs w:val="24"/>
        </w:rPr>
      </w:pPr>
    </w:p>
    <w:p w:rsidR="002271B3" w:rsidRDefault="002271B3" w:rsidP="002271B3">
      <w:pPr>
        <w:spacing w:after="0" w:line="240" w:lineRule="auto"/>
        <w:rPr>
          <w:rFonts w:ascii="Times New Roman" w:eastAsia="Times New Roman" w:hAnsi="Times New Roman" w:cs="Times New Roman"/>
          <w:sz w:val="24"/>
          <w:szCs w:val="24"/>
        </w:rPr>
      </w:pPr>
      <w:r w:rsidRPr="002271B3">
        <w:rPr>
          <w:rFonts w:ascii="Times New Roman" w:eastAsia="Times New Roman" w:hAnsi="Times New Roman" w:cs="Times New Roman"/>
          <w:sz w:val="24"/>
          <w:szCs w:val="24"/>
        </w:rPr>
        <w:t>Работодатель в период приостановления действия трудового договора вправе выплачивать работнику материальную помощь.</w:t>
      </w:r>
    </w:p>
    <w:p w:rsidR="005634B7" w:rsidRPr="002271B3" w:rsidRDefault="005634B7" w:rsidP="002271B3">
      <w:pPr>
        <w:spacing w:after="0" w:line="240" w:lineRule="auto"/>
        <w:rPr>
          <w:rFonts w:ascii="Times New Roman" w:eastAsia="Times New Roman" w:hAnsi="Times New Roman" w:cs="Times New Roman"/>
          <w:sz w:val="24"/>
          <w:szCs w:val="24"/>
        </w:rPr>
      </w:pPr>
    </w:p>
    <w:p w:rsidR="002271B3" w:rsidRDefault="002271B3" w:rsidP="002271B3">
      <w:pPr>
        <w:spacing w:after="0" w:line="240" w:lineRule="auto"/>
        <w:rPr>
          <w:rFonts w:ascii="Times New Roman" w:eastAsia="Times New Roman" w:hAnsi="Times New Roman" w:cs="Times New Roman"/>
          <w:sz w:val="24"/>
          <w:szCs w:val="24"/>
        </w:rPr>
      </w:pPr>
      <w:r w:rsidRPr="002271B3">
        <w:rPr>
          <w:rFonts w:ascii="Times New Roman" w:eastAsia="Times New Roman" w:hAnsi="Times New Roman" w:cs="Times New Roman"/>
          <w:sz w:val="24"/>
          <w:szCs w:val="24"/>
        </w:rPr>
        <w:t>Период приостановления действия трудового договора в соответствии с настоящей статьей засчитывается в трудовой стаж работника, а также в стаж работы по специальности (за исключением случаев досрочного назначения страховой пенсии по старости).</w:t>
      </w:r>
    </w:p>
    <w:p w:rsidR="005634B7" w:rsidRPr="002271B3" w:rsidRDefault="005634B7" w:rsidP="002271B3">
      <w:pPr>
        <w:spacing w:after="0" w:line="240" w:lineRule="auto"/>
        <w:rPr>
          <w:rFonts w:ascii="Times New Roman" w:eastAsia="Times New Roman" w:hAnsi="Times New Roman" w:cs="Times New Roman"/>
          <w:sz w:val="24"/>
          <w:szCs w:val="24"/>
        </w:rPr>
      </w:pPr>
    </w:p>
    <w:p w:rsidR="002271B3" w:rsidRDefault="002271B3" w:rsidP="002271B3">
      <w:pPr>
        <w:spacing w:after="0" w:line="240" w:lineRule="auto"/>
        <w:rPr>
          <w:rFonts w:ascii="Times New Roman" w:eastAsia="Times New Roman" w:hAnsi="Times New Roman" w:cs="Times New Roman"/>
          <w:sz w:val="24"/>
          <w:szCs w:val="24"/>
        </w:rPr>
      </w:pPr>
      <w:r>
        <w:rPr>
          <w:rFonts w:ascii="PT Sans" w:eastAsia="Times New Roman" w:hAnsi="PT Sans" w:cs="Times New Roman"/>
          <w:color w:val="0E0E0E"/>
          <w:sz w:val="21"/>
          <w:szCs w:val="21"/>
        </w:rPr>
        <w:t xml:space="preserve"> </w:t>
      </w:r>
      <w:r w:rsidRPr="002271B3">
        <w:rPr>
          <w:rFonts w:ascii="Times New Roman" w:eastAsia="Times New Roman" w:hAnsi="Times New Roman" w:cs="Times New Roman"/>
          <w:sz w:val="24"/>
          <w:szCs w:val="24"/>
        </w:rPr>
        <w:t xml:space="preserve">Действие трудового договора возобновляется в день выхода работника на работу. Работник обязан предупредить работодателя о своем выходе на работу не </w:t>
      </w:r>
      <w:proofErr w:type="gramStart"/>
      <w:r w:rsidRPr="002271B3">
        <w:rPr>
          <w:rFonts w:ascii="Times New Roman" w:eastAsia="Times New Roman" w:hAnsi="Times New Roman" w:cs="Times New Roman"/>
          <w:sz w:val="24"/>
          <w:szCs w:val="24"/>
        </w:rPr>
        <w:t>позднее</w:t>
      </w:r>
      <w:proofErr w:type="gramEnd"/>
      <w:r w:rsidRPr="002271B3">
        <w:rPr>
          <w:rFonts w:ascii="Times New Roman" w:eastAsia="Times New Roman" w:hAnsi="Times New Roman" w:cs="Times New Roman"/>
          <w:sz w:val="24"/>
          <w:szCs w:val="24"/>
        </w:rPr>
        <w:t xml:space="preserve"> чем за три рабочих дня. При отсутствии оснований для прекращения срочного трудового договора, предусмотренных </w:t>
      </w:r>
      <w:hyperlink r:id="rId9" w:anchor="dst3077" w:history="1">
        <w:r w:rsidRPr="00DE1162">
          <w:rPr>
            <w:rFonts w:ascii="Times New Roman" w:eastAsia="Times New Roman" w:hAnsi="Times New Roman" w:cs="Times New Roman"/>
            <w:sz w:val="24"/>
            <w:szCs w:val="24"/>
          </w:rPr>
          <w:t>частью одиннадцатой</w:t>
        </w:r>
      </w:hyperlink>
      <w:r w:rsidRPr="002271B3">
        <w:rPr>
          <w:rFonts w:ascii="Times New Roman" w:eastAsia="Times New Roman" w:hAnsi="Times New Roman" w:cs="Times New Roman"/>
          <w:sz w:val="24"/>
          <w:szCs w:val="24"/>
        </w:rPr>
        <w:t> настоящей статьи, срочный трудовой договор возобновляется на период, равный остатку срока действия данного трудового договора, исчисляемого на день приостановления его действия.</w:t>
      </w:r>
    </w:p>
    <w:p w:rsidR="005634B7" w:rsidRPr="005634B7" w:rsidRDefault="005634B7" w:rsidP="002271B3">
      <w:pPr>
        <w:spacing w:after="0" w:line="240" w:lineRule="auto"/>
        <w:rPr>
          <w:rFonts w:ascii="PT Sans" w:eastAsia="Times New Roman" w:hAnsi="PT Sans" w:cs="Times New Roman"/>
          <w:color w:val="0E0E0E"/>
          <w:sz w:val="21"/>
          <w:szCs w:val="21"/>
        </w:rPr>
      </w:pPr>
    </w:p>
    <w:p w:rsidR="002271B3" w:rsidRDefault="002271B3" w:rsidP="002271B3">
      <w:pPr>
        <w:spacing w:after="0" w:line="240" w:lineRule="auto"/>
        <w:rPr>
          <w:rFonts w:ascii="Times New Roman" w:eastAsia="Times New Roman" w:hAnsi="Times New Roman" w:cs="Times New Roman"/>
          <w:sz w:val="24"/>
          <w:szCs w:val="24"/>
        </w:rPr>
      </w:pPr>
      <w:r w:rsidRPr="002271B3">
        <w:rPr>
          <w:rFonts w:ascii="Times New Roman" w:eastAsia="Times New Roman" w:hAnsi="Times New Roman" w:cs="Times New Roman"/>
          <w:sz w:val="24"/>
          <w:szCs w:val="24"/>
        </w:rPr>
        <w:t xml:space="preserve">Работник в течение шести месяцев после возобновления в соответствии с настоящей статьей действия трудового договора имеет право </w:t>
      </w:r>
      <w:proofErr w:type="gramStart"/>
      <w:r w:rsidRPr="002271B3">
        <w:rPr>
          <w:rFonts w:ascii="Times New Roman" w:eastAsia="Times New Roman" w:hAnsi="Times New Roman" w:cs="Times New Roman"/>
          <w:sz w:val="24"/>
          <w:szCs w:val="24"/>
        </w:rPr>
        <w:t>на предоставление ему ежегодного оплачиваемого отпуска в удобное для него время независимо от стажа работы у работодателя</w:t>
      </w:r>
      <w:proofErr w:type="gramEnd"/>
      <w:r w:rsidRPr="002271B3">
        <w:rPr>
          <w:rFonts w:ascii="Times New Roman" w:eastAsia="Times New Roman" w:hAnsi="Times New Roman" w:cs="Times New Roman"/>
          <w:sz w:val="24"/>
          <w:szCs w:val="24"/>
        </w:rPr>
        <w:t>.</w:t>
      </w:r>
    </w:p>
    <w:p w:rsidR="005634B7" w:rsidRPr="005634B7" w:rsidRDefault="005634B7" w:rsidP="002271B3">
      <w:pPr>
        <w:spacing w:after="0" w:line="240" w:lineRule="auto"/>
        <w:rPr>
          <w:rFonts w:ascii="Times New Roman" w:eastAsia="Times New Roman" w:hAnsi="Times New Roman" w:cs="Times New Roman"/>
          <w:color w:val="828282"/>
          <w:sz w:val="24"/>
          <w:szCs w:val="28"/>
        </w:rPr>
      </w:pPr>
    </w:p>
    <w:p w:rsidR="002271B3" w:rsidRDefault="002271B3" w:rsidP="00F0144A">
      <w:pPr>
        <w:spacing w:after="0" w:line="240" w:lineRule="auto"/>
        <w:rPr>
          <w:rFonts w:ascii="Times New Roman" w:eastAsia="Times New Roman" w:hAnsi="Times New Roman" w:cs="Times New Roman"/>
          <w:sz w:val="24"/>
          <w:szCs w:val="24"/>
        </w:rPr>
      </w:pPr>
      <w:r w:rsidRPr="002271B3">
        <w:rPr>
          <w:rFonts w:ascii="Times New Roman" w:eastAsia="Times New Roman" w:hAnsi="Times New Roman" w:cs="Times New Roman"/>
          <w:sz w:val="24"/>
          <w:szCs w:val="24"/>
        </w:rPr>
        <w:t>Расторжение по инициативе работодателя трудового договора с работником в период приостановления действия трудового договора не допускается, за исключением случаев ликвидации организации либо прекращения деятельности индивидуальным предпринимателем, а также истечения в указанный период срока действия трудового договора, если он бы</w:t>
      </w:r>
      <w:r w:rsidR="00F0144A">
        <w:rPr>
          <w:rFonts w:ascii="Times New Roman" w:eastAsia="Times New Roman" w:hAnsi="Times New Roman" w:cs="Times New Roman"/>
          <w:sz w:val="24"/>
          <w:szCs w:val="24"/>
        </w:rPr>
        <w:t>л заключен на определенный срок.</w:t>
      </w:r>
    </w:p>
    <w:p w:rsidR="005634B7" w:rsidRPr="002271B3" w:rsidRDefault="005634B7" w:rsidP="00F0144A">
      <w:pPr>
        <w:spacing w:after="0" w:line="240" w:lineRule="auto"/>
        <w:rPr>
          <w:rFonts w:ascii="Times New Roman" w:eastAsia="Times New Roman" w:hAnsi="Times New Roman" w:cs="Times New Roman"/>
          <w:color w:val="828282"/>
          <w:sz w:val="28"/>
          <w:szCs w:val="28"/>
        </w:rPr>
      </w:pPr>
    </w:p>
    <w:p w:rsidR="005634B7" w:rsidRDefault="00F0144A" w:rsidP="002271B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271B3" w:rsidRPr="002271B3">
        <w:rPr>
          <w:rFonts w:ascii="Times New Roman" w:eastAsia="Times New Roman" w:hAnsi="Times New Roman" w:cs="Times New Roman"/>
          <w:sz w:val="24"/>
          <w:szCs w:val="24"/>
        </w:rPr>
        <w:t>В случае</w:t>
      </w:r>
      <w:proofErr w:type="gramStart"/>
      <w:r w:rsidR="002271B3" w:rsidRPr="002271B3">
        <w:rPr>
          <w:rFonts w:ascii="Times New Roman" w:eastAsia="Times New Roman" w:hAnsi="Times New Roman" w:cs="Times New Roman"/>
          <w:sz w:val="24"/>
          <w:szCs w:val="24"/>
        </w:rPr>
        <w:t>,</w:t>
      </w:r>
      <w:proofErr w:type="gramEnd"/>
      <w:r w:rsidR="002271B3" w:rsidRPr="002271B3">
        <w:rPr>
          <w:rFonts w:ascii="Times New Roman" w:eastAsia="Times New Roman" w:hAnsi="Times New Roman" w:cs="Times New Roman"/>
          <w:sz w:val="24"/>
          <w:szCs w:val="24"/>
        </w:rPr>
        <w:t xml:space="preserve"> если работник не вышел на работу по истечении трех месяцев после окончания прохождения им военной службы по мобилизации и</w:t>
      </w:r>
      <w:r w:rsidR="00DE1162">
        <w:rPr>
          <w:rFonts w:ascii="Times New Roman" w:eastAsia="Times New Roman" w:hAnsi="Times New Roman" w:cs="Times New Roman"/>
          <w:sz w:val="24"/>
          <w:szCs w:val="24"/>
        </w:rPr>
        <w:t>ли военной службы по контракту</w:t>
      </w:r>
      <w:r w:rsidR="002271B3" w:rsidRPr="002271B3">
        <w:rPr>
          <w:rFonts w:ascii="Times New Roman" w:eastAsia="Times New Roman" w:hAnsi="Times New Roman" w:cs="Times New Roman"/>
          <w:sz w:val="24"/>
          <w:szCs w:val="24"/>
        </w:rPr>
        <w:t>, расторжение трудового договора с работником осуществляется по инициативе работодателя по основанию, предусмотренному </w:t>
      </w:r>
      <w:hyperlink r:id="rId10" w:anchor="dst3059" w:history="1">
        <w:r w:rsidR="002271B3" w:rsidRPr="00DE1162">
          <w:rPr>
            <w:rFonts w:ascii="Times New Roman" w:eastAsia="Times New Roman" w:hAnsi="Times New Roman" w:cs="Times New Roman"/>
            <w:sz w:val="24"/>
            <w:szCs w:val="24"/>
          </w:rPr>
          <w:t>пунктом 13.1 части первой статьи 81</w:t>
        </w:r>
      </w:hyperlink>
      <w:r w:rsidR="002271B3" w:rsidRPr="002271B3">
        <w:rPr>
          <w:rFonts w:ascii="Times New Roman" w:eastAsia="Times New Roman" w:hAnsi="Times New Roman" w:cs="Times New Roman"/>
          <w:sz w:val="24"/>
          <w:szCs w:val="24"/>
        </w:rPr>
        <w:t xml:space="preserve"> настоящего Кодекса. </w:t>
      </w:r>
    </w:p>
    <w:p w:rsidR="005634B7" w:rsidRDefault="005634B7" w:rsidP="002271B3">
      <w:pPr>
        <w:spacing w:after="0" w:line="240" w:lineRule="auto"/>
        <w:rPr>
          <w:rFonts w:ascii="Times New Roman" w:eastAsia="Times New Roman" w:hAnsi="Times New Roman" w:cs="Times New Roman"/>
          <w:sz w:val="24"/>
          <w:szCs w:val="24"/>
        </w:rPr>
      </w:pPr>
    </w:p>
    <w:p w:rsidR="002271B3" w:rsidRDefault="002271B3" w:rsidP="002271B3">
      <w:pPr>
        <w:spacing w:after="0" w:line="240" w:lineRule="auto"/>
        <w:rPr>
          <w:rFonts w:ascii="Times New Roman" w:eastAsia="Times New Roman" w:hAnsi="Times New Roman" w:cs="Times New Roman"/>
          <w:sz w:val="24"/>
          <w:szCs w:val="24"/>
        </w:rPr>
      </w:pPr>
      <w:r w:rsidRPr="002271B3">
        <w:rPr>
          <w:rFonts w:ascii="Times New Roman" w:eastAsia="Times New Roman" w:hAnsi="Times New Roman" w:cs="Times New Roman"/>
          <w:sz w:val="24"/>
          <w:szCs w:val="24"/>
        </w:rPr>
        <w:t>Федеральный орган исполнительной власти, с которым работник заключил соответствующий контракт, обязан информировать работодателя о дате окончания прохождения работни</w:t>
      </w:r>
      <w:r w:rsidR="00DE1162">
        <w:rPr>
          <w:rFonts w:ascii="Times New Roman" w:eastAsia="Times New Roman" w:hAnsi="Times New Roman" w:cs="Times New Roman"/>
          <w:sz w:val="24"/>
          <w:szCs w:val="24"/>
        </w:rPr>
        <w:t>ком военной службы по контракту</w:t>
      </w:r>
      <w:r w:rsidRPr="002271B3">
        <w:rPr>
          <w:rFonts w:ascii="Times New Roman" w:eastAsia="Times New Roman" w:hAnsi="Times New Roman" w:cs="Times New Roman"/>
          <w:sz w:val="24"/>
          <w:szCs w:val="24"/>
        </w:rPr>
        <w:t>.</w:t>
      </w:r>
    </w:p>
    <w:p w:rsidR="005634B7" w:rsidRPr="002271B3" w:rsidRDefault="005634B7" w:rsidP="002271B3">
      <w:pPr>
        <w:spacing w:after="0" w:line="240" w:lineRule="auto"/>
        <w:rPr>
          <w:rFonts w:ascii="Times New Roman" w:eastAsia="Times New Roman" w:hAnsi="Times New Roman" w:cs="Times New Roman"/>
          <w:sz w:val="24"/>
          <w:szCs w:val="24"/>
        </w:rPr>
      </w:pPr>
    </w:p>
    <w:p w:rsidR="005C5A4B" w:rsidRPr="005634B7" w:rsidRDefault="002271B3" w:rsidP="005634B7">
      <w:pPr>
        <w:spacing w:after="0" w:line="240" w:lineRule="auto"/>
        <w:rPr>
          <w:rFonts w:ascii="Times New Roman" w:eastAsia="Times New Roman" w:hAnsi="Times New Roman" w:cs="Times New Roman"/>
          <w:color w:val="828282"/>
          <w:sz w:val="24"/>
          <w:szCs w:val="28"/>
        </w:rPr>
      </w:pPr>
      <w:proofErr w:type="gramStart"/>
      <w:r w:rsidRPr="002271B3">
        <w:rPr>
          <w:rFonts w:ascii="Times New Roman" w:eastAsia="Times New Roman" w:hAnsi="Times New Roman" w:cs="Times New Roman"/>
          <w:sz w:val="24"/>
          <w:szCs w:val="24"/>
        </w:rPr>
        <w:t>Лицо, с которым в период приостановления действия трудового договора расторгнут трудовой договор в связи с истечением срока его действия, в течение трех месяцев после окончания прохождения указанным лицом военной службы по мобилизации или военной службы по контракту, имеет преимущественное право поступления на работу по ранее занимаемой должности у работодателя, с которым указанное лицо состояло в трудовых отношениях до призыва на</w:t>
      </w:r>
      <w:proofErr w:type="gramEnd"/>
      <w:r w:rsidRPr="002271B3">
        <w:rPr>
          <w:rFonts w:ascii="Times New Roman" w:eastAsia="Times New Roman" w:hAnsi="Times New Roman" w:cs="Times New Roman"/>
          <w:sz w:val="24"/>
          <w:szCs w:val="24"/>
        </w:rPr>
        <w:t xml:space="preserve"> </w:t>
      </w:r>
      <w:proofErr w:type="gramStart"/>
      <w:r w:rsidRPr="002271B3">
        <w:rPr>
          <w:rFonts w:ascii="Times New Roman" w:eastAsia="Times New Roman" w:hAnsi="Times New Roman" w:cs="Times New Roman"/>
          <w:sz w:val="24"/>
          <w:szCs w:val="24"/>
        </w:rPr>
        <w:t>военную службу по мобилизации, заключения контракта о прохождении военной службы либо контракта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в случае отсутствия вакансии по такой должности на другую вакантную должность или работу, соответствующую квалификации работника, а при их отсутствии на вакантную нижестоящую должность или нижеоплачиваемую работу.</w:t>
      </w:r>
      <w:proofErr w:type="gramEnd"/>
      <w:r w:rsidRPr="002271B3">
        <w:rPr>
          <w:rFonts w:ascii="Times New Roman" w:eastAsia="Times New Roman" w:hAnsi="Times New Roman" w:cs="Times New Roman"/>
          <w:sz w:val="24"/>
          <w:szCs w:val="24"/>
        </w:rPr>
        <w:t xml:space="preserve"> При этом работа по соответствующей должности (соответствующая работа) не должна быть противопоказана указанному лицу по состоянию здоровья.</w:t>
      </w:r>
    </w:p>
    <w:p w:rsidR="00B274BF" w:rsidRPr="0075287D" w:rsidRDefault="005634B7" w:rsidP="006B5CCF">
      <w:pPr>
        <w:spacing w:before="100" w:beforeAutospacing="1" w:after="100" w:afterAutospacing="1"/>
        <w:jc w:val="both"/>
        <w:rPr>
          <w:rFonts w:ascii="Times New Roman" w:hAnsi="Times New Roman" w:cs="Times New Roman"/>
          <w:color w:val="292D24"/>
          <w:sz w:val="24"/>
          <w:szCs w:val="24"/>
        </w:rPr>
      </w:pPr>
      <w:r>
        <w:rPr>
          <w:rStyle w:val="ae"/>
          <w:rFonts w:ascii="Times New Roman" w:hAnsi="Times New Roman" w:cs="Times New Roman"/>
          <w:color w:val="292D24"/>
          <w:sz w:val="24"/>
          <w:szCs w:val="24"/>
        </w:rPr>
        <w:t>16</w:t>
      </w:r>
      <w:r w:rsidR="00B274BF" w:rsidRPr="0075287D">
        <w:rPr>
          <w:rStyle w:val="ae"/>
          <w:rFonts w:ascii="Times New Roman" w:hAnsi="Times New Roman" w:cs="Times New Roman"/>
          <w:color w:val="292D24"/>
          <w:sz w:val="24"/>
          <w:szCs w:val="24"/>
        </w:rPr>
        <w:t>. Заключительные положения</w:t>
      </w:r>
    </w:p>
    <w:p w:rsidR="00B274BF" w:rsidRPr="00DE1162" w:rsidRDefault="005634B7" w:rsidP="00DE1162">
      <w:pPr>
        <w:rPr>
          <w:rFonts w:ascii="Times New Roman" w:hAnsi="Times New Roman" w:cs="Times New Roman"/>
          <w:sz w:val="24"/>
          <w:szCs w:val="24"/>
        </w:rPr>
      </w:pPr>
      <w:r w:rsidRPr="00DE1162">
        <w:rPr>
          <w:rFonts w:ascii="Times New Roman" w:hAnsi="Times New Roman" w:cs="Times New Roman"/>
          <w:sz w:val="24"/>
          <w:szCs w:val="24"/>
        </w:rPr>
        <w:t>16</w:t>
      </w:r>
      <w:r w:rsidR="00B274BF" w:rsidRPr="00DE1162">
        <w:rPr>
          <w:rFonts w:ascii="Times New Roman" w:hAnsi="Times New Roman" w:cs="Times New Roman"/>
          <w:sz w:val="24"/>
          <w:szCs w:val="24"/>
        </w:rPr>
        <w:t>.1. В случаях, не предусмотренных Правилами, следует руководствоваться Трудовым кодексом Российской Федерации и иными нормативными правовыми актами, содержащими нормы трудового права.</w:t>
      </w:r>
    </w:p>
    <w:p w:rsidR="00B274BF" w:rsidRPr="00DE1162" w:rsidRDefault="005634B7" w:rsidP="00DE1162">
      <w:pPr>
        <w:rPr>
          <w:rFonts w:ascii="Times New Roman" w:hAnsi="Times New Roman" w:cs="Times New Roman"/>
          <w:sz w:val="24"/>
          <w:szCs w:val="24"/>
        </w:rPr>
      </w:pPr>
      <w:r w:rsidRPr="00DE1162">
        <w:rPr>
          <w:rFonts w:ascii="Times New Roman" w:hAnsi="Times New Roman" w:cs="Times New Roman"/>
          <w:sz w:val="24"/>
          <w:szCs w:val="24"/>
        </w:rPr>
        <w:t>16</w:t>
      </w:r>
      <w:r w:rsidR="00B274BF" w:rsidRPr="00DE1162">
        <w:rPr>
          <w:rFonts w:ascii="Times New Roman" w:hAnsi="Times New Roman" w:cs="Times New Roman"/>
          <w:sz w:val="24"/>
          <w:szCs w:val="24"/>
        </w:rPr>
        <w:t>.2. С Правилами внутреннего распорядка должны быть ознакомлены все работники Администрации, которые обязаны в своей повседневной работе соблюдать порядок, установленный Правилами.</w:t>
      </w:r>
    </w:p>
    <w:p w:rsidR="00294705" w:rsidRDefault="00294705" w:rsidP="00294705">
      <w:pPr>
        <w:jc w:val="center"/>
        <w:rPr>
          <w:rFonts w:ascii="Times New Roman" w:hAnsi="Times New Roman" w:cs="Times New Roman"/>
          <w:sz w:val="28"/>
          <w:szCs w:val="28"/>
        </w:rPr>
      </w:pPr>
    </w:p>
    <w:p w:rsidR="00DE1162" w:rsidRDefault="00DE1162" w:rsidP="00294705">
      <w:pPr>
        <w:spacing w:after="0" w:line="240" w:lineRule="auto"/>
        <w:ind w:left="6096" w:right="-286"/>
        <w:rPr>
          <w:rFonts w:ascii="Times New Roman" w:hAnsi="Times New Roman" w:cs="Times New Roman"/>
          <w:bCs/>
          <w:sz w:val="24"/>
          <w:szCs w:val="24"/>
        </w:rPr>
      </w:pPr>
    </w:p>
    <w:p w:rsidR="00DE1162" w:rsidRDefault="00DE1162" w:rsidP="00294705">
      <w:pPr>
        <w:spacing w:after="0" w:line="240" w:lineRule="auto"/>
        <w:ind w:left="6096" w:right="-286"/>
        <w:rPr>
          <w:rFonts w:ascii="Times New Roman" w:hAnsi="Times New Roman" w:cs="Times New Roman"/>
          <w:bCs/>
          <w:sz w:val="24"/>
          <w:szCs w:val="24"/>
        </w:rPr>
      </w:pPr>
    </w:p>
    <w:p w:rsidR="00DE1162" w:rsidRDefault="00DE1162" w:rsidP="00294705">
      <w:pPr>
        <w:spacing w:after="0" w:line="240" w:lineRule="auto"/>
        <w:ind w:left="6096" w:right="-286"/>
        <w:rPr>
          <w:rFonts w:ascii="Times New Roman" w:hAnsi="Times New Roman" w:cs="Times New Roman"/>
          <w:bCs/>
          <w:sz w:val="24"/>
          <w:szCs w:val="24"/>
        </w:rPr>
      </w:pPr>
    </w:p>
    <w:p w:rsidR="00DE1162" w:rsidRDefault="00DE1162" w:rsidP="00294705">
      <w:pPr>
        <w:spacing w:after="0" w:line="240" w:lineRule="auto"/>
        <w:ind w:left="6096" w:right="-286"/>
        <w:rPr>
          <w:rFonts w:ascii="Times New Roman" w:hAnsi="Times New Roman" w:cs="Times New Roman"/>
          <w:bCs/>
          <w:sz w:val="24"/>
          <w:szCs w:val="24"/>
        </w:rPr>
      </w:pPr>
    </w:p>
    <w:p w:rsidR="00DE1162" w:rsidRDefault="00DE1162" w:rsidP="00294705">
      <w:pPr>
        <w:spacing w:after="0" w:line="240" w:lineRule="auto"/>
        <w:ind w:left="6096" w:right="-286"/>
        <w:rPr>
          <w:rFonts w:ascii="Times New Roman" w:hAnsi="Times New Roman" w:cs="Times New Roman"/>
          <w:bCs/>
          <w:sz w:val="24"/>
          <w:szCs w:val="24"/>
        </w:rPr>
      </w:pPr>
    </w:p>
    <w:p w:rsidR="00DE1162" w:rsidRDefault="00DE1162" w:rsidP="00294705">
      <w:pPr>
        <w:spacing w:after="0" w:line="240" w:lineRule="auto"/>
        <w:ind w:left="6096" w:right="-286"/>
        <w:rPr>
          <w:rFonts w:ascii="Times New Roman" w:hAnsi="Times New Roman" w:cs="Times New Roman"/>
          <w:bCs/>
          <w:sz w:val="24"/>
          <w:szCs w:val="24"/>
        </w:rPr>
      </w:pPr>
    </w:p>
    <w:p w:rsidR="00DE1162" w:rsidRDefault="00DE1162" w:rsidP="00294705">
      <w:pPr>
        <w:spacing w:after="0" w:line="240" w:lineRule="auto"/>
        <w:ind w:left="6096" w:right="-286"/>
        <w:rPr>
          <w:rFonts w:ascii="Times New Roman" w:hAnsi="Times New Roman" w:cs="Times New Roman"/>
          <w:bCs/>
          <w:sz w:val="24"/>
          <w:szCs w:val="24"/>
        </w:rPr>
      </w:pPr>
    </w:p>
    <w:p w:rsidR="00DE1162" w:rsidRDefault="00DE1162" w:rsidP="00294705">
      <w:pPr>
        <w:spacing w:after="0" w:line="240" w:lineRule="auto"/>
        <w:ind w:left="6096" w:right="-286"/>
        <w:rPr>
          <w:rFonts w:ascii="Times New Roman" w:hAnsi="Times New Roman" w:cs="Times New Roman"/>
          <w:bCs/>
          <w:sz w:val="24"/>
          <w:szCs w:val="24"/>
        </w:rPr>
      </w:pPr>
    </w:p>
    <w:p w:rsidR="00DE1162" w:rsidRDefault="00DE1162" w:rsidP="00294705">
      <w:pPr>
        <w:spacing w:after="0" w:line="240" w:lineRule="auto"/>
        <w:ind w:left="6096" w:right="-286"/>
        <w:rPr>
          <w:rFonts w:ascii="Times New Roman" w:hAnsi="Times New Roman" w:cs="Times New Roman"/>
          <w:bCs/>
          <w:sz w:val="24"/>
          <w:szCs w:val="24"/>
        </w:rPr>
      </w:pPr>
    </w:p>
    <w:p w:rsidR="00DE1162" w:rsidRDefault="00DE1162" w:rsidP="00294705">
      <w:pPr>
        <w:spacing w:after="0" w:line="240" w:lineRule="auto"/>
        <w:ind w:left="6096" w:right="-286"/>
        <w:rPr>
          <w:rFonts w:ascii="Times New Roman" w:hAnsi="Times New Roman" w:cs="Times New Roman"/>
          <w:bCs/>
          <w:sz w:val="24"/>
          <w:szCs w:val="24"/>
        </w:rPr>
      </w:pPr>
    </w:p>
    <w:p w:rsidR="00DE1162" w:rsidRDefault="00DE1162" w:rsidP="00294705">
      <w:pPr>
        <w:spacing w:after="0" w:line="240" w:lineRule="auto"/>
        <w:ind w:left="6096" w:right="-286"/>
        <w:rPr>
          <w:rFonts w:ascii="Times New Roman" w:hAnsi="Times New Roman" w:cs="Times New Roman"/>
          <w:bCs/>
          <w:sz w:val="24"/>
          <w:szCs w:val="24"/>
        </w:rPr>
      </w:pPr>
    </w:p>
    <w:p w:rsidR="00DE1162" w:rsidRDefault="00DE1162" w:rsidP="00294705">
      <w:pPr>
        <w:spacing w:after="0" w:line="240" w:lineRule="auto"/>
        <w:ind w:left="6096" w:right="-286"/>
        <w:rPr>
          <w:rFonts w:ascii="Times New Roman" w:hAnsi="Times New Roman" w:cs="Times New Roman"/>
          <w:bCs/>
          <w:sz w:val="24"/>
          <w:szCs w:val="24"/>
        </w:rPr>
      </w:pPr>
    </w:p>
    <w:p w:rsidR="00DE1162" w:rsidRDefault="00DE1162" w:rsidP="00294705">
      <w:pPr>
        <w:spacing w:after="0" w:line="240" w:lineRule="auto"/>
        <w:ind w:left="6096" w:right="-286"/>
        <w:rPr>
          <w:rFonts w:ascii="Times New Roman" w:hAnsi="Times New Roman" w:cs="Times New Roman"/>
          <w:bCs/>
          <w:sz w:val="24"/>
          <w:szCs w:val="24"/>
        </w:rPr>
      </w:pPr>
    </w:p>
    <w:p w:rsidR="00294705" w:rsidRPr="0075287D" w:rsidRDefault="00294705" w:rsidP="00294705">
      <w:pPr>
        <w:spacing w:after="0" w:line="240" w:lineRule="auto"/>
        <w:ind w:left="6096" w:right="-286"/>
        <w:rPr>
          <w:rFonts w:ascii="Times New Roman" w:hAnsi="Times New Roman" w:cs="Times New Roman"/>
          <w:bCs/>
          <w:sz w:val="24"/>
          <w:szCs w:val="24"/>
        </w:rPr>
      </w:pPr>
      <w:r>
        <w:rPr>
          <w:rFonts w:ascii="Times New Roman" w:hAnsi="Times New Roman" w:cs="Times New Roman"/>
          <w:bCs/>
          <w:sz w:val="24"/>
          <w:szCs w:val="24"/>
        </w:rPr>
        <w:t>Приложение №2</w:t>
      </w:r>
    </w:p>
    <w:p w:rsidR="00294705" w:rsidRPr="0075287D" w:rsidRDefault="00294705" w:rsidP="00294705">
      <w:pPr>
        <w:spacing w:after="0" w:line="240" w:lineRule="auto"/>
        <w:ind w:left="6096" w:right="-286"/>
        <w:rPr>
          <w:rFonts w:ascii="Times New Roman" w:hAnsi="Times New Roman" w:cs="Times New Roman"/>
          <w:bCs/>
          <w:sz w:val="24"/>
          <w:szCs w:val="24"/>
        </w:rPr>
      </w:pPr>
      <w:r w:rsidRPr="0075287D">
        <w:rPr>
          <w:rFonts w:ascii="Times New Roman" w:hAnsi="Times New Roman" w:cs="Times New Roman"/>
          <w:bCs/>
          <w:sz w:val="24"/>
          <w:szCs w:val="24"/>
        </w:rPr>
        <w:t xml:space="preserve">к постановлению администрации </w:t>
      </w:r>
    </w:p>
    <w:p w:rsidR="00294705" w:rsidRPr="0075287D" w:rsidRDefault="00294705" w:rsidP="00294705">
      <w:pPr>
        <w:spacing w:after="0" w:line="240" w:lineRule="auto"/>
        <w:ind w:left="6096" w:right="-286"/>
        <w:rPr>
          <w:rFonts w:ascii="Times New Roman" w:hAnsi="Times New Roman" w:cs="Times New Roman"/>
          <w:bCs/>
          <w:sz w:val="24"/>
          <w:szCs w:val="24"/>
        </w:rPr>
      </w:pPr>
      <w:r>
        <w:rPr>
          <w:rFonts w:ascii="Times New Roman" w:eastAsia="Times New Roman" w:hAnsi="Times New Roman" w:cs="Times New Roman"/>
          <w:sz w:val="24"/>
          <w:szCs w:val="24"/>
        </w:rPr>
        <w:t xml:space="preserve">Корсунского </w:t>
      </w:r>
      <w:r w:rsidRPr="0075287D">
        <w:rPr>
          <w:rFonts w:ascii="Times New Roman" w:hAnsi="Times New Roman" w:cs="Times New Roman"/>
          <w:bCs/>
          <w:sz w:val="24"/>
          <w:szCs w:val="24"/>
        </w:rPr>
        <w:t xml:space="preserve"> сельского поселения </w:t>
      </w:r>
    </w:p>
    <w:p w:rsidR="00294705" w:rsidRPr="0075287D" w:rsidRDefault="00294705" w:rsidP="00294705">
      <w:pPr>
        <w:spacing w:after="0" w:line="240" w:lineRule="auto"/>
        <w:ind w:left="6096" w:right="-286"/>
        <w:rPr>
          <w:rFonts w:ascii="Times New Roman" w:hAnsi="Times New Roman" w:cs="Times New Roman"/>
          <w:bCs/>
          <w:sz w:val="24"/>
          <w:szCs w:val="24"/>
        </w:rPr>
      </w:pPr>
      <w:r>
        <w:rPr>
          <w:rFonts w:ascii="Times New Roman" w:hAnsi="Times New Roman" w:cs="Times New Roman"/>
          <w:bCs/>
          <w:sz w:val="24"/>
          <w:szCs w:val="24"/>
        </w:rPr>
        <w:lastRenderedPageBreak/>
        <w:t>от 04 апреля</w:t>
      </w:r>
      <w:r w:rsidRPr="0075287D">
        <w:rPr>
          <w:rFonts w:ascii="Times New Roman" w:hAnsi="Times New Roman" w:cs="Times New Roman"/>
          <w:bCs/>
          <w:sz w:val="24"/>
          <w:szCs w:val="24"/>
        </w:rPr>
        <w:t xml:space="preserve">  2024 года  №</w:t>
      </w:r>
      <w:r>
        <w:rPr>
          <w:rFonts w:ascii="Times New Roman" w:hAnsi="Times New Roman" w:cs="Times New Roman"/>
          <w:bCs/>
          <w:sz w:val="24"/>
          <w:szCs w:val="24"/>
        </w:rPr>
        <w:t xml:space="preserve"> 14</w:t>
      </w:r>
    </w:p>
    <w:p w:rsidR="00294705" w:rsidRDefault="00294705" w:rsidP="00294705">
      <w:pPr>
        <w:jc w:val="center"/>
        <w:rPr>
          <w:rFonts w:ascii="Times New Roman" w:hAnsi="Times New Roman" w:cs="Times New Roman"/>
          <w:sz w:val="28"/>
          <w:szCs w:val="28"/>
        </w:rPr>
      </w:pPr>
    </w:p>
    <w:p w:rsidR="00294705" w:rsidRDefault="00DE1162" w:rsidP="00294705">
      <w:pPr>
        <w:jc w:val="center"/>
        <w:rPr>
          <w:rFonts w:ascii="Times New Roman" w:hAnsi="Times New Roman" w:cs="Times New Roman"/>
          <w:sz w:val="28"/>
          <w:szCs w:val="28"/>
        </w:rPr>
      </w:pPr>
      <w:r>
        <w:rPr>
          <w:noProof/>
        </w:rPr>
        <w:drawing>
          <wp:inline distT="0" distB="0" distL="0" distR="0" wp14:anchorId="31F71BBB" wp14:editId="4F3CB3AB">
            <wp:extent cx="5342852" cy="755503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341739" cy="7553458"/>
                    </a:xfrm>
                    <a:prstGeom prst="rect">
                      <a:avLst/>
                    </a:prstGeom>
                  </pic:spPr>
                </pic:pic>
              </a:graphicData>
            </a:graphic>
          </wp:inline>
        </w:drawing>
      </w:r>
    </w:p>
    <w:sectPr w:rsidR="00294705" w:rsidSect="0075287D">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PT Sans">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70470B"/>
    <w:multiLevelType w:val="multilevel"/>
    <w:tmpl w:val="848A181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18A704E7"/>
    <w:multiLevelType w:val="multilevel"/>
    <w:tmpl w:val="79C022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39FB0BC5"/>
    <w:multiLevelType w:val="multilevel"/>
    <w:tmpl w:val="6F7C48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4DF45349"/>
    <w:multiLevelType w:val="multilevel"/>
    <w:tmpl w:val="AE5C7B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6CD7378D"/>
    <w:multiLevelType w:val="hybridMultilevel"/>
    <w:tmpl w:val="7CC8A168"/>
    <w:lvl w:ilvl="0" w:tplc="D7E858F0">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5">
    <w:nsid w:val="75156D97"/>
    <w:multiLevelType w:val="multilevel"/>
    <w:tmpl w:val="103C52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2"/>
  </w:compat>
  <w:rsids>
    <w:rsidRoot w:val="00167CC7"/>
    <w:rsid w:val="00017499"/>
    <w:rsid w:val="00036322"/>
    <w:rsid w:val="00044672"/>
    <w:rsid w:val="00057F1D"/>
    <w:rsid w:val="000603E6"/>
    <w:rsid w:val="00075C19"/>
    <w:rsid w:val="00092181"/>
    <w:rsid w:val="000F1270"/>
    <w:rsid w:val="00131D5B"/>
    <w:rsid w:val="00133DA0"/>
    <w:rsid w:val="00134567"/>
    <w:rsid w:val="00136BA6"/>
    <w:rsid w:val="00167CC7"/>
    <w:rsid w:val="001730E0"/>
    <w:rsid w:val="001E4649"/>
    <w:rsid w:val="0020117E"/>
    <w:rsid w:val="0021249C"/>
    <w:rsid w:val="002271B3"/>
    <w:rsid w:val="002637B9"/>
    <w:rsid w:val="0027278C"/>
    <w:rsid w:val="002829FA"/>
    <w:rsid w:val="00285C91"/>
    <w:rsid w:val="00286582"/>
    <w:rsid w:val="00294705"/>
    <w:rsid w:val="002A44B9"/>
    <w:rsid w:val="002D0196"/>
    <w:rsid w:val="002D10F6"/>
    <w:rsid w:val="002D6C8C"/>
    <w:rsid w:val="002E3F19"/>
    <w:rsid w:val="0030175B"/>
    <w:rsid w:val="00312754"/>
    <w:rsid w:val="003405B7"/>
    <w:rsid w:val="00365773"/>
    <w:rsid w:val="00372C8F"/>
    <w:rsid w:val="00374471"/>
    <w:rsid w:val="003A56AC"/>
    <w:rsid w:val="003E1A80"/>
    <w:rsid w:val="00401CDD"/>
    <w:rsid w:val="00401E9F"/>
    <w:rsid w:val="00404C85"/>
    <w:rsid w:val="00441D1C"/>
    <w:rsid w:val="00484759"/>
    <w:rsid w:val="004B5C7A"/>
    <w:rsid w:val="004B7EE9"/>
    <w:rsid w:val="004D7E15"/>
    <w:rsid w:val="004E3249"/>
    <w:rsid w:val="004F6938"/>
    <w:rsid w:val="00512059"/>
    <w:rsid w:val="00520DEC"/>
    <w:rsid w:val="00525623"/>
    <w:rsid w:val="005321FF"/>
    <w:rsid w:val="00561A81"/>
    <w:rsid w:val="005634B7"/>
    <w:rsid w:val="00563694"/>
    <w:rsid w:val="00582FA2"/>
    <w:rsid w:val="005A5E27"/>
    <w:rsid w:val="005C2C4E"/>
    <w:rsid w:val="005C5A4B"/>
    <w:rsid w:val="005D64AD"/>
    <w:rsid w:val="00607A99"/>
    <w:rsid w:val="00614320"/>
    <w:rsid w:val="00616E4B"/>
    <w:rsid w:val="006A607D"/>
    <w:rsid w:val="006B23A4"/>
    <w:rsid w:val="006B5CCF"/>
    <w:rsid w:val="006E34A1"/>
    <w:rsid w:val="0075287D"/>
    <w:rsid w:val="007A4F09"/>
    <w:rsid w:val="007C5837"/>
    <w:rsid w:val="007E287D"/>
    <w:rsid w:val="00803715"/>
    <w:rsid w:val="0080447F"/>
    <w:rsid w:val="008224A4"/>
    <w:rsid w:val="00856C3D"/>
    <w:rsid w:val="00914790"/>
    <w:rsid w:val="00916EB4"/>
    <w:rsid w:val="00936A2E"/>
    <w:rsid w:val="0094117F"/>
    <w:rsid w:val="00947D41"/>
    <w:rsid w:val="009824BB"/>
    <w:rsid w:val="00982C6F"/>
    <w:rsid w:val="009865ED"/>
    <w:rsid w:val="00986BBB"/>
    <w:rsid w:val="009A750C"/>
    <w:rsid w:val="009B7A2E"/>
    <w:rsid w:val="009C084E"/>
    <w:rsid w:val="00A004EF"/>
    <w:rsid w:val="00A00F46"/>
    <w:rsid w:val="00A24987"/>
    <w:rsid w:val="00A41354"/>
    <w:rsid w:val="00A8351D"/>
    <w:rsid w:val="00B03FDE"/>
    <w:rsid w:val="00B274BF"/>
    <w:rsid w:val="00B46C35"/>
    <w:rsid w:val="00B64022"/>
    <w:rsid w:val="00B83EA8"/>
    <w:rsid w:val="00B928BC"/>
    <w:rsid w:val="00B960A6"/>
    <w:rsid w:val="00B969B2"/>
    <w:rsid w:val="00BA229E"/>
    <w:rsid w:val="00BD1027"/>
    <w:rsid w:val="00BF500C"/>
    <w:rsid w:val="00C04117"/>
    <w:rsid w:val="00C11165"/>
    <w:rsid w:val="00C1413C"/>
    <w:rsid w:val="00C359FE"/>
    <w:rsid w:val="00C367BE"/>
    <w:rsid w:val="00C36A94"/>
    <w:rsid w:val="00C42A2A"/>
    <w:rsid w:val="00C6422D"/>
    <w:rsid w:val="00CB6DD6"/>
    <w:rsid w:val="00CC3EC9"/>
    <w:rsid w:val="00D5074B"/>
    <w:rsid w:val="00D53792"/>
    <w:rsid w:val="00D911F6"/>
    <w:rsid w:val="00DC10DE"/>
    <w:rsid w:val="00DE1162"/>
    <w:rsid w:val="00E02D4A"/>
    <w:rsid w:val="00E4492A"/>
    <w:rsid w:val="00E543FC"/>
    <w:rsid w:val="00E62A81"/>
    <w:rsid w:val="00E70F4C"/>
    <w:rsid w:val="00E7525C"/>
    <w:rsid w:val="00E7680B"/>
    <w:rsid w:val="00EA7E66"/>
    <w:rsid w:val="00EC21F0"/>
    <w:rsid w:val="00EC3564"/>
    <w:rsid w:val="00EC518C"/>
    <w:rsid w:val="00EC6564"/>
    <w:rsid w:val="00ED1AB1"/>
    <w:rsid w:val="00ED33F4"/>
    <w:rsid w:val="00EE144A"/>
    <w:rsid w:val="00F0144A"/>
    <w:rsid w:val="00F0583F"/>
    <w:rsid w:val="00F10304"/>
    <w:rsid w:val="00F314C3"/>
    <w:rsid w:val="00F31E8C"/>
    <w:rsid w:val="00F642D3"/>
    <w:rsid w:val="00F72DD9"/>
    <w:rsid w:val="00F85705"/>
    <w:rsid w:val="00F86914"/>
    <w:rsid w:val="00FA1D89"/>
    <w:rsid w:val="00FA3870"/>
    <w:rsid w:val="00FA4977"/>
    <w:rsid w:val="00FE1E5D"/>
    <w:rsid w:val="00FF3B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6322"/>
  </w:style>
  <w:style w:type="paragraph" w:styleId="1">
    <w:name w:val="heading 1"/>
    <w:basedOn w:val="a"/>
    <w:next w:val="a"/>
    <w:link w:val="10"/>
    <w:uiPriority w:val="9"/>
    <w:qFormat/>
    <w:rsid w:val="00EC35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Разделы документа"/>
    <w:basedOn w:val="a"/>
    <w:link w:val="20"/>
    <w:qFormat/>
    <w:rsid w:val="00C6422D"/>
    <w:pPr>
      <w:spacing w:after="0" w:line="240" w:lineRule="auto"/>
      <w:ind w:firstLine="567"/>
      <w:jc w:val="center"/>
      <w:outlineLvl w:val="1"/>
    </w:pPr>
    <w:rPr>
      <w:rFonts w:ascii="Arial" w:eastAsia="Times New Roman" w:hAnsi="Arial" w:cs="Arial"/>
      <w:b/>
      <w:bCs/>
      <w:iCs/>
      <w:sz w:val="30"/>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67CC7"/>
    <w:pPr>
      <w:spacing w:before="100" w:beforeAutospacing="1" w:after="100" w:afterAutospacing="1" w:line="240" w:lineRule="auto"/>
    </w:pPr>
    <w:rPr>
      <w:rFonts w:ascii="Times New Roman" w:eastAsia="Calibri" w:hAnsi="Times New Roman" w:cs="Times New Roman"/>
      <w:sz w:val="24"/>
      <w:szCs w:val="24"/>
    </w:rPr>
  </w:style>
  <w:style w:type="character" w:customStyle="1" w:styleId="21">
    <w:name w:val="Основной текст (2)_"/>
    <w:basedOn w:val="a0"/>
    <w:link w:val="22"/>
    <w:locked/>
    <w:rsid w:val="00167CC7"/>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167CC7"/>
    <w:pPr>
      <w:widowControl w:val="0"/>
      <w:shd w:val="clear" w:color="auto" w:fill="FFFFFF"/>
      <w:spacing w:before="420" w:after="0" w:line="456" w:lineRule="exact"/>
      <w:jc w:val="both"/>
    </w:pPr>
    <w:rPr>
      <w:rFonts w:ascii="Times New Roman" w:eastAsia="Times New Roman" w:hAnsi="Times New Roman" w:cs="Times New Roman"/>
      <w:sz w:val="28"/>
      <w:szCs w:val="28"/>
    </w:rPr>
  </w:style>
  <w:style w:type="paragraph" w:styleId="a4">
    <w:name w:val="No Spacing"/>
    <w:link w:val="a5"/>
    <w:qFormat/>
    <w:rsid w:val="003E1A80"/>
    <w:pPr>
      <w:spacing w:after="0" w:line="240" w:lineRule="auto"/>
    </w:pPr>
    <w:rPr>
      <w:rFonts w:ascii="Calibri" w:eastAsia="Times New Roman" w:hAnsi="Calibri" w:cs="Calibri"/>
    </w:rPr>
  </w:style>
  <w:style w:type="character" w:styleId="a6">
    <w:name w:val="Hyperlink"/>
    <w:basedOn w:val="a0"/>
    <w:uiPriority w:val="99"/>
    <w:semiHidden/>
    <w:unhideWhenUsed/>
    <w:rsid w:val="003E1A80"/>
    <w:rPr>
      <w:color w:val="0000FF"/>
      <w:u w:val="single"/>
    </w:rPr>
  </w:style>
  <w:style w:type="paragraph" w:styleId="a7">
    <w:name w:val="List Paragraph"/>
    <w:basedOn w:val="a"/>
    <w:uiPriority w:val="34"/>
    <w:qFormat/>
    <w:rsid w:val="00936A2E"/>
    <w:pPr>
      <w:ind w:left="720"/>
      <w:contextualSpacing/>
    </w:pPr>
  </w:style>
  <w:style w:type="paragraph" w:customStyle="1" w:styleId="msonormalbullet2gif">
    <w:name w:val="msonormalbullet2.gif"/>
    <w:basedOn w:val="a"/>
    <w:rsid w:val="00936A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3gif">
    <w:name w:val="msonormalbullet3.gif"/>
    <w:basedOn w:val="a"/>
    <w:rsid w:val="00936A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2gifbullet1gif">
    <w:name w:val="msonormalbullet2gifbullet1.gif"/>
    <w:basedOn w:val="a"/>
    <w:rsid w:val="00936A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2gifbullet3gif">
    <w:name w:val="msonormalbullet2gifbullet3.gif"/>
    <w:basedOn w:val="a"/>
    <w:rsid w:val="00936A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1gif">
    <w:name w:val="msonormalbullet1.gif"/>
    <w:basedOn w:val="a"/>
    <w:rsid w:val="00EC35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EC356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aliases w:val="!Разделы документа Знак"/>
    <w:basedOn w:val="a0"/>
    <w:link w:val="2"/>
    <w:rsid w:val="00C6422D"/>
    <w:rPr>
      <w:rFonts w:ascii="Arial" w:eastAsia="Times New Roman" w:hAnsi="Arial" w:cs="Arial"/>
      <w:b/>
      <w:bCs/>
      <w:iCs/>
      <w:sz w:val="30"/>
      <w:szCs w:val="28"/>
    </w:rPr>
  </w:style>
  <w:style w:type="paragraph" w:customStyle="1" w:styleId="ConsPlusNormal">
    <w:name w:val="ConsPlusNormal"/>
    <w:link w:val="ConsPlusNormal0"/>
    <w:rsid w:val="00C6422D"/>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3">
    <w:name w:val="Знак3"/>
    <w:basedOn w:val="a"/>
    <w:rsid w:val="00C6422D"/>
    <w:pPr>
      <w:widowControl w:val="0"/>
      <w:adjustRightInd w:val="0"/>
      <w:spacing w:after="160" w:line="240" w:lineRule="exact"/>
      <w:ind w:firstLine="567"/>
      <w:jc w:val="right"/>
    </w:pPr>
    <w:rPr>
      <w:rFonts w:ascii="Arial" w:eastAsia="Times New Roman" w:hAnsi="Arial" w:cs="Times New Roman"/>
      <w:sz w:val="24"/>
      <w:szCs w:val="24"/>
      <w:lang w:val="en-GB" w:eastAsia="en-US"/>
    </w:rPr>
  </w:style>
  <w:style w:type="paragraph" w:customStyle="1" w:styleId="Title">
    <w:name w:val="Title!Название НПА"/>
    <w:basedOn w:val="a"/>
    <w:rsid w:val="00C6422D"/>
    <w:pPr>
      <w:spacing w:before="240" w:after="60" w:line="240" w:lineRule="auto"/>
      <w:ind w:firstLine="567"/>
      <w:jc w:val="center"/>
      <w:outlineLvl w:val="0"/>
    </w:pPr>
    <w:rPr>
      <w:rFonts w:ascii="Arial" w:eastAsia="Times New Roman" w:hAnsi="Arial" w:cs="Arial"/>
      <w:b/>
      <w:bCs/>
      <w:kern w:val="28"/>
      <w:sz w:val="32"/>
      <w:szCs w:val="32"/>
    </w:rPr>
  </w:style>
  <w:style w:type="paragraph" w:customStyle="1" w:styleId="Table">
    <w:name w:val="Table!Таблица"/>
    <w:rsid w:val="00C6422D"/>
    <w:pPr>
      <w:spacing w:after="0" w:line="240" w:lineRule="auto"/>
    </w:pPr>
    <w:rPr>
      <w:rFonts w:ascii="Arial" w:eastAsia="Times New Roman" w:hAnsi="Arial" w:cs="Arial"/>
      <w:bCs/>
      <w:kern w:val="28"/>
      <w:sz w:val="24"/>
      <w:szCs w:val="32"/>
    </w:rPr>
  </w:style>
  <w:style w:type="paragraph" w:customStyle="1" w:styleId="Table0">
    <w:name w:val="Table!"/>
    <w:next w:val="Table"/>
    <w:rsid w:val="00C6422D"/>
    <w:pPr>
      <w:spacing w:after="0" w:line="240" w:lineRule="auto"/>
      <w:jc w:val="center"/>
    </w:pPr>
    <w:rPr>
      <w:rFonts w:ascii="Arial" w:eastAsia="Times New Roman" w:hAnsi="Arial" w:cs="Arial"/>
      <w:b/>
      <w:bCs/>
      <w:kern w:val="28"/>
      <w:sz w:val="24"/>
      <w:szCs w:val="32"/>
    </w:rPr>
  </w:style>
  <w:style w:type="paragraph" w:customStyle="1" w:styleId="ConsPlusNonformat">
    <w:name w:val="ConsPlusNonformat"/>
    <w:rsid w:val="00C6422D"/>
    <w:pPr>
      <w:autoSpaceDE w:val="0"/>
      <w:autoSpaceDN w:val="0"/>
      <w:adjustRightInd w:val="0"/>
      <w:spacing w:after="0" w:line="240" w:lineRule="auto"/>
    </w:pPr>
    <w:rPr>
      <w:rFonts w:ascii="Courier New" w:eastAsia="Times New Roman" w:hAnsi="Courier New" w:cs="Courier New"/>
      <w:sz w:val="20"/>
      <w:szCs w:val="20"/>
    </w:rPr>
  </w:style>
  <w:style w:type="character" w:customStyle="1" w:styleId="ConsPlusNormal0">
    <w:name w:val="ConsPlusNormal Знак"/>
    <w:link w:val="ConsPlusNormal"/>
    <w:rsid w:val="00C6422D"/>
    <w:rPr>
      <w:rFonts w:ascii="Arial" w:eastAsia="Times New Roman" w:hAnsi="Arial" w:cs="Arial"/>
      <w:sz w:val="20"/>
      <w:szCs w:val="20"/>
    </w:rPr>
  </w:style>
  <w:style w:type="character" w:customStyle="1" w:styleId="dropdown-user-namefirst-letter">
    <w:name w:val="dropdown-user-name__first-letter"/>
    <w:basedOn w:val="a0"/>
    <w:rsid w:val="00C6422D"/>
  </w:style>
  <w:style w:type="paragraph" w:styleId="a8">
    <w:name w:val="Balloon Text"/>
    <w:basedOn w:val="a"/>
    <w:link w:val="a9"/>
    <w:uiPriority w:val="99"/>
    <w:semiHidden/>
    <w:unhideWhenUsed/>
    <w:rsid w:val="00C6422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6422D"/>
    <w:rPr>
      <w:rFonts w:ascii="Tahoma" w:hAnsi="Tahoma" w:cs="Tahoma"/>
      <w:sz w:val="16"/>
      <w:szCs w:val="16"/>
    </w:rPr>
  </w:style>
  <w:style w:type="character" w:customStyle="1" w:styleId="23">
    <w:name w:val="Основной текст (2) + Полужирный"/>
    <w:basedOn w:val="a0"/>
    <w:rsid w:val="000603E6"/>
    <w:rPr>
      <w:rFonts w:ascii="Times New Roman" w:eastAsia="Times New Roman" w:hAnsi="Times New Roman" w:cs="Times New Roman" w:hint="default"/>
      <w:b/>
      <w:bCs/>
      <w:color w:val="000000"/>
      <w:spacing w:val="0"/>
      <w:w w:val="100"/>
      <w:position w:val="0"/>
      <w:sz w:val="28"/>
      <w:szCs w:val="28"/>
      <w:shd w:val="clear" w:color="auto" w:fill="FFFFFF"/>
      <w:lang w:val="ru-RU" w:eastAsia="ru-RU" w:bidi="ru-RU"/>
    </w:rPr>
  </w:style>
  <w:style w:type="paragraph" w:customStyle="1" w:styleId="ConsPlusCell">
    <w:name w:val="ConsPlusCell"/>
    <w:rsid w:val="005A5E27"/>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a5">
    <w:name w:val="Без интервала Знак"/>
    <w:link w:val="a4"/>
    <w:locked/>
    <w:rsid w:val="005A5E27"/>
    <w:rPr>
      <w:rFonts w:ascii="Calibri" w:eastAsia="Times New Roman" w:hAnsi="Calibri" w:cs="Calibri"/>
    </w:rPr>
  </w:style>
  <w:style w:type="character" w:customStyle="1" w:styleId="aa">
    <w:name w:val="Цветовое выделение"/>
    <w:rsid w:val="005A5E27"/>
    <w:rPr>
      <w:b/>
      <w:color w:val="26282F"/>
    </w:rPr>
  </w:style>
  <w:style w:type="paragraph" w:customStyle="1" w:styleId="s1">
    <w:name w:val="s_1"/>
    <w:basedOn w:val="a"/>
    <w:rsid w:val="00F86914"/>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header"/>
    <w:basedOn w:val="a"/>
    <w:link w:val="ac"/>
    <w:uiPriority w:val="99"/>
    <w:semiHidden/>
    <w:unhideWhenUsed/>
    <w:qFormat/>
    <w:rsid w:val="00A00F46"/>
    <w:pPr>
      <w:tabs>
        <w:tab w:val="center" w:pos="4677"/>
        <w:tab w:val="right" w:pos="9355"/>
      </w:tabs>
      <w:spacing w:after="0" w:line="240" w:lineRule="auto"/>
    </w:pPr>
    <w:rPr>
      <w:rFonts w:ascii="Calibri" w:eastAsia="Times New Roman" w:hAnsi="Calibri" w:cs="Calibri"/>
      <w:lang w:eastAsia="en-US"/>
    </w:rPr>
  </w:style>
  <w:style w:type="character" w:customStyle="1" w:styleId="ac">
    <w:name w:val="Верхний колонтитул Знак"/>
    <w:basedOn w:val="a0"/>
    <w:link w:val="ab"/>
    <w:uiPriority w:val="99"/>
    <w:semiHidden/>
    <w:qFormat/>
    <w:rsid w:val="00A00F46"/>
    <w:rPr>
      <w:rFonts w:ascii="Calibri" w:eastAsia="Times New Roman" w:hAnsi="Calibri" w:cs="Calibri"/>
      <w:lang w:eastAsia="en-US"/>
    </w:rPr>
  </w:style>
  <w:style w:type="character" w:customStyle="1" w:styleId="13pt">
    <w:name w:val="Основной текст + 13 pt"/>
    <w:basedOn w:val="a0"/>
    <w:rsid w:val="00A00F46"/>
    <w:rPr>
      <w:sz w:val="26"/>
      <w:szCs w:val="26"/>
      <w:shd w:val="clear" w:color="auto" w:fill="FFFFFF"/>
    </w:rPr>
  </w:style>
  <w:style w:type="table" w:styleId="ad">
    <w:name w:val="Table Grid"/>
    <w:basedOn w:val="a1"/>
    <w:uiPriority w:val="59"/>
    <w:qFormat/>
    <w:rsid w:val="00A00F4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e">
    <w:name w:val="Strong"/>
    <w:basedOn w:val="a0"/>
    <w:uiPriority w:val="22"/>
    <w:qFormat/>
    <w:rsid w:val="00B274BF"/>
    <w:rPr>
      <w:b/>
      <w:bCs/>
    </w:rPr>
  </w:style>
  <w:style w:type="character" w:customStyle="1" w:styleId="stn-postcategoryicon">
    <w:name w:val="stn-postcategoryicon"/>
    <w:basedOn w:val="a0"/>
    <w:rsid w:val="00B274BF"/>
  </w:style>
  <w:style w:type="character" w:customStyle="1" w:styleId="stn-post-metadata-category-name">
    <w:name w:val="stn-post-metadata-category-name"/>
    <w:basedOn w:val="a0"/>
    <w:rsid w:val="00B274B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13947">
      <w:bodyDiv w:val="1"/>
      <w:marLeft w:val="0"/>
      <w:marRight w:val="0"/>
      <w:marTop w:val="0"/>
      <w:marBottom w:val="0"/>
      <w:divBdr>
        <w:top w:val="none" w:sz="0" w:space="0" w:color="auto"/>
        <w:left w:val="none" w:sz="0" w:space="0" w:color="auto"/>
        <w:bottom w:val="none" w:sz="0" w:space="0" w:color="auto"/>
        <w:right w:val="none" w:sz="0" w:space="0" w:color="auto"/>
      </w:divBdr>
    </w:div>
    <w:div w:id="120390227">
      <w:bodyDiv w:val="1"/>
      <w:marLeft w:val="0"/>
      <w:marRight w:val="0"/>
      <w:marTop w:val="0"/>
      <w:marBottom w:val="0"/>
      <w:divBdr>
        <w:top w:val="none" w:sz="0" w:space="0" w:color="auto"/>
        <w:left w:val="none" w:sz="0" w:space="0" w:color="auto"/>
        <w:bottom w:val="none" w:sz="0" w:space="0" w:color="auto"/>
        <w:right w:val="none" w:sz="0" w:space="0" w:color="auto"/>
      </w:divBdr>
      <w:divsChild>
        <w:div w:id="1237013812">
          <w:marLeft w:val="0"/>
          <w:marRight w:val="0"/>
          <w:marTop w:val="210"/>
          <w:marBottom w:val="0"/>
          <w:divBdr>
            <w:top w:val="none" w:sz="0" w:space="0" w:color="auto"/>
            <w:left w:val="none" w:sz="0" w:space="0" w:color="auto"/>
            <w:bottom w:val="none" w:sz="0" w:space="0" w:color="auto"/>
            <w:right w:val="none" w:sz="0" w:space="0" w:color="auto"/>
          </w:divBdr>
        </w:div>
        <w:div w:id="1246575608">
          <w:marLeft w:val="0"/>
          <w:marRight w:val="0"/>
          <w:marTop w:val="210"/>
          <w:marBottom w:val="0"/>
          <w:divBdr>
            <w:top w:val="none" w:sz="0" w:space="0" w:color="auto"/>
            <w:left w:val="none" w:sz="0" w:space="0" w:color="auto"/>
            <w:bottom w:val="none" w:sz="0" w:space="0" w:color="auto"/>
            <w:right w:val="none" w:sz="0" w:space="0" w:color="auto"/>
          </w:divBdr>
        </w:div>
        <w:div w:id="1035614306">
          <w:marLeft w:val="0"/>
          <w:marRight w:val="0"/>
          <w:marTop w:val="0"/>
          <w:marBottom w:val="0"/>
          <w:divBdr>
            <w:top w:val="none" w:sz="0" w:space="0" w:color="auto"/>
            <w:left w:val="none" w:sz="0" w:space="0" w:color="auto"/>
            <w:bottom w:val="none" w:sz="0" w:space="0" w:color="auto"/>
            <w:right w:val="none" w:sz="0" w:space="0" w:color="auto"/>
          </w:divBdr>
        </w:div>
        <w:div w:id="541013933">
          <w:marLeft w:val="0"/>
          <w:marRight w:val="0"/>
          <w:marTop w:val="210"/>
          <w:marBottom w:val="0"/>
          <w:divBdr>
            <w:top w:val="none" w:sz="0" w:space="0" w:color="auto"/>
            <w:left w:val="none" w:sz="0" w:space="0" w:color="auto"/>
            <w:bottom w:val="none" w:sz="0" w:space="0" w:color="auto"/>
            <w:right w:val="none" w:sz="0" w:space="0" w:color="auto"/>
          </w:divBdr>
        </w:div>
        <w:div w:id="159856101">
          <w:marLeft w:val="0"/>
          <w:marRight w:val="0"/>
          <w:marTop w:val="0"/>
          <w:marBottom w:val="0"/>
          <w:divBdr>
            <w:top w:val="none" w:sz="0" w:space="0" w:color="auto"/>
            <w:left w:val="none" w:sz="0" w:space="0" w:color="auto"/>
            <w:bottom w:val="none" w:sz="0" w:space="0" w:color="auto"/>
            <w:right w:val="none" w:sz="0" w:space="0" w:color="auto"/>
          </w:divBdr>
        </w:div>
        <w:div w:id="770592649">
          <w:marLeft w:val="0"/>
          <w:marRight w:val="0"/>
          <w:marTop w:val="0"/>
          <w:marBottom w:val="0"/>
          <w:divBdr>
            <w:top w:val="none" w:sz="0" w:space="0" w:color="auto"/>
            <w:left w:val="none" w:sz="0" w:space="0" w:color="auto"/>
            <w:bottom w:val="none" w:sz="0" w:space="0" w:color="auto"/>
            <w:right w:val="none" w:sz="0" w:space="0" w:color="auto"/>
          </w:divBdr>
        </w:div>
        <w:div w:id="404763674">
          <w:marLeft w:val="0"/>
          <w:marRight w:val="0"/>
          <w:marTop w:val="0"/>
          <w:marBottom w:val="0"/>
          <w:divBdr>
            <w:top w:val="none" w:sz="0" w:space="0" w:color="auto"/>
            <w:left w:val="none" w:sz="0" w:space="0" w:color="auto"/>
            <w:bottom w:val="none" w:sz="0" w:space="0" w:color="auto"/>
            <w:right w:val="none" w:sz="0" w:space="0" w:color="auto"/>
          </w:divBdr>
          <w:divsChild>
            <w:div w:id="1590938">
              <w:marLeft w:val="0"/>
              <w:marRight w:val="0"/>
              <w:marTop w:val="0"/>
              <w:marBottom w:val="0"/>
              <w:divBdr>
                <w:top w:val="single" w:sz="6" w:space="0" w:color="9F9FDA"/>
                <w:left w:val="single" w:sz="6" w:space="0" w:color="9F9FDA"/>
                <w:bottom w:val="single" w:sz="6" w:space="0" w:color="9F9FDA"/>
                <w:right w:val="single" w:sz="6" w:space="0" w:color="9F9FDA"/>
              </w:divBdr>
              <w:divsChild>
                <w:div w:id="1075323192">
                  <w:marLeft w:val="0"/>
                  <w:marRight w:val="0"/>
                  <w:marTop w:val="0"/>
                  <w:marBottom w:val="0"/>
                  <w:divBdr>
                    <w:top w:val="none" w:sz="0" w:space="0" w:color="auto"/>
                    <w:left w:val="none" w:sz="0" w:space="0" w:color="auto"/>
                    <w:bottom w:val="none" w:sz="0" w:space="0" w:color="auto"/>
                    <w:right w:val="none" w:sz="0" w:space="0" w:color="auto"/>
                  </w:divBdr>
                  <w:divsChild>
                    <w:div w:id="144437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098928">
          <w:marLeft w:val="0"/>
          <w:marRight w:val="0"/>
          <w:marTop w:val="0"/>
          <w:marBottom w:val="0"/>
          <w:divBdr>
            <w:top w:val="none" w:sz="0" w:space="0" w:color="auto"/>
            <w:left w:val="none" w:sz="0" w:space="0" w:color="auto"/>
            <w:bottom w:val="none" w:sz="0" w:space="0" w:color="auto"/>
            <w:right w:val="none" w:sz="0" w:space="0" w:color="auto"/>
          </w:divBdr>
        </w:div>
        <w:div w:id="1267999666">
          <w:marLeft w:val="0"/>
          <w:marRight w:val="0"/>
          <w:marTop w:val="0"/>
          <w:marBottom w:val="0"/>
          <w:divBdr>
            <w:top w:val="none" w:sz="0" w:space="0" w:color="auto"/>
            <w:left w:val="none" w:sz="0" w:space="0" w:color="auto"/>
            <w:bottom w:val="none" w:sz="0" w:space="0" w:color="auto"/>
            <w:right w:val="none" w:sz="0" w:space="0" w:color="auto"/>
          </w:divBdr>
        </w:div>
        <w:div w:id="1824588084">
          <w:marLeft w:val="0"/>
          <w:marRight w:val="0"/>
          <w:marTop w:val="0"/>
          <w:marBottom w:val="0"/>
          <w:divBdr>
            <w:top w:val="none" w:sz="0" w:space="0" w:color="auto"/>
            <w:left w:val="none" w:sz="0" w:space="0" w:color="auto"/>
            <w:bottom w:val="none" w:sz="0" w:space="0" w:color="auto"/>
            <w:right w:val="none" w:sz="0" w:space="0" w:color="auto"/>
          </w:divBdr>
        </w:div>
        <w:div w:id="928780153">
          <w:marLeft w:val="0"/>
          <w:marRight w:val="0"/>
          <w:marTop w:val="0"/>
          <w:marBottom w:val="0"/>
          <w:divBdr>
            <w:top w:val="none" w:sz="0" w:space="0" w:color="auto"/>
            <w:left w:val="none" w:sz="0" w:space="0" w:color="auto"/>
            <w:bottom w:val="none" w:sz="0" w:space="0" w:color="auto"/>
            <w:right w:val="none" w:sz="0" w:space="0" w:color="auto"/>
          </w:divBdr>
        </w:div>
        <w:div w:id="502624435">
          <w:marLeft w:val="0"/>
          <w:marRight w:val="0"/>
          <w:marTop w:val="0"/>
          <w:marBottom w:val="0"/>
          <w:divBdr>
            <w:top w:val="none" w:sz="0" w:space="0" w:color="auto"/>
            <w:left w:val="none" w:sz="0" w:space="0" w:color="auto"/>
            <w:bottom w:val="none" w:sz="0" w:space="0" w:color="auto"/>
            <w:right w:val="none" w:sz="0" w:space="0" w:color="auto"/>
          </w:divBdr>
        </w:div>
        <w:div w:id="1410228188">
          <w:marLeft w:val="0"/>
          <w:marRight w:val="0"/>
          <w:marTop w:val="0"/>
          <w:marBottom w:val="0"/>
          <w:divBdr>
            <w:top w:val="none" w:sz="0" w:space="0" w:color="auto"/>
            <w:left w:val="none" w:sz="0" w:space="0" w:color="auto"/>
            <w:bottom w:val="none" w:sz="0" w:space="0" w:color="auto"/>
            <w:right w:val="none" w:sz="0" w:space="0" w:color="auto"/>
          </w:divBdr>
          <w:divsChild>
            <w:div w:id="380834306">
              <w:marLeft w:val="0"/>
              <w:marRight w:val="0"/>
              <w:marTop w:val="0"/>
              <w:marBottom w:val="0"/>
              <w:divBdr>
                <w:top w:val="single" w:sz="6" w:space="0" w:color="9F9FDA"/>
                <w:left w:val="single" w:sz="6" w:space="0" w:color="9F9FDA"/>
                <w:bottom w:val="single" w:sz="6" w:space="0" w:color="9F9FDA"/>
                <w:right w:val="single" w:sz="6" w:space="0" w:color="9F9FDA"/>
              </w:divBdr>
              <w:divsChild>
                <w:div w:id="1195315795">
                  <w:marLeft w:val="0"/>
                  <w:marRight w:val="0"/>
                  <w:marTop w:val="0"/>
                  <w:marBottom w:val="0"/>
                  <w:divBdr>
                    <w:top w:val="none" w:sz="0" w:space="0" w:color="auto"/>
                    <w:left w:val="none" w:sz="0" w:space="0" w:color="auto"/>
                    <w:bottom w:val="none" w:sz="0" w:space="0" w:color="auto"/>
                    <w:right w:val="none" w:sz="0" w:space="0" w:color="auto"/>
                  </w:divBdr>
                  <w:divsChild>
                    <w:div w:id="88325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182442">
          <w:marLeft w:val="0"/>
          <w:marRight w:val="0"/>
          <w:marTop w:val="0"/>
          <w:marBottom w:val="0"/>
          <w:divBdr>
            <w:top w:val="none" w:sz="0" w:space="0" w:color="auto"/>
            <w:left w:val="none" w:sz="0" w:space="0" w:color="auto"/>
            <w:bottom w:val="none" w:sz="0" w:space="0" w:color="auto"/>
            <w:right w:val="none" w:sz="0" w:space="0" w:color="auto"/>
          </w:divBdr>
        </w:div>
        <w:div w:id="1031683329">
          <w:marLeft w:val="0"/>
          <w:marRight w:val="0"/>
          <w:marTop w:val="0"/>
          <w:marBottom w:val="0"/>
          <w:divBdr>
            <w:top w:val="none" w:sz="0" w:space="0" w:color="auto"/>
            <w:left w:val="none" w:sz="0" w:space="0" w:color="auto"/>
            <w:bottom w:val="none" w:sz="0" w:space="0" w:color="auto"/>
            <w:right w:val="none" w:sz="0" w:space="0" w:color="auto"/>
          </w:divBdr>
        </w:div>
        <w:div w:id="1713309656">
          <w:marLeft w:val="0"/>
          <w:marRight w:val="0"/>
          <w:marTop w:val="0"/>
          <w:marBottom w:val="0"/>
          <w:divBdr>
            <w:top w:val="none" w:sz="0" w:space="0" w:color="auto"/>
            <w:left w:val="none" w:sz="0" w:space="0" w:color="auto"/>
            <w:bottom w:val="none" w:sz="0" w:space="0" w:color="auto"/>
            <w:right w:val="none" w:sz="0" w:space="0" w:color="auto"/>
          </w:divBdr>
        </w:div>
        <w:div w:id="1752459353">
          <w:marLeft w:val="0"/>
          <w:marRight w:val="0"/>
          <w:marTop w:val="0"/>
          <w:marBottom w:val="0"/>
          <w:divBdr>
            <w:top w:val="none" w:sz="0" w:space="0" w:color="auto"/>
            <w:left w:val="none" w:sz="0" w:space="0" w:color="auto"/>
            <w:bottom w:val="none" w:sz="0" w:space="0" w:color="auto"/>
            <w:right w:val="none" w:sz="0" w:space="0" w:color="auto"/>
          </w:divBdr>
        </w:div>
        <w:div w:id="1241020055">
          <w:marLeft w:val="0"/>
          <w:marRight w:val="0"/>
          <w:marTop w:val="0"/>
          <w:marBottom w:val="0"/>
          <w:divBdr>
            <w:top w:val="none" w:sz="0" w:space="0" w:color="auto"/>
            <w:left w:val="none" w:sz="0" w:space="0" w:color="auto"/>
            <w:bottom w:val="none" w:sz="0" w:space="0" w:color="auto"/>
            <w:right w:val="none" w:sz="0" w:space="0" w:color="auto"/>
          </w:divBdr>
        </w:div>
        <w:div w:id="1021586267">
          <w:marLeft w:val="0"/>
          <w:marRight w:val="0"/>
          <w:marTop w:val="0"/>
          <w:marBottom w:val="0"/>
          <w:divBdr>
            <w:top w:val="none" w:sz="0" w:space="0" w:color="auto"/>
            <w:left w:val="none" w:sz="0" w:space="0" w:color="auto"/>
            <w:bottom w:val="none" w:sz="0" w:space="0" w:color="auto"/>
            <w:right w:val="none" w:sz="0" w:space="0" w:color="auto"/>
          </w:divBdr>
        </w:div>
        <w:div w:id="1612394143">
          <w:marLeft w:val="0"/>
          <w:marRight w:val="0"/>
          <w:marTop w:val="360"/>
          <w:marBottom w:val="0"/>
          <w:divBdr>
            <w:top w:val="none" w:sz="0" w:space="0" w:color="auto"/>
            <w:left w:val="none" w:sz="0" w:space="0" w:color="auto"/>
            <w:bottom w:val="none" w:sz="0" w:space="0" w:color="auto"/>
            <w:right w:val="none" w:sz="0" w:space="0" w:color="auto"/>
          </w:divBdr>
        </w:div>
        <w:div w:id="688721959">
          <w:marLeft w:val="0"/>
          <w:marRight w:val="0"/>
          <w:marTop w:val="0"/>
          <w:marBottom w:val="0"/>
          <w:divBdr>
            <w:top w:val="none" w:sz="0" w:space="0" w:color="auto"/>
            <w:left w:val="none" w:sz="0" w:space="0" w:color="auto"/>
            <w:bottom w:val="none" w:sz="0" w:space="0" w:color="auto"/>
            <w:right w:val="none" w:sz="0" w:space="0" w:color="auto"/>
          </w:divBdr>
        </w:div>
        <w:div w:id="780959489">
          <w:marLeft w:val="0"/>
          <w:marRight w:val="0"/>
          <w:marTop w:val="0"/>
          <w:marBottom w:val="0"/>
          <w:divBdr>
            <w:top w:val="none" w:sz="0" w:space="0" w:color="auto"/>
            <w:left w:val="none" w:sz="0" w:space="0" w:color="auto"/>
            <w:bottom w:val="none" w:sz="0" w:space="0" w:color="auto"/>
            <w:right w:val="none" w:sz="0" w:space="0" w:color="auto"/>
          </w:divBdr>
        </w:div>
      </w:divsChild>
    </w:div>
    <w:div w:id="148177017">
      <w:bodyDiv w:val="1"/>
      <w:marLeft w:val="0"/>
      <w:marRight w:val="0"/>
      <w:marTop w:val="0"/>
      <w:marBottom w:val="0"/>
      <w:divBdr>
        <w:top w:val="none" w:sz="0" w:space="0" w:color="auto"/>
        <w:left w:val="none" w:sz="0" w:space="0" w:color="auto"/>
        <w:bottom w:val="none" w:sz="0" w:space="0" w:color="auto"/>
        <w:right w:val="none" w:sz="0" w:space="0" w:color="auto"/>
      </w:divBdr>
    </w:div>
    <w:div w:id="164786657">
      <w:bodyDiv w:val="1"/>
      <w:marLeft w:val="0"/>
      <w:marRight w:val="0"/>
      <w:marTop w:val="0"/>
      <w:marBottom w:val="0"/>
      <w:divBdr>
        <w:top w:val="none" w:sz="0" w:space="0" w:color="auto"/>
        <w:left w:val="none" w:sz="0" w:space="0" w:color="auto"/>
        <w:bottom w:val="none" w:sz="0" w:space="0" w:color="auto"/>
        <w:right w:val="none" w:sz="0" w:space="0" w:color="auto"/>
      </w:divBdr>
    </w:div>
    <w:div w:id="209390329">
      <w:bodyDiv w:val="1"/>
      <w:marLeft w:val="0"/>
      <w:marRight w:val="0"/>
      <w:marTop w:val="0"/>
      <w:marBottom w:val="0"/>
      <w:divBdr>
        <w:top w:val="none" w:sz="0" w:space="0" w:color="auto"/>
        <w:left w:val="none" w:sz="0" w:space="0" w:color="auto"/>
        <w:bottom w:val="none" w:sz="0" w:space="0" w:color="auto"/>
        <w:right w:val="none" w:sz="0" w:space="0" w:color="auto"/>
      </w:divBdr>
    </w:div>
    <w:div w:id="272133124">
      <w:bodyDiv w:val="1"/>
      <w:marLeft w:val="0"/>
      <w:marRight w:val="0"/>
      <w:marTop w:val="0"/>
      <w:marBottom w:val="0"/>
      <w:divBdr>
        <w:top w:val="none" w:sz="0" w:space="0" w:color="auto"/>
        <w:left w:val="none" w:sz="0" w:space="0" w:color="auto"/>
        <w:bottom w:val="none" w:sz="0" w:space="0" w:color="auto"/>
        <w:right w:val="none" w:sz="0" w:space="0" w:color="auto"/>
      </w:divBdr>
      <w:divsChild>
        <w:div w:id="1007706206">
          <w:marLeft w:val="0"/>
          <w:marRight w:val="0"/>
          <w:marTop w:val="0"/>
          <w:marBottom w:val="0"/>
          <w:divBdr>
            <w:top w:val="none" w:sz="0" w:space="0" w:color="auto"/>
            <w:left w:val="none" w:sz="0" w:space="0" w:color="auto"/>
            <w:bottom w:val="none" w:sz="0" w:space="0" w:color="auto"/>
            <w:right w:val="none" w:sz="0" w:space="0" w:color="auto"/>
          </w:divBdr>
          <w:divsChild>
            <w:div w:id="1098453991">
              <w:marLeft w:val="0"/>
              <w:marRight w:val="0"/>
              <w:marTop w:val="0"/>
              <w:marBottom w:val="0"/>
              <w:divBdr>
                <w:top w:val="none" w:sz="0" w:space="0" w:color="auto"/>
                <w:left w:val="none" w:sz="0" w:space="0" w:color="auto"/>
                <w:bottom w:val="none" w:sz="0" w:space="0" w:color="auto"/>
                <w:right w:val="none" w:sz="0" w:space="0" w:color="auto"/>
              </w:divBdr>
            </w:div>
            <w:div w:id="1313290095">
              <w:marLeft w:val="0"/>
              <w:marRight w:val="0"/>
              <w:marTop w:val="0"/>
              <w:marBottom w:val="0"/>
              <w:divBdr>
                <w:top w:val="none" w:sz="0" w:space="0" w:color="auto"/>
                <w:left w:val="none" w:sz="0" w:space="0" w:color="auto"/>
                <w:bottom w:val="none" w:sz="0" w:space="0" w:color="auto"/>
                <w:right w:val="none" w:sz="0" w:space="0" w:color="auto"/>
              </w:divBdr>
              <w:divsChild>
                <w:div w:id="52856978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41045857">
          <w:marLeft w:val="0"/>
          <w:marRight w:val="0"/>
          <w:marTop w:val="0"/>
          <w:marBottom w:val="0"/>
          <w:divBdr>
            <w:top w:val="none" w:sz="0" w:space="0" w:color="auto"/>
            <w:left w:val="none" w:sz="0" w:space="0" w:color="auto"/>
            <w:bottom w:val="none" w:sz="0" w:space="0" w:color="auto"/>
            <w:right w:val="none" w:sz="0" w:space="0" w:color="auto"/>
          </w:divBdr>
        </w:div>
      </w:divsChild>
    </w:div>
    <w:div w:id="280382845">
      <w:bodyDiv w:val="1"/>
      <w:marLeft w:val="0"/>
      <w:marRight w:val="0"/>
      <w:marTop w:val="0"/>
      <w:marBottom w:val="0"/>
      <w:divBdr>
        <w:top w:val="none" w:sz="0" w:space="0" w:color="auto"/>
        <w:left w:val="none" w:sz="0" w:space="0" w:color="auto"/>
        <w:bottom w:val="none" w:sz="0" w:space="0" w:color="auto"/>
        <w:right w:val="none" w:sz="0" w:space="0" w:color="auto"/>
      </w:divBdr>
    </w:div>
    <w:div w:id="415902906">
      <w:bodyDiv w:val="1"/>
      <w:marLeft w:val="0"/>
      <w:marRight w:val="0"/>
      <w:marTop w:val="0"/>
      <w:marBottom w:val="0"/>
      <w:divBdr>
        <w:top w:val="none" w:sz="0" w:space="0" w:color="auto"/>
        <w:left w:val="none" w:sz="0" w:space="0" w:color="auto"/>
        <w:bottom w:val="none" w:sz="0" w:space="0" w:color="auto"/>
        <w:right w:val="none" w:sz="0" w:space="0" w:color="auto"/>
      </w:divBdr>
    </w:div>
    <w:div w:id="546532601">
      <w:bodyDiv w:val="1"/>
      <w:marLeft w:val="0"/>
      <w:marRight w:val="0"/>
      <w:marTop w:val="0"/>
      <w:marBottom w:val="0"/>
      <w:divBdr>
        <w:top w:val="none" w:sz="0" w:space="0" w:color="auto"/>
        <w:left w:val="none" w:sz="0" w:space="0" w:color="auto"/>
        <w:bottom w:val="none" w:sz="0" w:space="0" w:color="auto"/>
        <w:right w:val="none" w:sz="0" w:space="0" w:color="auto"/>
      </w:divBdr>
    </w:div>
    <w:div w:id="864366285">
      <w:bodyDiv w:val="1"/>
      <w:marLeft w:val="0"/>
      <w:marRight w:val="0"/>
      <w:marTop w:val="0"/>
      <w:marBottom w:val="0"/>
      <w:divBdr>
        <w:top w:val="none" w:sz="0" w:space="0" w:color="auto"/>
        <w:left w:val="none" w:sz="0" w:space="0" w:color="auto"/>
        <w:bottom w:val="none" w:sz="0" w:space="0" w:color="auto"/>
        <w:right w:val="none" w:sz="0" w:space="0" w:color="auto"/>
      </w:divBdr>
    </w:div>
    <w:div w:id="990713771">
      <w:bodyDiv w:val="1"/>
      <w:marLeft w:val="0"/>
      <w:marRight w:val="0"/>
      <w:marTop w:val="0"/>
      <w:marBottom w:val="0"/>
      <w:divBdr>
        <w:top w:val="none" w:sz="0" w:space="0" w:color="auto"/>
        <w:left w:val="none" w:sz="0" w:space="0" w:color="auto"/>
        <w:bottom w:val="none" w:sz="0" w:space="0" w:color="auto"/>
        <w:right w:val="none" w:sz="0" w:space="0" w:color="auto"/>
      </w:divBdr>
    </w:div>
    <w:div w:id="1372655996">
      <w:bodyDiv w:val="1"/>
      <w:marLeft w:val="0"/>
      <w:marRight w:val="0"/>
      <w:marTop w:val="0"/>
      <w:marBottom w:val="0"/>
      <w:divBdr>
        <w:top w:val="none" w:sz="0" w:space="0" w:color="auto"/>
        <w:left w:val="none" w:sz="0" w:space="0" w:color="auto"/>
        <w:bottom w:val="none" w:sz="0" w:space="0" w:color="auto"/>
        <w:right w:val="none" w:sz="0" w:space="0" w:color="auto"/>
      </w:divBdr>
    </w:div>
    <w:div w:id="1457328910">
      <w:bodyDiv w:val="1"/>
      <w:marLeft w:val="0"/>
      <w:marRight w:val="0"/>
      <w:marTop w:val="0"/>
      <w:marBottom w:val="0"/>
      <w:divBdr>
        <w:top w:val="none" w:sz="0" w:space="0" w:color="auto"/>
        <w:left w:val="none" w:sz="0" w:space="0" w:color="auto"/>
        <w:bottom w:val="none" w:sz="0" w:space="0" w:color="auto"/>
        <w:right w:val="none" w:sz="0" w:space="0" w:color="auto"/>
      </w:divBdr>
    </w:div>
    <w:div w:id="1555116539">
      <w:bodyDiv w:val="1"/>
      <w:marLeft w:val="0"/>
      <w:marRight w:val="0"/>
      <w:marTop w:val="0"/>
      <w:marBottom w:val="0"/>
      <w:divBdr>
        <w:top w:val="none" w:sz="0" w:space="0" w:color="auto"/>
        <w:left w:val="none" w:sz="0" w:space="0" w:color="auto"/>
        <w:bottom w:val="none" w:sz="0" w:space="0" w:color="auto"/>
        <w:right w:val="none" w:sz="0" w:space="0" w:color="auto"/>
      </w:divBdr>
    </w:div>
    <w:div w:id="1557814475">
      <w:bodyDiv w:val="1"/>
      <w:marLeft w:val="0"/>
      <w:marRight w:val="0"/>
      <w:marTop w:val="0"/>
      <w:marBottom w:val="0"/>
      <w:divBdr>
        <w:top w:val="none" w:sz="0" w:space="0" w:color="auto"/>
        <w:left w:val="none" w:sz="0" w:space="0" w:color="auto"/>
        <w:bottom w:val="none" w:sz="0" w:space="0" w:color="auto"/>
        <w:right w:val="none" w:sz="0" w:space="0" w:color="auto"/>
      </w:divBdr>
    </w:div>
    <w:div w:id="1926917924">
      <w:bodyDiv w:val="1"/>
      <w:marLeft w:val="0"/>
      <w:marRight w:val="0"/>
      <w:marTop w:val="0"/>
      <w:marBottom w:val="0"/>
      <w:divBdr>
        <w:top w:val="none" w:sz="0" w:space="0" w:color="auto"/>
        <w:left w:val="none" w:sz="0" w:space="0" w:color="auto"/>
        <w:bottom w:val="none" w:sz="0" w:space="0" w:color="auto"/>
        <w:right w:val="none" w:sz="0" w:space="0" w:color="auto"/>
      </w:divBdr>
    </w:div>
    <w:div w:id="2064131724">
      <w:bodyDiv w:val="1"/>
      <w:marLeft w:val="0"/>
      <w:marRight w:val="0"/>
      <w:marTop w:val="0"/>
      <w:marBottom w:val="0"/>
      <w:divBdr>
        <w:top w:val="none" w:sz="0" w:space="0" w:color="auto"/>
        <w:left w:val="none" w:sz="0" w:space="0" w:color="auto"/>
        <w:bottom w:val="none" w:sz="0" w:space="0" w:color="auto"/>
        <w:right w:val="none" w:sz="0" w:space="0" w:color="auto"/>
      </w:divBdr>
    </w:div>
    <w:div w:id="2102480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nsultant.ru/document/cons_doc_LAW_472846/63d103882fc8db710a1e00e243adca21f3987487/"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e.kdelo.ru/npd-doc?npmid=99&amp;npid=726958282"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0" Type="http://schemas.openxmlformats.org/officeDocument/2006/relationships/hyperlink" Target="https://www.consultant.ru/document/cons_doc_LAW_474024/6a7ba42d8fda3a1ba186a9eb5c806921998ae7d1/" TargetMode="External"/><Relationship Id="rId4" Type="http://schemas.microsoft.com/office/2007/relationships/stylesWithEffects" Target="stylesWithEffects.xml"/><Relationship Id="rId9" Type="http://schemas.openxmlformats.org/officeDocument/2006/relationships/hyperlink" Target="https://www.consultant.ru/document/cons_doc_LAW_474024/d1ad6aa0440c0ab492a90e984835976896a1ca2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4B103A-983C-435D-88FB-9873D4804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1021</TotalTime>
  <Pages>1</Pages>
  <Words>14027</Words>
  <Characters>79955</Characters>
  <Application>Microsoft Office Word</Application>
  <DocSecurity>0</DocSecurity>
  <Lines>666</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97</cp:revision>
  <cp:lastPrinted>2023-02-03T06:05:00Z</cp:lastPrinted>
  <dcterms:created xsi:type="dcterms:W3CDTF">2022-07-06T11:18:00Z</dcterms:created>
  <dcterms:modified xsi:type="dcterms:W3CDTF">2024-04-17T09:50:00Z</dcterms:modified>
</cp:coreProperties>
</file>