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E4" w:rsidRDefault="003B4EE4" w:rsidP="003B4E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  <w:r>
        <w:rPr>
          <w:sz w:val="28"/>
          <w:szCs w:val="28"/>
        </w:rPr>
        <w:t xml:space="preserve"> </w:t>
      </w:r>
    </w:p>
    <w:p w:rsidR="003B4EE4" w:rsidRDefault="003B4EE4" w:rsidP="003B4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3B4EE4" w:rsidRDefault="003B4EE4" w:rsidP="003B4E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ВЕРХОВСКИЙ  РАЙОН</w:t>
      </w:r>
      <w:proofErr w:type="gramEnd"/>
      <w:r>
        <w:rPr>
          <w:sz w:val="28"/>
          <w:szCs w:val="28"/>
        </w:rPr>
        <w:t xml:space="preserve">  КОРСУНСКИЙ СЕЛЬСКИЙ СОВЕТ НАРОДНЫХ ДЕПУТАТОВ</w:t>
      </w:r>
    </w:p>
    <w:p w:rsidR="003B4EE4" w:rsidRDefault="003B4EE4" w:rsidP="003B4EE4">
      <w:pPr>
        <w:jc w:val="center"/>
        <w:rPr>
          <w:sz w:val="28"/>
          <w:szCs w:val="28"/>
        </w:rPr>
      </w:pPr>
    </w:p>
    <w:p w:rsidR="003B4EE4" w:rsidRDefault="003B4EE4" w:rsidP="003B4EE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B4EE4" w:rsidRDefault="003B4EE4" w:rsidP="003B4EE4">
      <w:pPr>
        <w:jc w:val="center"/>
        <w:rPr>
          <w:sz w:val="28"/>
          <w:szCs w:val="28"/>
        </w:rPr>
      </w:pPr>
    </w:p>
    <w:p w:rsidR="003B4EE4" w:rsidRDefault="003B4EE4" w:rsidP="003B4EE4">
      <w:pPr>
        <w:jc w:val="center"/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  <w:r>
        <w:rPr>
          <w:sz w:val="28"/>
          <w:szCs w:val="28"/>
        </w:rPr>
        <w:t xml:space="preserve">         22   </w:t>
      </w:r>
      <w:proofErr w:type="gramStart"/>
      <w:r>
        <w:rPr>
          <w:sz w:val="28"/>
          <w:szCs w:val="28"/>
        </w:rPr>
        <w:t>сентября  2014</w:t>
      </w:r>
      <w:proofErr w:type="gramEnd"/>
      <w:r>
        <w:rPr>
          <w:sz w:val="28"/>
          <w:szCs w:val="28"/>
        </w:rPr>
        <w:t>г.                                      № 12</w:t>
      </w:r>
    </w:p>
    <w:p w:rsidR="003B4EE4" w:rsidRDefault="003B4EE4" w:rsidP="003B4EE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с.Корсунь</w:t>
      </w:r>
      <w:proofErr w:type="spellEnd"/>
    </w:p>
    <w:p w:rsidR="003B4EE4" w:rsidRDefault="003B4EE4" w:rsidP="003B4EE4">
      <w:pPr>
        <w:rPr>
          <w:sz w:val="28"/>
          <w:szCs w:val="28"/>
        </w:rPr>
      </w:pPr>
    </w:p>
    <w:p w:rsidR="003B4EE4" w:rsidRDefault="001A6E20" w:rsidP="001A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r w:rsidR="003B4EE4">
        <w:rPr>
          <w:sz w:val="28"/>
          <w:szCs w:val="28"/>
        </w:rPr>
        <w:t>О внесении изменений в решение №14 от 19.12.2008 г</w:t>
      </w:r>
    </w:p>
    <w:p w:rsidR="003B4EE4" w:rsidRDefault="001A6E20" w:rsidP="001A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3B4EE4">
        <w:rPr>
          <w:sz w:val="28"/>
          <w:szCs w:val="28"/>
        </w:rPr>
        <w:t xml:space="preserve">Об утверждении Положения «О порядке управления </w:t>
      </w:r>
    </w:p>
    <w:p w:rsidR="003B4EE4" w:rsidRDefault="001A6E20" w:rsidP="001A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распоряжения муниципальным</w:t>
      </w:r>
      <w:r w:rsidR="003B4EE4">
        <w:rPr>
          <w:sz w:val="28"/>
          <w:szCs w:val="28"/>
        </w:rPr>
        <w:t xml:space="preserve"> имуществом</w:t>
      </w:r>
    </w:p>
    <w:p w:rsidR="003B4EE4" w:rsidRDefault="001A6E20" w:rsidP="001A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</w:t>
      </w:r>
      <w:r w:rsidR="003B4EE4">
        <w:rPr>
          <w:sz w:val="28"/>
          <w:szCs w:val="28"/>
        </w:rPr>
        <w:t xml:space="preserve"> Корсунского сельского поселения</w:t>
      </w:r>
    </w:p>
    <w:p w:rsidR="003B4EE4" w:rsidRDefault="001A6E20" w:rsidP="001A6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3B4EE4">
        <w:rPr>
          <w:sz w:val="28"/>
          <w:szCs w:val="28"/>
        </w:rPr>
        <w:t>Верховского</w:t>
      </w:r>
      <w:proofErr w:type="spellEnd"/>
      <w:r w:rsidR="003B4EE4">
        <w:rPr>
          <w:sz w:val="28"/>
          <w:szCs w:val="28"/>
        </w:rPr>
        <w:t xml:space="preserve"> района Орловской области»</w:t>
      </w:r>
    </w:p>
    <w:bookmarkEnd w:id="0"/>
    <w:p w:rsidR="003B4EE4" w:rsidRDefault="003B4EE4" w:rsidP="003B4EE4">
      <w:pPr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соответствие с конституцией РФ, Земельным кодексом РФ, Федеральным законом № 178-ФЗ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приватизации государственного и муниципального имущества» Федеральным законом № 131-ФЗ « Об  общих принципах организации местного самоуправления в Российской Федерации» Уставом   Корсунского 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Корсунский  сельский   Совет народных депутатов РЕШИЛ:</w:t>
      </w:r>
    </w:p>
    <w:p w:rsidR="003B4EE4" w:rsidRDefault="003B4EE4" w:rsidP="003B4EE4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Внести изменения и дополнения в </w:t>
      </w:r>
      <w:proofErr w:type="gramStart"/>
      <w:r>
        <w:rPr>
          <w:sz w:val="28"/>
          <w:szCs w:val="28"/>
        </w:rPr>
        <w:t>решение  Корсунского</w:t>
      </w:r>
      <w:proofErr w:type="gramEnd"/>
      <w:r>
        <w:rPr>
          <w:sz w:val="28"/>
          <w:szCs w:val="28"/>
        </w:rPr>
        <w:t xml:space="preserve"> сельского Совета  № 14 от 19.12.2008 года «Об  утверждении Положения о порядке управления и распоряжения муниципальным имуществом  администрации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</w:t>
      </w:r>
    </w:p>
    <w:p w:rsidR="003B4EE4" w:rsidRDefault="003B4EE4" w:rsidP="003B4EE4">
      <w:pPr>
        <w:rPr>
          <w:sz w:val="28"/>
          <w:szCs w:val="28"/>
        </w:rPr>
      </w:pPr>
      <w:r>
        <w:rPr>
          <w:sz w:val="28"/>
          <w:szCs w:val="28"/>
        </w:rPr>
        <w:t xml:space="preserve">          2.  Обнародовать настоящее решение в установленном порядке.</w:t>
      </w:r>
    </w:p>
    <w:p w:rsidR="003B4EE4" w:rsidRDefault="003B4EE4" w:rsidP="003B4EE4">
      <w:pPr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</w:p>
    <w:p w:rsidR="003B4EE4" w:rsidRDefault="003B4EE4" w:rsidP="003B4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А.И. Быковский.</w:t>
      </w:r>
    </w:p>
    <w:p w:rsidR="003B4EE4" w:rsidRDefault="003B4EE4" w:rsidP="003B4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B4EE4" w:rsidRDefault="003B4EE4" w:rsidP="003B4EE4">
      <w:pPr>
        <w:jc w:val="center"/>
        <w:rPr>
          <w:sz w:val="28"/>
          <w:szCs w:val="28"/>
        </w:rPr>
      </w:pPr>
    </w:p>
    <w:p w:rsidR="003B4EE4" w:rsidRDefault="003B4EE4" w:rsidP="003B4EE4">
      <w:pPr>
        <w:jc w:val="center"/>
        <w:rPr>
          <w:sz w:val="28"/>
          <w:szCs w:val="28"/>
        </w:rPr>
      </w:pPr>
    </w:p>
    <w:p w:rsidR="00ED37D1" w:rsidRDefault="00ED37D1"/>
    <w:sectPr w:rsidR="00ED37D1" w:rsidSect="00ED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E4"/>
    <w:rsid w:val="001A6E20"/>
    <w:rsid w:val="003B4EE4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66198-993B-42AD-92BD-24D3327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2022-07-05T19:11:00Z</dcterms:created>
  <dcterms:modified xsi:type="dcterms:W3CDTF">2022-10-11T05:56:00Z</dcterms:modified>
</cp:coreProperties>
</file>