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34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B26F34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B26F34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B26F34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B26F34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B26F34" w:rsidRDefault="00B26F34" w:rsidP="00B26F3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B26F34" w:rsidRDefault="00E12494" w:rsidP="00B26F34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2</w:t>
      </w:r>
      <w:r w:rsidR="00B26F34">
        <w:rPr>
          <w:rFonts w:ascii="Times New Roman" w:hAnsi="Times New Roman"/>
          <w:sz w:val="28"/>
          <w:szCs w:val="28"/>
          <w:lang w:val="ru-RU"/>
        </w:rPr>
        <w:t>2»   августа  2022г.</w:t>
      </w:r>
      <w:r w:rsidR="00B26F34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17</w:t>
      </w:r>
    </w:p>
    <w:p w:rsidR="00B26F34" w:rsidRDefault="00B26F34" w:rsidP="00B26F3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с.Корсунь                                                                                                </w:t>
      </w:r>
    </w:p>
    <w:p w:rsidR="00B26F34" w:rsidRDefault="00B26F34" w:rsidP="00B26F3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B26F34" w:rsidRDefault="00B26F34" w:rsidP="00B26F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основании заявления гр.Кары  Натальи Семеновны от 22.08.2022г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правах на объект недвижимости от 27.06.2022 года, выданной Управлением Федеральной службы государственной регистрации, кадастра и картографии по Орловской области,  руководствуясь пунктом 21 части 1 статьи 14 Федерального закона от 06 октября 2003 №131-ФЗ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Верховского района Орловской области,  </w:t>
      </w:r>
    </w:p>
    <w:p w:rsidR="00B26F34" w:rsidRDefault="00B26F34" w:rsidP="00B26F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B26F34" w:rsidRDefault="00B26F34" w:rsidP="00B26F3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Объекту адресации земельно</w:t>
      </w:r>
      <w:r w:rsidR="00E12494">
        <w:rPr>
          <w:rFonts w:ascii="Times New Roman" w:hAnsi="Times New Roman"/>
          <w:sz w:val="24"/>
          <w:szCs w:val="24"/>
          <w:lang w:val="ru-RU"/>
        </w:rPr>
        <w:t>му участку, общей площадью  9643</w:t>
      </w:r>
      <w:r>
        <w:rPr>
          <w:rFonts w:ascii="Times New Roman" w:hAnsi="Times New Roman"/>
          <w:sz w:val="24"/>
          <w:szCs w:val="24"/>
          <w:lang w:val="ru-RU"/>
        </w:rPr>
        <w:t xml:space="preserve"> кв.м, кадастровый номер 57:19:0380</w:t>
      </w:r>
      <w:r w:rsidR="00E12494">
        <w:rPr>
          <w:rFonts w:ascii="Times New Roman" w:hAnsi="Times New Roman"/>
          <w:sz w:val="24"/>
          <w:szCs w:val="24"/>
          <w:lang w:val="ru-RU"/>
        </w:rPr>
        <w:t>101:405</w:t>
      </w:r>
      <w:r>
        <w:rPr>
          <w:rFonts w:ascii="Times New Roman" w:hAnsi="Times New Roman"/>
          <w:sz w:val="24"/>
          <w:szCs w:val="24"/>
          <w:lang w:val="ru-RU"/>
        </w:rPr>
        <w:t xml:space="preserve"> расположенном   на территории Корсунского сельского поселения Верховского района Орловской области присвоить следующий адрес: Российская Федерация, Орловская область, Верховский муниципальный район, Корсунское сельское поселение, </w:t>
      </w:r>
    </w:p>
    <w:p w:rsidR="00B26F34" w:rsidRDefault="00B26F34" w:rsidP="00B26F34">
      <w:pPr>
        <w:spacing w:after="0"/>
        <w:ind w:left="12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с. Корсунь, Раздольная Улица, земельный участок 16а.</w:t>
      </w:r>
    </w:p>
    <w:p w:rsidR="00B26F34" w:rsidRDefault="00B26F34" w:rsidP="00B26F34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 Ведущему специалисту администрации Корсунского сельского поселения   Жигановой Е.В. разместить информацию о присвоении адреса объекту адресации в государственном адресном реестре.</w:t>
      </w:r>
    </w:p>
    <w:p w:rsidR="00B26F34" w:rsidRDefault="00B26F34" w:rsidP="00B26F34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3. Настоящее постановление вступает в силу со дня его подписания.</w:t>
      </w:r>
    </w:p>
    <w:p w:rsidR="00B26F34" w:rsidRDefault="00B26F34" w:rsidP="00B26F34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B26F34" w:rsidRDefault="00B26F34" w:rsidP="00B26F34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6F34" w:rsidRDefault="00B26F34" w:rsidP="00B26F34">
      <w:pPr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Корсунского сельского   поселения:              О.А.Гончарова</w:t>
      </w:r>
    </w:p>
    <w:p w:rsidR="00B26F34" w:rsidRDefault="00B26F34" w:rsidP="00B26F34">
      <w:pPr>
        <w:rPr>
          <w:sz w:val="24"/>
          <w:szCs w:val="24"/>
          <w:lang w:val="ru-RU"/>
        </w:rPr>
      </w:pPr>
    </w:p>
    <w:p w:rsidR="00BB0D4B" w:rsidRPr="00E12494" w:rsidRDefault="00BB0D4B">
      <w:pPr>
        <w:rPr>
          <w:lang w:val="ru-RU"/>
        </w:rPr>
      </w:pPr>
    </w:p>
    <w:sectPr w:rsidR="00BB0D4B" w:rsidRPr="00E12494" w:rsidSect="00BB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F34"/>
    <w:rsid w:val="00220F0C"/>
    <w:rsid w:val="00B26F34"/>
    <w:rsid w:val="00BB0D4B"/>
    <w:rsid w:val="00E1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3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2022-09-19T07:11:00Z</dcterms:created>
  <dcterms:modified xsi:type="dcterms:W3CDTF">2022-09-19T07:15:00Z</dcterms:modified>
</cp:coreProperties>
</file>