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09" w:rsidRDefault="004A2109" w:rsidP="004A2109">
      <w:r>
        <w:rPr>
          <w:b/>
        </w:rPr>
        <w:t xml:space="preserve"> </w:t>
      </w:r>
    </w:p>
    <w:p w:rsidR="00543C2F" w:rsidRDefault="00543C2F" w:rsidP="00543C2F">
      <w:pPr>
        <w:widowControl w:val="0"/>
        <w:jc w:val="center"/>
        <w:rPr>
          <w:b/>
        </w:rPr>
      </w:pPr>
      <w:r>
        <w:rPr>
          <w:b/>
        </w:rPr>
        <w:t>РОССИЙСКАЯ ФЕДЕРАЦИЯ</w:t>
      </w:r>
    </w:p>
    <w:p w:rsidR="00543C2F" w:rsidRDefault="00543C2F" w:rsidP="00543C2F">
      <w:pPr>
        <w:widowControl w:val="0"/>
        <w:jc w:val="center"/>
        <w:rPr>
          <w:b/>
        </w:rPr>
      </w:pPr>
      <w:r>
        <w:rPr>
          <w:b/>
        </w:rPr>
        <w:t>ОРЛОВСКАЯ ОБЛАСТЬ</w:t>
      </w:r>
    </w:p>
    <w:p w:rsidR="00543C2F" w:rsidRDefault="00543C2F" w:rsidP="00543C2F">
      <w:pPr>
        <w:widowControl w:val="0"/>
        <w:jc w:val="center"/>
        <w:rPr>
          <w:b/>
        </w:rPr>
      </w:pPr>
      <w:r>
        <w:rPr>
          <w:b/>
        </w:rPr>
        <w:t>ВЕРХОВСКИЙ РАЙОН</w:t>
      </w:r>
    </w:p>
    <w:p w:rsidR="00543C2F" w:rsidRDefault="00543C2F" w:rsidP="00543C2F">
      <w:pPr>
        <w:widowControl w:val="0"/>
        <w:jc w:val="center"/>
        <w:rPr>
          <w:b/>
        </w:rPr>
      </w:pPr>
      <w:r>
        <w:rPr>
          <w:b/>
        </w:rPr>
        <w:t>АДМИНИСТРАЦИЯ КОРСУНСКОГО СЕЛЬСКОГО ПОСЕЛЕНИЯ</w:t>
      </w:r>
    </w:p>
    <w:p w:rsidR="00543C2F" w:rsidRDefault="00543C2F" w:rsidP="00543C2F">
      <w:pPr>
        <w:widowControl w:val="0"/>
        <w:jc w:val="center"/>
        <w:rPr>
          <w:b/>
        </w:rPr>
      </w:pPr>
    </w:p>
    <w:p w:rsidR="00543C2F" w:rsidRDefault="00543C2F" w:rsidP="00543C2F">
      <w:pPr>
        <w:widowControl w:val="0"/>
        <w:jc w:val="center"/>
        <w:rPr>
          <w:b/>
        </w:rPr>
      </w:pPr>
      <w:r>
        <w:rPr>
          <w:b/>
        </w:rPr>
        <w:t>ПОСТАНОВЛЕНИЕ</w:t>
      </w:r>
    </w:p>
    <w:p w:rsidR="00543C2F" w:rsidRDefault="00543C2F" w:rsidP="00543C2F">
      <w:pPr>
        <w:widowControl w:val="0"/>
        <w:jc w:val="both"/>
      </w:pPr>
    </w:p>
    <w:p w:rsidR="00543C2F" w:rsidRDefault="00543C2F" w:rsidP="00543C2F">
      <w:pPr>
        <w:widowControl w:val="0"/>
        <w:jc w:val="both"/>
      </w:pPr>
      <w:r>
        <w:t>«8» ноября 2013г.                                                         № 14</w:t>
      </w:r>
    </w:p>
    <w:p w:rsidR="00543C2F" w:rsidRDefault="00543C2F" w:rsidP="00543C2F">
      <w:r>
        <w:t xml:space="preserve">с. </w:t>
      </w:r>
      <w:proofErr w:type="spellStart"/>
      <w:r>
        <w:t>Корсунь</w:t>
      </w:r>
      <w:proofErr w:type="spellEnd"/>
    </w:p>
    <w:p w:rsidR="00543C2F" w:rsidRDefault="00543C2F" w:rsidP="00543C2F"/>
    <w:p w:rsidR="00543C2F" w:rsidRDefault="00543C2F" w:rsidP="00543C2F"/>
    <w:p w:rsidR="00543C2F" w:rsidRDefault="00543C2F" w:rsidP="00543C2F">
      <w:pPr>
        <w:widowControl w:val="0"/>
        <w:spacing w:line="360" w:lineRule="auto"/>
        <w:ind w:firstLine="851"/>
        <w:jc w:val="both"/>
        <w:rPr>
          <w:sz w:val="28"/>
        </w:rPr>
      </w:pP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исполнении письма ФКУ «УИИ УФСИН ПО Орловской области» от 22.10.2012г. № 58\ТО\49\8-659 и статьи 50 УК Российской Федерации, ПОСТАНОВЛЯЮ:</w:t>
      </w:r>
    </w:p>
    <w:p w:rsidR="00543C2F" w:rsidRDefault="00543C2F" w:rsidP="00543C2F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1.Утвердить перечень предприятий и организаций, в которых возможно использовать труд осужденных к обязательным работам на 2014 год по Корсунскому сельскому поселению:</w:t>
      </w:r>
    </w:p>
    <w:p w:rsidR="00543C2F" w:rsidRDefault="00543C2F" w:rsidP="00543C2F">
      <w:pPr>
        <w:widowControl w:val="0"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Администрация Корсунского сельского поселения (местонахождение с. </w:t>
      </w:r>
      <w:proofErr w:type="spellStart"/>
      <w:r>
        <w:rPr>
          <w:sz w:val="28"/>
        </w:rPr>
        <w:t>Корсунь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Верховского</w:t>
      </w:r>
      <w:proofErr w:type="spellEnd"/>
      <w:r>
        <w:rPr>
          <w:sz w:val="28"/>
        </w:rPr>
        <w:t xml:space="preserve"> района Орловской области).</w:t>
      </w:r>
    </w:p>
    <w:p w:rsidR="00543C2F" w:rsidRDefault="00543C2F" w:rsidP="00543C2F"/>
    <w:p w:rsidR="00543C2F" w:rsidRDefault="00543C2F" w:rsidP="00543C2F"/>
    <w:p w:rsidR="00543C2F" w:rsidRDefault="00543C2F" w:rsidP="00543C2F"/>
    <w:p w:rsidR="00543C2F" w:rsidRDefault="00543C2F" w:rsidP="00543C2F"/>
    <w:p w:rsidR="00543C2F" w:rsidRDefault="00543C2F" w:rsidP="00543C2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А. И. Быковский</w:t>
      </w:r>
    </w:p>
    <w:p w:rsidR="00A82A3F" w:rsidRDefault="00A82A3F"/>
    <w:sectPr w:rsidR="00A82A3F" w:rsidSect="00A8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09"/>
    <w:rsid w:val="004A2109"/>
    <w:rsid w:val="00525082"/>
    <w:rsid w:val="00543C2F"/>
    <w:rsid w:val="00A8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2022-09-18T05:20:00Z</dcterms:created>
  <dcterms:modified xsi:type="dcterms:W3CDTF">2022-09-18T05:32:00Z</dcterms:modified>
</cp:coreProperties>
</file>