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11" w:rsidRDefault="00363C11" w:rsidP="00363C11">
      <w:pPr>
        <w:ind w:left="-540" w:firstLine="720"/>
        <w:jc w:val="center"/>
        <w:rPr>
          <w:rFonts w:ascii="NTTimes/Cyrillic" w:hAnsi="NTTimes/Cyrillic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Российская Федерация</w:t>
      </w:r>
    </w:p>
    <w:p w:rsidR="00363C11" w:rsidRDefault="00363C11" w:rsidP="00363C11">
      <w:pPr>
        <w:pStyle w:val="a3"/>
        <w:spacing w:line="240" w:lineRule="auto"/>
        <w:ind w:left="-540" w:firstLine="720"/>
        <w:jc w:val="center"/>
        <w:rPr>
          <w:rFonts w:ascii="Times New Roman" w:hAnsi="Times New Roman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Орловская область</w:t>
      </w:r>
      <w:r>
        <w:rPr>
          <w:rFonts w:ascii="Times New Roman" w:hAnsi="Times New Roman"/>
          <w:spacing w:val="20"/>
          <w:sz w:val="40"/>
        </w:rPr>
        <w:t xml:space="preserve">   </w:t>
      </w:r>
      <w:proofErr w:type="spellStart"/>
      <w:r>
        <w:rPr>
          <w:rFonts w:ascii="Times New Roman" w:hAnsi="Times New Roman"/>
          <w:spacing w:val="20"/>
          <w:sz w:val="40"/>
        </w:rPr>
        <w:t>Верховский</w:t>
      </w:r>
      <w:proofErr w:type="spellEnd"/>
      <w:r>
        <w:rPr>
          <w:rFonts w:ascii="Times New Roman" w:hAnsi="Times New Roman"/>
          <w:spacing w:val="20"/>
          <w:sz w:val="40"/>
        </w:rPr>
        <w:t xml:space="preserve"> район</w:t>
      </w:r>
    </w:p>
    <w:p w:rsidR="00363C11" w:rsidRDefault="00363C11" w:rsidP="00363C11">
      <w:pPr>
        <w:pStyle w:val="a3"/>
        <w:spacing w:line="240" w:lineRule="auto"/>
        <w:ind w:left="-540" w:firstLine="720"/>
        <w:jc w:val="center"/>
        <w:rPr>
          <w:rFonts w:ascii="NTTimes/Cyrillic" w:hAnsi="NTTimes/Cyrillic"/>
          <w:spacing w:val="20"/>
          <w:sz w:val="16"/>
        </w:rPr>
      </w:pPr>
    </w:p>
    <w:p w:rsidR="00363C11" w:rsidRDefault="00363C11" w:rsidP="00363C11">
      <w:pPr>
        <w:pStyle w:val="a3"/>
        <w:spacing w:line="240" w:lineRule="auto"/>
        <w:ind w:left="-540" w:firstLine="720"/>
        <w:jc w:val="center"/>
        <w:rPr>
          <w:rFonts w:ascii="Arial" w:hAnsi="Arial" w:cs="Arial"/>
          <w:b/>
          <w:spacing w:val="20"/>
          <w:sz w:val="28"/>
          <w:szCs w:val="28"/>
        </w:rPr>
      </w:pPr>
      <w:r>
        <w:rPr>
          <w:rFonts w:ascii="Arial" w:hAnsi="Arial" w:cs="Arial"/>
          <w:b/>
          <w:spacing w:val="20"/>
          <w:sz w:val="28"/>
          <w:szCs w:val="28"/>
        </w:rPr>
        <w:t>АДМИНИСТРАЦИЯ КОРСУНСКОГО СЕЛЬСКОГО ПОСЕЛЕНИЯ</w:t>
      </w:r>
    </w:p>
    <w:p w:rsidR="00363C11" w:rsidRDefault="00363C11" w:rsidP="00363C11">
      <w:pPr>
        <w:pStyle w:val="a3"/>
        <w:spacing w:line="240" w:lineRule="auto"/>
        <w:ind w:left="-540" w:firstLine="720"/>
        <w:jc w:val="center"/>
        <w:rPr>
          <w:rFonts w:ascii="Times New Roman" w:hAnsi="Times New Roman"/>
        </w:rPr>
      </w:pPr>
    </w:p>
    <w:p w:rsidR="00363C11" w:rsidRDefault="00363C11" w:rsidP="00363C11">
      <w:pPr>
        <w:pStyle w:val="a3"/>
        <w:spacing w:line="240" w:lineRule="auto"/>
        <w:ind w:left="-540" w:firstLine="720"/>
        <w:jc w:val="center"/>
        <w:rPr>
          <w:rFonts w:ascii="Times New Roman" w:hAnsi="Times New Roman"/>
        </w:rPr>
      </w:pPr>
    </w:p>
    <w:p w:rsidR="00363C11" w:rsidRDefault="00363C11" w:rsidP="00363C11">
      <w:pPr>
        <w:pStyle w:val="a3"/>
        <w:tabs>
          <w:tab w:val="left" w:pos="708"/>
        </w:tabs>
        <w:spacing w:line="240" w:lineRule="auto"/>
        <w:ind w:left="-540" w:firstLine="720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ПОСТАНОВЛЕНИЕ</w:t>
      </w:r>
    </w:p>
    <w:p w:rsidR="00363C11" w:rsidRDefault="00363C11" w:rsidP="00363C11">
      <w:pPr>
        <w:pStyle w:val="a3"/>
        <w:tabs>
          <w:tab w:val="left" w:pos="708"/>
        </w:tabs>
        <w:spacing w:line="240" w:lineRule="auto"/>
        <w:ind w:left="-540" w:firstLine="720"/>
        <w:jc w:val="center"/>
        <w:rPr>
          <w:rFonts w:ascii="Arial" w:hAnsi="Arial"/>
          <w:sz w:val="36"/>
        </w:rPr>
      </w:pPr>
    </w:p>
    <w:p w:rsidR="00363C11" w:rsidRDefault="00363C11" w:rsidP="00363C11">
      <w:pPr>
        <w:pStyle w:val="a3"/>
        <w:tabs>
          <w:tab w:val="left" w:pos="708"/>
        </w:tabs>
        <w:spacing w:line="240" w:lineRule="auto"/>
        <w:ind w:left="-540" w:firstLine="720"/>
        <w:jc w:val="center"/>
        <w:rPr>
          <w:rFonts w:ascii="Arial" w:hAnsi="Arial"/>
          <w:sz w:val="36"/>
        </w:rPr>
      </w:pPr>
    </w:p>
    <w:p w:rsidR="00363C11" w:rsidRDefault="00363C11" w:rsidP="00363C11">
      <w:pPr>
        <w:pStyle w:val="a3"/>
        <w:tabs>
          <w:tab w:val="left" w:pos="708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2.12.2013 г                                                                                      № 13</w:t>
      </w:r>
    </w:p>
    <w:p w:rsidR="00363C11" w:rsidRDefault="00363C11" w:rsidP="00363C11">
      <w:pPr>
        <w:pStyle w:val="a3"/>
        <w:tabs>
          <w:tab w:val="left" w:pos="708"/>
        </w:tabs>
        <w:spacing w:line="240" w:lineRule="auto"/>
        <w:ind w:right="5395"/>
        <w:rPr>
          <w:rFonts w:ascii="Times New Roman" w:hAnsi="Times New Roman"/>
        </w:rPr>
      </w:pPr>
      <w:r>
        <w:t xml:space="preserve">        </w:t>
      </w:r>
      <w:proofErr w:type="spellStart"/>
      <w:r>
        <w:t>С.</w:t>
      </w:r>
      <w:r>
        <w:rPr>
          <w:rFonts w:ascii="Times New Roman" w:hAnsi="Times New Roman"/>
        </w:rPr>
        <w:t>Корсунь</w:t>
      </w:r>
      <w:proofErr w:type="spellEnd"/>
      <w:r>
        <w:rPr>
          <w:rFonts w:ascii="Times New Roman" w:hAnsi="Times New Roman"/>
        </w:rPr>
        <w:t xml:space="preserve"> </w:t>
      </w:r>
    </w:p>
    <w:p w:rsidR="00363C11" w:rsidRDefault="00363C11" w:rsidP="00363C11">
      <w:pPr>
        <w:pStyle w:val="a3"/>
        <w:tabs>
          <w:tab w:val="left" w:pos="708"/>
        </w:tabs>
        <w:spacing w:line="240" w:lineRule="auto"/>
        <w:ind w:right="5395"/>
        <w:rPr>
          <w:rFonts w:ascii="Times New Roman" w:hAnsi="Times New Roman"/>
        </w:rPr>
      </w:pPr>
    </w:p>
    <w:p w:rsidR="00363C11" w:rsidRDefault="00363C11" w:rsidP="00363C11">
      <w:pPr>
        <w:pStyle w:val="a3"/>
        <w:tabs>
          <w:tab w:val="left" w:pos="708"/>
        </w:tabs>
        <w:spacing w:line="240" w:lineRule="auto"/>
        <w:ind w:right="539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Об  утверждении перечня целевых статей бюджета  Корсунского сельского поселения для формирования проекта бюджета Корсунского сельского поселения на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2"/>
            <w:szCs w:val="22"/>
          </w:rPr>
          <w:t>2014 г</w:t>
        </w:r>
      </w:smartTag>
      <w:r>
        <w:rPr>
          <w:rFonts w:ascii="Times New Roman" w:hAnsi="Times New Roman"/>
          <w:sz w:val="22"/>
          <w:szCs w:val="22"/>
        </w:rPr>
        <w:t xml:space="preserve"> и на плановый период 2015 и  2016 годов.</w:t>
      </w:r>
    </w:p>
    <w:p w:rsidR="00363C11" w:rsidRDefault="00363C11" w:rsidP="00363C11">
      <w:pPr>
        <w:jc w:val="both"/>
        <w:rPr>
          <w:sz w:val="22"/>
          <w:szCs w:val="22"/>
        </w:rPr>
      </w:pPr>
    </w:p>
    <w:p w:rsidR="00363C11" w:rsidRDefault="00363C11" w:rsidP="00363C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  соответствии  со статьями 169,173 Бюджетного кодекса Российской Федерации и Положением « О бюджетном процессе в администрации Корсунского сельского поселения», утвержденного решением Корсунского сельского Совета народных депутатов от 26.03.2012года №5-а</w:t>
      </w:r>
    </w:p>
    <w:p w:rsidR="00363C11" w:rsidRDefault="00363C11" w:rsidP="00363C11">
      <w:pPr>
        <w:ind w:firstLine="709"/>
        <w:jc w:val="both"/>
        <w:rPr>
          <w:sz w:val="24"/>
          <w:szCs w:val="24"/>
        </w:rPr>
      </w:pPr>
    </w:p>
    <w:p w:rsidR="00363C11" w:rsidRDefault="00363C11" w:rsidP="00363C11">
      <w:pPr>
        <w:ind w:firstLine="709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 xml:space="preserve"> ПОСТАНОВЛЯЮ:</w:t>
      </w:r>
    </w:p>
    <w:p w:rsidR="00363C11" w:rsidRDefault="00363C11" w:rsidP="00363C11">
      <w:pPr>
        <w:rPr>
          <w:sz w:val="24"/>
          <w:szCs w:val="24"/>
        </w:rPr>
      </w:pPr>
      <w:r>
        <w:rPr>
          <w:sz w:val="24"/>
          <w:szCs w:val="24"/>
        </w:rPr>
        <w:t>1.  Утвердить перечень целевых статей бюджета Корсунского сельского поселения для формирования проекта бюджета  Корсунского сельского поселения на 2014 год и на плановый период 2015 и 2016 годов (согласно приложению 1).</w:t>
      </w:r>
    </w:p>
    <w:p w:rsidR="00363C11" w:rsidRDefault="00363C11" w:rsidP="00363C11">
      <w:pPr>
        <w:rPr>
          <w:sz w:val="24"/>
          <w:szCs w:val="24"/>
        </w:rPr>
      </w:pPr>
    </w:p>
    <w:p w:rsidR="00363C11" w:rsidRDefault="00363C11" w:rsidP="00363C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63C11" w:rsidRDefault="00363C11" w:rsidP="00363C11">
      <w:pPr>
        <w:ind w:firstLine="709"/>
        <w:jc w:val="both"/>
        <w:rPr>
          <w:sz w:val="24"/>
          <w:szCs w:val="24"/>
        </w:rPr>
      </w:pPr>
    </w:p>
    <w:p w:rsidR="00363C11" w:rsidRDefault="00363C11" w:rsidP="00363C11">
      <w:pPr>
        <w:ind w:firstLine="709"/>
        <w:jc w:val="both"/>
        <w:rPr>
          <w:sz w:val="24"/>
          <w:szCs w:val="24"/>
        </w:rPr>
      </w:pPr>
    </w:p>
    <w:p w:rsidR="00363C11" w:rsidRDefault="00363C11" w:rsidP="00363C11">
      <w:pPr>
        <w:ind w:firstLine="709"/>
        <w:jc w:val="both"/>
        <w:rPr>
          <w:sz w:val="24"/>
          <w:szCs w:val="24"/>
        </w:rPr>
      </w:pPr>
    </w:p>
    <w:p w:rsidR="00363C11" w:rsidRDefault="00363C11" w:rsidP="00363C1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Глава администрации                                            А.И.Быковский</w:t>
      </w:r>
    </w:p>
    <w:p w:rsidR="00363C11" w:rsidRDefault="00363C11" w:rsidP="00363C11">
      <w:pPr>
        <w:rPr>
          <w:sz w:val="24"/>
          <w:szCs w:val="24"/>
        </w:rPr>
      </w:pPr>
    </w:p>
    <w:p w:rsidR="00363C11" w:rsidRDefault="00363C11" w:rsidP="00363C11">
      <w:pPr>
        <w:rPr>
          <w:sz w:val="24"/>
          <w:szCs w:val="24"/>
        </w:rPr>
      </w:pPr>
    </w:p>
    <w:p w:rsidR="00363C11" w:rsidRDefault="00363C11" w:rsidP="00363C11">
      <w:pPr>
        <w:rPr>
          <w:sz w:val="24"/>
          <w:szCs w:val="24"/>
        </w:rPr>
      </w:pPr>
    </w:p>
    <w:p w:rsidR="00BC41DD" w:rsidRDefault="00BC41DD"/>
    <w:sectPr w:rsidR="00BC41DD" w:rsidSect="00BC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C11"/>
    <w:rsid w:val="00363C11"/>
    <w:rsid w:val="00BC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63C1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semiHidden/>
    <w:rsid w:val="00363C11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2022-09-13T17:45:00Z</dcterms:created>
  <dcterms:modified xsi:type="dcterms:W3CDTF">2022-09-13T17:45:00Z</dcterms:modified>
</cp:coreProperties>
</file>