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5F" w:rsidRPr="00CD099E" w:rsidRDefault="00B676C6" w:rsidP="00CD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676C6" w:rsidRPr="00CD099E" w:rsidRDefault="00B676C6" w:rsidP="00CD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ОРЛОВСКАЯ ОБЛАСТЬ    ВЕРХОВСКИЙ РАЙОН</w:t>
      </w:r>
    </w:p>
    <w:p w:rsidR="00B676C6" w:rsidRPr="00CD099E" w:rsidRDefault="00B676C6" w:rsidP="00CD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КОРСУНСКИЙ СЕЛЬСКИЙ СОВЕТ НАРОДНЫХ ДЕПУТАТОВ</w:t>
      </w:r>
    </w:p>
    <w:p w:rsidR="00B676C6" w:rsidRPr="00CD099E" w:rsidRDefault="00B676C6">
      <w:pPr>
        <w:rPr>
          <w:rFonts w:ascii="Times New Roman" w:hAnsi="Times New Roman" w:cs="Times New Roman"/>
          <w:sz w:val="28"/>
          <w:szCs w:val="28"/>
        </w:rPr>
      </w:pPr>
    </w:p>
    <w:p w:rsidR="00B676C6" w:rsidRPr="00CD099E" w:rsidRDefault="00B676C6" w:rsidP="00CD09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9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099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676C6" w:rsidRPr="00CD099E" w:rsidRDefault="00DA7493">
      <w:pPr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 xml:space="preserve">От  18.11.2016 года                   </w:t>
      </w:r>
      <w:r w:rsidR="00CD09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D099E">
        <w:rPr>
          <w:rFonts w:ascii="Times New Roman" w:hAnsi="Times New Roman" w:cs="Times New Roman"/>
          <w:sz w:val="28"/>
          <w:szCs w:val="28"/>
        </w:rPr>
        <w:t xml:space="preserve">                         № 15</w:t>
      </w:r>
    </w:p>
    <w:p w:rsidR="00B676C6" w:rsidRPr="00CD099E" w:rsidRDefault="00B676C6" w:rsidP="00CD099E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О  внесении дополнений в решение Корсунского сельского Совета народных депутатов от04.04.2016г №12</w:t>
      </w:r>
      <w:proofErr w:type="gramStart"/>
      <w:r w:rsidRPr="00CD099E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CD099E">
        <w:rPr>
          <w:rFonts w:ascii="Times New Roman" w:hAnsi="Times New Roman" w:cs="Times New Roman"/>
          <w:sz w:val="28"/>
          <w:szCs w:val="28"/>
        </w:rPr>
        <w:t xml:space="preserve">б утверждении Положения   « О гарантиях осуществления полномочий  выборного должностного лица  Корсунского сельского поселения  </w:t>
      </w:r>
      <w:proofErr w:type="spellStart"/>
      <w:r w:rsidRPr="00CD099E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CD099E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 w:rsidR="00CD099E">
        <w:rPr>
          <w:rFonts w:ascii="Times New Roman" w:hAnsi="Times New Roman" w:cs="Times New Roman"/>
          <w:sz w:val="28"/>
          <w:szCs w:val="28"/>
        </w:rPr>
        <w:t xml:space="preserve"> </w:t>
      </w:r>
      <w:r w:rsidR="00DA7493" w:rsidRPr="00CD099E">
        <w:rPr>
          <w:rFonts w:ascii="Times New Roman" w:hAnsi="Times New Roman" w:cs="Times New Roman"/>
          <w:sz w:val="28"/>
          <w:szCs w:val="28"/>
        </w:rPr>
        <w:t>области</w:t>
      </w:r>
      <w:r w:rsidRPr="00CD09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5672" w:rsidRPr="00CD099E" w:rsidRDefault="00E62421" w:rsidP="00CD09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099E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785672" w:rsidRPr="00CD099E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3 273-ФЗ « О противодействии коррупции», </w:t>
      </w:r>
      <w:r w:rsidRPr="00CD099E">
        <w:rPr>
          <w:rFonts w:ascii="Times New Roman" w:hAnsi="Times New Roman" w:cs="Times New Roman"/>
          <w:sz w:val="28"/>
          <w:szCs w:val="28"/>
        </w:rPr>
        <w:t xml:space="preserve"> </w:t>
      </w:r>
      <w:r w:rsidR="00785672" w:rsidRPr="00CD099E">
        <w:rPr>
          <w:rFonts w:ascii="Times New Roman" w:hAnsi="Times New Roman" w:cs="Times New Roman"/>
          <w:sz w:val="28"/>
          <w:szCs w:val="28"/>
        </w:rPr>
        <w:t xml:space="preserve">в </w:t>
      </w:r>
      <w:r w:rsidRPr="00CD099E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 w:rsidR="00CD099E">
        <w:rPr>
          <w:rFonts w:ascii="Times New Roman" w:hAnsi="Times New Roman" w:cs="Times New Roman"/>
          <w:sz w:val="28"/>
          <w:szCs w:val="28"/>
        </w:rPr>
        <w:t xml:space="preserve"> Федеральным законом № 131-ФЗ «</w:t>
      </w:r>
      <w:r w:rsidRPr="00CD0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самоуправления»   Корсунский сельский Совет народных депутатов  РЕШИЛ:</w:t>
      </w:r>
    </w:p>
    <w:p w:rsidR="00E62421" w:rsidRPr="00CD099E" w:rsidRDefault="0020197D" w:rsidP="00CD099E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1.</w:t>
      </w:r>
      <w:r w:rsidR="00CD099E">
        <w:rPr>
          <w:rFonts w:ascii="Times New Roman" w:hAnsi="Times New Roman" w:cs="Times New Roman"/>
          <w:sz w:val="28"/>
          <w:szCs w:val="28"/>
        </w:rPr>
        <w:t>Дополнить положение «</w:t>
      </w:r>
      <w:r w:rsidR="00E62421" w:rsidRPr="00CD099E">
        <w:rPr>
          <w:rFonts w:ascii="Times New Roman" w:hAnsi="Times New Roman" w:cs="Times New Roman"/>
          <w:sz w:val="28"/>
          <w:szCs w:val="28"/>
        </w:rPr>
        <w:t xml:space="preserve">О гарантиях </w:t>
      </w:r>
      <w:proofErr w:type="gramStart"/>
      <w:r w:rsidR="00E62421" w:rsidRPr="00CD099E">
        <w:rPr>
          <w:rFonts w:ascii="Times New Roman" w:hAnsi="Times New Roman" w:cs="Times New Roman"/>
          <w:sz w:val="28"/>
          <w:szCs w:val="28"/>
        </w:rPr>
        <w:t xml:space="preserve">осуществления полномочий  выборного должностного лица </w:t>
      </w:r>
      <w:r w:rsidR="00DA7493" w:rsidRPr="00CD099E">
        <w:rPr>
          <w:rFonts w:ascii="Times New Roman" w:hAnsi="Times New Roman" w:cs="Times New Roman"/>
          <w:sz w:val="28"/>
          <w:szCs w:val="28"/>
        </w:rPr>
        <w:t xml:space="preserve">Корсунского  сельского  </w:t>
      </w:r>
      <w:r w:rsidR="00E62421" w:rsidRPr="00CD099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62421" w:rsidRPr="00CD099E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E62421" w:rsidRPr="00CD099E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proofErr w:type="gramEnd"/>
      <w:r w:rsidR="00E62421" w:rsidRPr="00CD099E">
        <w:rPr>
          <w:rFonts w:ascii="Times New Roman" w:hAnsi="Times New Roman" w:cs="Times New Roman"/>
          <w:sz w:val="28"/>
          <w:szCs w:val="28"/>
        </w:rPr>
        <w:t xml:space="preserve"> области»,    </w:t>
      </w:r>
      <w:r w:rsidR="00DA7493" w:rsidRPr="00CD099E">
        <w:rPr>
          <w:rFonts w:ascii="Times New Roman" w:hAnsi="Times New Roman" w:cs="Times New Roman"/>
          <w:sz w:val="28"/>
          <w:szCs w:val="28"/>
        </w:rPr>
        <w:t xml:space="preserve"> статью 6 </w:t>
      </w:r>
      <w:r w:rsidR="00E62421" w:rsidRPr="00CD099E">
        <w:rPr>
          <w:rFonts w:ascii="Times New Roman" w:hAnsi="Times New Roman" w:cs="Times New Roman"/>
          <w:sz w:val="28"/>
          <w:szCs w:val="28"/>
        </w:rPr>
        <w:t xml:space="preserve"> </w:t>
      </w:r>
      <w:r w:rsidR="00DA7493" w:rsidRPr="00CD099E">
        <w:rPr>
          <w:rFonts w:ascii="Times New Roman" w:hAnsi="Times New Roman" w:cs="Times New Roman"/>
          <w:sz w:val="28"/>
          <w:szCs w:val="28"/>
        </w:rPr>
        <w:t>«</w:t>
      </w:r>
      <w:r w:rsidR="00E62421" w:rsidRPr="00CD099E">
        <w:rPr>
          <w:rFonts w:ascii="Times New Roman" w:hAnsi="Times New Roman" w:cs="Times New Roman"/>
          <w:sz w:val="28"/>
          <w:szCs w:val="28"/>
        </w:rPr>
        <w:t>Пенсионное об</w:t>
      </w:r>
      <w:r w:rsidR="00C43171" w:rsidRPr="00CD099E">
        <w:rPr>
          <w:rFonts w:ascii="Times New Roman" w:hAnsi="Times New Roman" w:cs="Times New Roman"/>
          <w:sz w:val="28"/>
          <w:szCs w:val="28"/>
        </w:rPr>
        <w:t>ес</w:t>
      </w:r>
      <w:r w:rsidR="00E62421" w:rsidRPr="00CD099E">
        <w:rPr>
          <w:rFonts w:ascii="Times New Roman" w:hAnsi="Times New Roman" w:cs="Times New Roman"/>
          <w:sz w:val="28"/>
          <w:szCs w:val="28"/>
        </w:rPr>
        <w:t>печение выборного должностного лица</w:t>
      </w:r>
      <w:r w:rsidR="00C43171" w:rsidRPr="00CD099E">
        <w:rPr>
          <w:rFonts w:ascii="Times New Roman" w:hAnsi="Times New Roman" w:cs="Times New Roman"/>
          <w:sz w:val="28"/>
          <w:szCs w:val="28"/>
        </w:rPr>
        <w:t xml:space="preserve"> пунктом 6.3</w:t>
      </w:r>
      <w:r w:rsidR="00E62421" w:rsidRPr="00CD099E">
        <w:rPr>
          <w:rFonts w:ascii="Times New Roman" w:hAnsi="Times New Roman" w:cs="Times New Roman"/>
          <w:sz w:val="28"/>
          <w:szCs w:val="28"/>
        </w:rPr>
        <w:t xml:space="preserve"> </w:t>
      </w:r>
      <w:r w:rsidR="00C43171" w:rsidRPr="00CD099E">
        <w:rPr>
          <w:rFonts w:ascii="Times New Roman" w:hAnsi="Times New Roman" w:cs="Times New Roman"/>
          <w:sz w:val="28"/>
          <w:szCs w:val="28"/>
        </w:rPr>
        <w:t xml:space="preserve"> следующего содержания.</w:t>
      </w:r>
    </w:p>
    <w:p w:rsidR="00C43171" w:rsidRPr="00CD099E" w:rsidRDefault="00C43171" w:rsidP="00CD099E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6.3 также могут устанавливаться дополнительные социальные и иные гарантии в связи с прекращением полномочий депутата, члена  выборного органа местного   самоуправления</w:t>
      </w:r>
      <w:proofErr w:type="gramStart"/>
      <w:r w:rsidRPr="00CD09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99E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самоуправления. </w:t>
      </w:r>
      <w:proofErr w:type="gramStart"/>
      <w:r w:rsidRPr="00CD099E">
        <w:rPr>
          <w:rFonts w:ascii="Times New Roman" w:hAnsi="Times New Roman" w:cs="Times New Roman"/>
          <w:sz w:val="28"/>
          <w:szCs w:val="28"/>
        </w:rPr>
        <w:t xml:space="preserve">Такие гарантии, предусматривающие  расходование средств местных бюджетов, устанавливаются только в отношении лиц, 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</w:t>
      </w:r>
      <w:r w:rsidR="0081160F" w:rsidRPr="00CD099E">
        <w:rPr>
          <w:rFonts w:ascii="Times New Roman" w:hAnsi="Times New Roman" w:cs="Times New Roman"/>
          <w:sz w:val="28"/>
          <w:szCs w:val="28"/>
        </w:rPr>
        <w:t>этот период достигших пенсионного возраста или потерявших трудоспособность.</w:t>
      </w:r>
      <w:proofErr w:type="gramEnd"/>
    </w:p>
    <w:p w:rsidR="0081160F" w:rsidRPr="00CD099E" w:rsidRDefault="0020197D" w:rsidP="00CD099E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t>2.</w:t>
      </w:r>
      <w:r w:rsidR="0081160F" w:rsidRPr="00CD099E">
        <w:rPr>
          <w:rFonts w:ascii="Times New Roman" w:hAnsi="Times New Roman" w:cs="Times New Roman"/>
          <w:sz w:val="28"/>
          <w:szCs w:val="28"/>
        </w:rPr>
        <w:t>Ч.1 ст.11,ст.12 Закона Орловской области от 04.07.2013 № 1499-ОЗ « О гарантиях  осуществления полномочий депутата, выборного должностного лица местного самоуправления в Орловской области»</w:t>
      </w:r>
      <w:r w:rsidR="00CA26EC" w:rsidRPr="00CD099E">
        <w:rPr>
          <w:rFonts w:ascii="Times New Roman" w:hAnsi="Times New Roman" w:cs="Times New Roman"/>
          <w:sz w:val="28"/>
          <w:szCs w:val="28"/>
        </w:rPr>
        <w:t xml:space="preserve"> депутату, выборному должностному лицу, осуществляющему свои полномочия на постоянной основе, выплачивается денежное содержание.</w:t>
      </w:r>
    </w:p>
    <w:p w:rsidR="0020197D" w:rsidRPr="00CD099E" w:rsidRDefault="0020197D" w:rsidP="00CD099E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E"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решение в установленном порядке.</w:t>
      </w:r>
    </w:p>
    <w:p w:rsidR="0020197D" w:rsidRPr="00CD099E" w:rsidRDefault="0020197D">
      <w:pPr>
        <w:rPr>
          <w:rFonts w:ascii="Times New Roman" w:hAnsi="Times New Roman" w:cs="Times New Roman"/>
          <w:sz w:val="28"/>
          <w:szCs w:val="28"/>
        </w:rPr>
      </w:pPr>
    </w:p>
    <w:p w:rsidR="0020197D" w:rsidRPr="00CD099E" w:rsidRDefault="0020197D" w:rsidP="00CD09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99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D099E">
        <w:rPr>
          <w:rFonts w:ascii="Times New Roman" w:hAnsi="Times New Roman" w:cs="Times New Roman"/>
          <w:sz w:val="28"/>
          <w:szCs w:val="28"/>
        </w:rPr>
        <w:t>.</w:t>
      </w:r>
      <w:r w:rsidR="0063471B" w:rsidRPr="00CD0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471B" w:rsidRPr="00CD099E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63471B" w:rsidRPr="00CD099E">
        <w:rPr>
          <w:rFonts w:ascii="Times New Roman" w:hAnsi="Times New Roman" w:cs="Times New Roman"/>
          <w:sz w:val="28"/>
          <w:szCs w:val="28"/>
        </w:rPr>
        <w:t xml:space="preserve"> адм</w:t>
      </w:r>
      <w:bookmarkStart w:id="0" w:name="_GoBack"/>
      <w:bookmarkEnd w:id="0"/>
      <w:r w:rsidR="0063471B" w:rsidRPr="00CD099E">
        <w:rPr>
          <w:rFonts w:ascii="Times New Roman" w:hAnsi="Times New Roman" w:cs="Times New Roman"/>
          <w:sz w:val="28"/>
          <w:szCs w:val="28"/>
        </w:rPr>
        <w:t xml:space="preserve">инистрации                       </w:t>
      </w:r>
      <w:r w:rsidR="00DA7493" w:rsidRPr="00CD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93" w:rsidRPr="00CD099E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DA7493" w:rsidRPr="00CD099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0197D" w:rsidRPr="00CD099E" w:rsidRDefault="0020197D">
      <w:pPr>
        <w:rPr>
          <w:rFonts w:ascii="Times New Roman" w:hAnsi="Times New Roman" w:cs="Times New Roman"/>
          <w:sz w:val="28"/>
          <w:szCs w:val="28"/>
        </w:rPr>
      </w:pPr>
    </w:p>
    <w:p w:rsidR="00E62421" w:rsidRPr="00CD099E" w:rsidRDefault="00E62421">
      <w:pPr>
        <w:rPr>
          <w:rFonts w:ascii="Times New Roman" w:hAnsi="Times New Roman" w:cs="Times New Roman"/>
          <w:sz w:val="28"/>
          <w:szCs w:val="28"/>
        </w:rPr>
      </w:pPr>
    </w:p>
    <w:p w:rsidR="00CD099E" w:rsidRPr="00CD099E" w:rsidRDefault="00CD099E">
      <w:pPr>
        <w:rPr>
          <w:rFonts w:ascii="Times New Roman" w:hAnsi="Times New Roman" w:cs="Times New Roman"/>
          <w:sz w:val="28"/>
          <w:szCs w:val="28"/>
        </w:rPr>
      </w:pPr>
    </w:p>
    <w:sectPr w:rsidR="00CD099E" w:rsidRPr="00CD099E" w:rsidSect="0095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C6"/>
    <w:rsid w:val="0020197D"/>
    <w:rsid w:val="0063471B"/>
    <w:rsid w:val="00785672"/>
    <w:rsid w:val="0081160F"/>
    <w:rsid w:val="00833848"/>
    <w:rsid w:val="0095165F"/>
    <w:rsid w:val="00B676C6"/>
    <w:rsid w:val="00C43171"/>
    <w:rsid w:val="00CA26EC"/>
    <w:rsid w:val="00CD099E"/>
    <w:rsid w:val="00DA7493"/>
    <w:rsid w:val="00E46D20"/>
    <w:rsid w:val="00E62421"/>
    <w:rsid w:val="00F1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2016-11-21T12:20:00Z</cp:lastPrinted>
  <dcterms:created xsi:type="dcterms:W3CDTF">2016-11-21T07:20:00Z</dcterms:created>
  <dcterms:modified xsi:type="dcterms:W3CDTF">2022-07-07T08:43:00Z</dcterms:modified>
</cp:coreProperties>
</file>