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13" w:rsidRDefault="00D35275" w:rsidP="00971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</w:t>
      </w:r>
      <w:r w:rsidR="00971013">
        <w:rPr>
          <w:b/>
          <w:sz w:val="28"/>
          <w:szCs w:val="28"/>
        </w:rPr>
        <w:t>абота по программам в 2018 году.</w:t>
      </w:r>
    </w:p>
    <w:p w:rsidR="00971013" w:rsidRDefault="00971013" w:rsidP="00971013">
      <w:pPr>
        <w:rPr>
          <w:b/>
          <w:sz w:val="28"/>
          <w:szCs w:val="28"/>
        </w:rPr>
      </w:pPr>
    </w:p>
    <w:p w:rsidR="00971013" w:rsidRDefault="00971013" w:rsidP="0097101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D35275">
        <w:rPr>
          <w:sz w:val="28"/>
          <w:szCs w:val="28"/>
        </w:rPr>
        <w:t xml:space="preserve"> 2018 году Администрацией Корсу</w:t>
      </w:r>
      <w:r>
        <w:rPr>
          <w:sz w:val="28"/>
          <w:szCs w:val="28"/>
        </w:rPr>
        <w:t>нского сельского поселения на протяжении всего года изучалась и анализировалась информация, размещаемая на Интернет – сайтах социальных сетей, направленная на распространение и укрепление культуры мира, продвижение идеалов взаимопонимания, терпимости и межнациональной солидарности. В целях противодействия экстремистской деятельности  орган</w:t>
      </w:r>
      <w:r w:rsidR="00D35275">
        <w:rPr>
          <w:sz w:val="28"/>
          <w:szCs w:val="28"/>
        </w:rPr>
        <w:t>ы местного самоуправления Корсу</w:t>
      </w:r>
      <w:r>
        <w:rPr>
          <w:sz w:val="28"/>
          <w:szCs w:val="28"/>
        </w:rPr>
        <w:t xml:space="preserve">нского сельского поселения в пределах своей компетенции в приоритетном порядке осуществляют профилактические, в том числе воспитательные, пропагандистские  меры, направленные на предупреждение экстремистской деятельности в форме бесед и встреч с населением.  Было </w:t>
      </w:r>
      <w:r>
        <w:rPr>
          <w:color w:val="000000"/>
          <w:sz w:val="28"/>
          <w:szCs w:val="28"/>
        </w:rPr>
        <w:t>обновление на информационном стенде информации для населения по вопросам противодействия терроризму и экстремизму.</w:t>
      </w:r>
    </w:p>
    <w:p w:rsidR="006F0406" w:rsidRDefault="006F0406"/>
    <w:sectPr w:rsidR="006F0406" w:rsidSect="0022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1929"/>
    <w:rsid w:val="00224163"/>
    <w:rsid w:val="006F0406"/>
    <w:rsid w:val="00971013"/>
    <w:rsid w:val="00D35275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2020-03-03T09:20:00Z</dcterms:created>
  <dcterms:modified xsi:type="dcterms:W3CDTF">2022-01-21T07:12:00Z</dcterms:modified>
</cp:coreProperties>
</file>