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48" w:rsidRDefault="00F55248" w:rsidP="00F55248">
      <w:pPr>
        <w:spacing w:after="0" w:line="643" w:lineRule="exact"/>
        <w:ind w:left="560"/>
        <w:jc w:val="center"/>
        <w:rPr>
          <w:rFonts w:ascii="Times New Roman" w:eastAsia="Times New Roman" w:hAnsi="Times New Roman"/>
          <w:b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shd w:val="clear" w:color="auto" w:fill="FFFFFF"/>
          <w:lang w:eastAsia="ru-RU"/>
        </w:rPr>
        <w:t>РОССИЙСКАЯ ФЕДЕРАЦИЯ</w:t>
      </w:r>
    </w:p>
    <w:p w:rsidR="00F55248" w:rsidRDefault="00F55248" w:rsidP="00F55248">
      <w:pPr>
        <w:spacing w:after="0" w:line="240" w:lineRule="auto"/>
        <w:ind w:left="560"/>
        <w:jc w:val="center"/>
        <w:rPr>
          <w:rFonts w:ascii="Times New Roman" w:eastAsia="Times New Roman" w:hAnsi="Times New Roman"/>
          <w:b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shd w:val="clear" w:color="auto" w:fill="FFFFFF"/>
          <w:lang w:eastAsia="ru-RU"/>
        </w:rPr>
        <w:t>ОРЛОВСКАЯ ОБЛАСТЬ</w:t>
      </w:r>
    </w:p>
    <w:p w:rsidR="00F55248" w:rsidRDefault="00F55248" w:rsidP="00F55248">
      <w:pPr>
        <w:spacing w:after="0" w:line="643" w:lineRule="exact"/>
        <w:ind w:left="200"/>
        <w:jc w:val="center"/>
        <w:rPr>
          <w:rFonts w:ascii="Times New Roman" w:eastAsia="Times New Roman" w:hAnsi="Times New Roman"/>
          <w:b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shd w:val="clear" w:color="auto" w:fill="FFFFFF"/>
          <w:lang w:eastAsia="ru-RU"/>
        </w:rPr>
        <w:t xml:space="preserve"> АДМИНИСТРАЦИЯ  КОРСУНСКОГО СЕЛЬСКОГО ПОСЕЛЕНИЯ  ВЕРХОВСКОГО РАЙОНА</w:t>
      </w:r>
    </w:p>
    <w:p w:rsidR="00F55248" w:rsidRDefault="00F55248" w:rsidP="00F55248">
      <w:pPr>
        <w:spacing w:after="0" w:line="643" w:lineRule="exact"/>
        <w:ind w:left="200"/>
        <w:jc w:val="center"/>
        <w:rPr>
          <w:rFonts w:ascii="Times New Roman" w:eastAsia="Times New Roman" w:hAnsi="Times New Roman"/>
          <w:b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shd w:val="clear" w:color="auto" w:fill="FFFFFF"/>
          <w:lang w:eastAsia="ru-RU"/>
        </w:rPr>
        <w:t>ПОСТАНОВЛЕНИЕ</w:t>
      </w:r>
    </w:p>
    <w:p w:rsidR="00F55248" w:rsidRDefault="00F55248" w:rsidP="00F55248">
      <w:pPr>
        <w:spacing w:after="0" w:line="643" w:lineRule="exact"/>
        <w:ind w:left="200"/>
        <w:jc w:val="center"/>
        <w:rPr>
          <w:rFonts w:ascii="Times New Roman" w:eastAsia="Times New Roman" w:hAnsi="Times New Roman"/>
          <w:b/>
          <w:sz w:val="36"/>
          <w:szCs w:val="36"/>
          <w:shd w:val="clear" w:color="auto" w:fill="FFFFFF"/>
          <w:lang w:eastAsia="ru-RU"/>
        </w:rPr>
      </w:pPr>
    </w:p>
    <w:p w:rsidR="00F55248" w:rsidRDefault="00F55248" w:rsidP="00F55248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>от 28 февраля 2017 год                                                                            № 3</w:t>
      </w:r>
    </w:p>
    <w:p w:rsidR="00F55248" w:rsidRDefault="00F55248" w:rsidP="00F55248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с.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Корсунь</w:t>
      </w:r>
      <w:proofErr w:type="spellEnd"/>
    </w:p>
    <w:p w:rsidR="00F55248" w:rsidRDefault="00F55248" w:rsidP="00F55248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F55248" w:rsidRDefault="00F55248" w:rsidP="00F55248">
      <w:pPr>
        <w:spacing w:after="0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F55248" w:rsidRDefault="00F55248" w:rsidP="00F55248">
      <w:pPr>
        <w:rPr>
          <w:rFonts w:ascii="Arial" w:eastAsia="Times New Roman" w:hAnsi="Arial" w:cs="Arial"/>
          <w:sz w:val="24"/>
          <w:szCs w:val="24"/>
        </w:rPr>
      </w:pPr>
    </w:p>
    <w:p w:rsidR="00F55248" w:rsidRDefault="00F55248" w:rsidP="00F55248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«Об утверждении положения о назначении и проведении собрания граждан»</w:t>
      </w:r>
    </w:p>
    <w:p w:rsidR="00F55248" w:rsidRDefault="00F55248" w:rsidP="00F55248">
      <w:pPr>
        <w:shd w:val="clear" w:color="auto" w:fill="FFFFFF"/>
        <w:spacing w:after="240" w:line="240" w:lineRule="auto"/>
        <w:outlineLvl w:val="1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В соответствии со статьей 29 Федерального закона от 06.10.2003г. № 131-ФЗ « Об общих принципах организации местного самоуправления в Российской Федерации, Уставом  Корсунского сельского поселения ПОСТАНОВЛЯЮ:</w:t>
      </w:r>
    </w:p>
    <w:p w:rsidR="00F55248" w:rsidRDefault="00F55248" w:rsidP="00F55248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outlineLvl w:val="1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Утвердить порядок назначения и проведения собрания граждан.</w:t>
      </w:r>
    </w:p>
    <w:p w:rsidR="00F55248" w:rsidRDefault="00F55248" w:rsidP="00F55248">
      <w:pPr>
        <w:pStyle w:val="a4"/>
        <w:shd w:val="clear" w:color="auto" w:fill="FFFFFF"/>
        <w:spacing w:after="240" w:line="240" w:lineRule="auto"/>
        <w:outlineLvl w:val="1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</w:p>
    <w:p w:rsidR="00F55248" w:rsidRDefault="00F55248" w:rsidP="00C82017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outlineLvl w:val="1"/>
        <w:rPr>
          <w:rStyle w:val="header-user-name"/>
        </w:rPr>
      </w:pP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официального обнародования и подлежит размещению на официальном сайте администрации Корсунского сельского поселения в сети «Интернет»  </w:t>
      </w:r>
      <w:hyperlink r:id="rId6" w:history="1">
        <w:proofErr w:type="spellStart"/>
        <w:r>
          <w:rPr>
            <w:rStyle w:val="a3"/>
            <w:rFonts w:ascii="Times New Roman" w:hAnsi="Times New Roman"/>
            <w:b/>
            <w:sz w:val="28"/>
            <w:szCs w:val="28"/>
          </w:rPr>
          <w:t>selpo</w:t>
        </w:r>
        <w:proofErr w:type="spellEnd"/>
        <w:r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korsun</w:t>
        </w:r>
        <w:proofErr w:type="spellEnd"/>
        <w:r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proofErr w:type="spellStart"/>
        <w:r>
          <w:rPr>
            <w:rStyle w:val="a3"/>
            <w:rFonts w:ascii="Times New Roman" w:hAnsi="Times New Roman"/>
            <w:b/>
            <w:sz w:val="28"/>
            <w:szCs w:val="28"/>
          </w:rPr>
          <w:t>yandex.ru</w:t>
        </w:r>
        <w:proofErr w:type="spellEnd"/>
      </w:hyperlink>
    </w:p>
    <w:p w:rsidR="00F55248" w:rsidRDefault="00F55248" w:rsidP="00F55248">
      <w:pPr>
        <w:numPr>
          <w:ilvl w:val="0"/>
          <w:numId w:val="1"/>
        </w:numPr>
        <w:spacing w:before="120" w:line="264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5248" w:rsidRDefault="00F55248" w:rsidP="00F55248">
      <w:pPr>
        <w:shd w:val="clear" w:color="auto" w:fill="FFFFFF"/>
        <w:spacing w:after="240" w:line="240" w:lineRule="auto"/>
        <w:outlineLvl w:val="1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</w:p>
    <w:p w:rsidR="00F55248" w:rsidRDefault="00F55248" w:rsidP="00F55248">
      <w:pPr>
        <w:shd w:val="clear" w:color="auto" w:fill="FFFFFF"/>
        <w:spacing w:after="240" w:line="240" w:lineRule="auto"/>
        <w:outlineLvl w:val="1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лавы</w:t>
      </w:r>
      <w:proofErr w:type="spellEnd"/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 сельского поселения:                   </w:t>
      </w:r>
      <w:proofErr w:type="spellStart"/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Жиганова</w:t>
      </w:r>
      <w:proofErr w:type="spellEnd"/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 Е.В.                                       </w:t>
      </w:r>
    </w:p>
    <w:p w:rsidR="00F55248" w:rsidRDefault="00F55248" w:rsidP="00F55248">
      <w:pPr>
        <w:shd w:val="clear" w:color="auto" w:fill="FFFFFF"/>
        <w:spacing w:after="240" w:line="240" w:lineRule="auto"/>
        <w:outlineLvl w:val="1"/>
        <w:rPr>
          <w:rFonts w:ascii="Times New Roman" w:eastAsia="Times New Roman" w:hAnsi="Times New Roman"/>
          <w:b/>
          <w:bCs/>
          <w:color w:val="212121"/>
          <w:sz w:val="36"/>
          <w:szCs w:val="36"/>
          <w:lang w:eastAsia="ru-RU"/>
        </w:rPr>
      </w:pPr>
    </w:p>
    <w:p w:rsidR="00F55248" w:rsidRDefault="00F55248" w:rsidP="00F55248">
      <w:pPr>
        <w:shd w:val="clear" w:color="auto" w:fill="FFFFFF"/>
        <w:spacing w:after="240" w:line="240" w:lineRule="auto"/>
        <w:outlineLvl w:val="1"/>
        <w:rPr>
          <w:rFonts w:ascii="Times New Roman" w:eastAsia="Times New Roman" w:hAnsi="Times New Roman"/>
          <w:b/>
          <w:bCs/>
          <w:color w:val="212121"/>
          <w:sz w:val="36"/>
          <w:szCs w:val="36"/>
          <w:lang w:eastAsia="ru-RU"/>
        </w:rPr>
      </w:pPr>
    </w:p>
    <w:p w:rsidR="00F55248" w:rsidRDefault="00F55248" w:rsidP="00F55248">
      <w:pPr>
        <w:shd w:val="clear" w:color="auto" w:fill="FFFFFF"/>
        <w:spacing w:after="240" w:line="240" w:lineRule="auto"/>
        <w:outlineLvl w:val="1"/>
        <w:rPr>
          <w:rFonts w:ascii="Times New Roman" w:eastAsia="Times New Roman" w:hAnsi="Times New Roman"/>
          <w:b/>
          <w:bCs/>
          <w:color w:val="212121"/>
          <w:sz w:val="36"/>
          <w:szCs w:val="36"/>
          <w:lang w:eastAsia="ru-RU"/>
        </w:rPr>
      </w:pPr>
    </w:p>
    <w:p w:rsidR="00F55248" w:rsidRDefault="00F55248" w:rsidP="00F55248">
      <w:pPr>
        <w:shd w:val="clear" w:color="auto" w:fill="FFFFFF"/>
        <w:spacing w:after="240" w:line="240" w:lineRule="auto"/>
        <w:outlineLvl w:val="1"/>
        <w:rPr>
          <w:rFonts w:ascii="Times New Roman" w:eastAsia="Times New Roman" w:hAnsi="Times New Roman"/>
          <w:b/>
          <w:bCs/>
          <w:color w:val="212121"/>
          <w:sz w:val="36"/>
          <w:szCs w:val="36"/>
          <w:lang w:eastAsia="ru-RU"/>
        </w:rPr>
      </w:pPr>
    </w:p>
    <w:p w:rsidR="00F55248" w:rsidRDefault="00F55248" w:rsidP="00F55248">
      <w:pPr>
        <w:shd w:val="clear" w:color="auto" w:fill="FFFFFF"/>
        <w:spacing w:after="240" w:line="240" w:lineRule="auto"/>
        <w:outlineLvl w:val="1"/>
        <w:rPr>
          <w:rFonts w:ascii="Times New Roman" w:eastAsia="Times New Roman" w:hAnsi="Times New Roman"/>
          <w:b/>
          <w:bCs/>
          <w:color w:val="212121"/>
          <w:sz w:val="36"/>
          <w:szCs w:val="36"/>
          <w:lang w:eastAsia="ru-RU"/>
        </w:rPr>
      </w:pPr>
    </w:p>
    <w:p w:rsidR="00F55248" w:rsidRDefault="00F55248" w:rsidP="00F55248">
      <w:pPr>
        <w:jc w:val="center"/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lastRenderedPageBreak/>
        <w:t>ПОРЯДОК НАЗНАЧЕНИЯ И ПРОВЕДЕНИЯ СОБРАНИЯ ГРАЖДАН</w:t>
      </w:r>
    </w:p>
    <w:p w:rsidR="00F55248" w:rsidRDefault="00F55248" w:rsidP="00F55248">
      <w:pPr>
        <w:jc w:val="center"/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1.Общие положения.</w:t>
      </w:r>
    </w:p>
    <w:p w:rsidR="00F55248" w:rsidRDefault="00F55248" w:rsidP="00F55248">
      <w:pPr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Настоящий порядок разработан в соответствии со статьей 29 Федерального закона от 06.10.2003 № 131-ФЗ «Об общих принципах организации местного самоуправления в Российской Федерации», Уставом Корсунского сельского поселения и определяет порядок назначения и проведения собраний граждан, проживающих в Корсунском сельском поселении (далее – муниципальное образование).</w:t>
      </w:r>
    </w:p>
    <w:p w:rsidR="00F55248" w:rsidRDefault="00F55248" w:rsidP="00F55248">
      <w:pPr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1.2. Собрание граждан (далее – собрание) является формой непосредственного участия населения в осуществлении местного самоуправления </w:t>
      </w:r>
      <w:proofErr w:type="gramStart"/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на части территории</w:t>
      </w:r>
      <w:proofErr w:type="gramEnd"/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 Корсунского сельского поселения (территории микрорайонов, кварталов, улиц, дворов, многоквартирных жилых домов, поселков и другой территории).</w:t>
      </w:r>
    </w:p>
    <w:p w:rsidR="00F55248" w:rsidRDefault="00F55248" w:rsidP="00F55248">
      <w:pPr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1.3. Собрание может проводиться для обсуждения вопросов местного значения (Корсунского сельского поселения), информирования населения о деятельности органов местного самоуправления и должностных лиц местного самоуправления Корсунского сельского поселения.</w:t>
      </w:r>
    </w:p>
    <w:p w:rsidR="00F55248" w:rsidRDefault="00F55248" w:rsidP="00F55248">
      <w:pPr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1.4. В собрании имеют право принимать участие жители, постоянно или преимущественно проживающие на территории Корсунского сельского поселения, достигшие восемнадцатилетнего возраста.</w:t>
      </w:r>
    </w:p>
    <w:p w:rsidR="00F55248" w:rsidRDefault="00F55248" w:rsidP="00F55248">
      <w:pPr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Граждане Российской Федерации, не проживающие на территории Корсунского сельского поселения,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F55248" w:rsidRDefault="00F55248" w:rsidP="00F55248">
      <w:pPr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1.5. Настоящий Порядок не распространяется в отношении собраний, проводимых общественными объединениями, жилищными (садовыми) товариществами и кооперативами.</w:t>
      </w:r>
    </w:p>
    <w:p w:rsidR="00F55248" w:rsidRDefault="00F55248" w:rsidP="00F55248">
      <w:pPr>
        <w:jc w:val="center"/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2. Порядок назначения собрания.</w:t>
      </w:r>
    </w:p>
    <w:p w:rsidR="00F55248" w:rsidRDefault="00F55248" w:rsidP="00F55248">
      <w:pPr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2.1. Собрание проводится по инициативе населения соответствующей части территории Корсунского сельского поселения, представительного органа Корсунского сельского поселения, главы Корсунского сельского поселения, а так же в случаях, предусмотренных уставом территориального общественного самоуправления. </w:t>
      </w:r>
    </w:p>
    <w:p w:rsidR="00F55248" w:rsidRDefault="00F55248" w:rsidP="00F55248">
      <w:pPr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lastRenderedPageBreak/>
        <w:t>2.2. Собрание, проводимое по инициативе представительного органа Корсунского сельского поселения или главы Корсунского сельского поселения, назначается соответственно представительным органом Корсунского сельского поселения или главой Корсунского сельского поселения.</w:t>
      </w:r>
    </w:p>
    <w:p w:rsidR="00F55248" w:rsidRDefault="00F55248" w:rsidP="00F55248">
      <w:pPr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В решении представительного органа Корсунского сельского поселения, постановлении главы Корсунского сельского поселения о назначении собрания по инициативе этих органов местного самоуправления указываются:</w:t>
      </w:r>
    </w:p>
    <w:p w:rsidR="00F55248" w:rsidRDefault="00F55248" w:rsidP="00F55248">
      <w:pPr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- дата, время и место его проведения;</w:t>
      </w:r>
    </w:p>
    <w:p w:rsidR="00F55248" w:rsidRDefault="00F55248" w:rsidP="00F55248">
      <w:pPr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- территория, в пределах которой предполагается провести собрание;</w:t>
      </w:r>
    </w:p>
    <w:p w:rsidR="00F55248" w:rsidRDefault="00F55248" w:rsidP="00F55248">
      <w:pPr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- выносимые на обсуждение вопросы;</w:t>
      </w:r>
    </w:p>
    <w:p w:rsidR="00F55248" w:rsidRDefault="00F55248" w:rsidP="00F55248">
      <w:pPr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- должностные лица органов местного самоуправления, ответственные за подготовку собрания.</w:t>
      </w:r>
    </w:p>
    <w:p w:rsidR="00F55248" w:rsidRDefault="00F55248" w:rsidP="00F55248">
      <w:pPr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2.3. Собрание, проводимое по инициативе населения, назначается представительным органом Корсунского сельского поселения.</w:t>
      </w:r>
    </w:p>
    <w:p w:rsidR="00F55248" w:rsidRDefault="00F55248" w:rsidP="00F55248">
      <w:pPr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2.4. Инициатором проведения собрания может быть инициативная группа жителей в количестве не менее десяти человек (далее – инициативная группа).</w:t>
      </w:r>
    </w:p>
    <w:p w:rsidR="00F55248" w:rsidRDefault="00F55248" w:rsidP="00F55248">
      <w:pPr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Инициативная группа не </w:t>
      </w:r>
      <w:proofErr w:type="gramStart"/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 чем за десять рабочих дней до проведения собрания уведомляет в письменном виде о планируемом мероприятии представительный орган Корсунского сельского поселения.</w:t>
      </w:r>
    </w:p>
    <w:p w:rsidR="00F55248" w:rsidRDefault="00F55248" w:rsidP="00F55248">
      <w:pPr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В уведомлении указываются:</w:t>
      </w:r>
    </w:p>
    <w:p w:rsidR="00F55248" w:rsidRDefault="00F55248" w:rsidP="00F55248">
      <w:pPr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- дата, время и место проведения собрания; </w:t>
      </w:r>
    </w:p>
    <w:p w:rsidR="00F55248" w:rsidRDefault="00F55248" w:rsidP="00F55248">
      <w:pPr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- территория проведения собрания;</w:t>
      </w:r>
    </w:p>
    <w:p w:rsidR="00F55248" w:rsidRDefault="00F55248" w:rsidP="00F55248">
      <w:pPr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- предполагаемое число участников;</w:t>
      </w:r>
    </w:p>
    <w:p w:rsidR="00F55248" w:rsidRDefault="00F55248" w:rsidP="00F55248">
      <w:pPr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- выносимые на рассмотрение вопросы;</w:t>
      </w:r>
    </w:p>
    <w:p w:rsidR="00F55248" w:rsidRDefault="00F55248" w:rsidP="00F55248">
      <w:pPr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- персональный состав инициативной группы с указанием фамилии, имени, отчества, места жительства и контактного телефона.</w:t>
      </w:r>
    </w:p>
    <w:p w:rsidR="00F55248" w:rsidRDefault="00F55248" w:rsidP="00F55248">
      <w:pPr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Представительный орган Корсунского сельского поселения вправе провести консультации (обсуждение) с инициативной группой о целесообразности </w:t>
      </w: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lastRenderedPageBreak/>
        <w:t>проведения собрания по выносимым вопросам, направить инициативной группе свои замечания, предложения или мотивировочные возражения.</w:t>
      </w:r>
    </w:p>
    <w:p w:rsidR="00F55248" w:rsidRDefault="00F55248" w:rsidP="00F55248">
      <w:pPr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По общему согласию инициативной группы представительного органа </w:t>
      </w:r>
      <w:proofErr w:type="gramStart"/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Русско-Бродского</w:t>
      </w:r>
      <w:proofErr w:type="gramEnd"/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 сельского поселения, дата, время, место проведения собрания, территории проведения собрания и выносимые на рассмотрение вопросы могут быть изменены. </w:t>
      </w:r>
    </w:p>
    <w:p w:rsidR="00F55248" w:rsidRDefault="00F55248" w:rsidP="00F55248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Инициатор проведения собрания обязан заблаговременно, но не </w:t>
      </w:r>
      <w:proofErr w:type="gramStart"/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 чем за три рабочих дня до проведения собрания оповестить граждан на территории проведения собрания, о дате, времени и месте проведения собрания, выносимых на рассмотрение вопросах с обязательным указанием инициатора собрания и контактной информации. </w:t>
      </w:r>
    </w:p>
    <w:p w:rsidR="00F55248" w:rsidRDefault="00F55248" w:rsidP="00F55248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На собрание могут приглашаться представители органов местного самоуправления и должностные лица местного самоуправления муниципального образования.</w:t>
      </w:r>
    </w:p>
    <w:p w:rsidR="00F55248" w:rsidRDefault="00F55248" w:rsidP="00F5524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Порядок проведения собрания.</w:t>
      </w:r>
    </w:p>
    <w:p w:rsidR="00F55248" w:rsidRDefault="00F55248" w:rsidP="00F55248">
      <w:pPr>
        <w:ind w:firstLine="709"/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3.1. До начала собрания представители инициатора его проведения проводят регистрацию участников собрания.</w:t>
      </w:r>
    </w:p>
    <w:p w:rsidR="00F55248" w:rsidRDefault="00F55248" w:rsidP="00F55248">
      <w:pPr>
        <w:ind w:firstLine="709"/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3.2. Собрание считается правомочным, если в нем принимает участие не менее тридцати жителей, прошедших регистрацию в качестве участников собрания.</w:t>
      </w:r>
    </w:p>
    <w:p w:rsidR="00F55248" w:rsidRDefault="00F55248" w:rsidP="00F55248">
      <w:pPr>
        <w:ind w:firstLine="709"/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3.3. Собрание открывает представитель инициатора его проведения. Для ведения собрания избирается президиум, состоящий из представителя, секретаря собрания и других лиц по усмотрению участников собрания. </w:t>
      </w:r>
    </w:p>
    <w:p w:rsidR="00F55248" w:rsidRDefault="00F55248" w:rsidP="00F55248">
      <w:pPr>
        <w:ind w:firstLine="709"/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Выборы состава президиума, утверждение повестки дня, регламента проведения собрания </w:t>
      </w:r>
      <w:proofErr w:type="gramStart"/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производится</w:t>
      </w:r>
      <w:proofErr w:type="gramEnd"/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 простим большинством голосов участников собрания по представлению инициатора проведения собрания или участников собрания.</w:t>
      </w:r>
    </w:p>
    <w:p w:rsidR="00F55248" w:rsidRDefault="00F55248" w:rsidP="00F55248">
      <w:pPr>
        <w:ind w:firstLine="709"/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До утверждения повестки дня собрания любой гражданин, зарегистрированный в качестве участника собрания, а так же представители органов местного самоуправления и должностных лиц местного самоуправления Корсунского сельского поселения могут вынести на обсуждение вопрос о дополнении повестки дня. </w:t>
      </w:r>
    </w:p>
    <w:p w:rsidR="00F55248" w:rsidRDefault="00F55248" w:rsidP="00F55248">
      <w:pPr>
        <w:ind w:firstLine="709"/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3.4. Решение собрания по вопросам повестки дня принимается простым большинством голосов открытым голосованием. Собрание может принять </w:t>
      </w: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lastRenderedPageBreak/>
        <w:t xml:space="preserve">решение о проведении тайного голосования. В этом случае его участники избирают счетную комиссию. </w:t>
      </w:r>
    </w:p>
    <w:p w:rsidR="00F55248" w:rsidRDefault="00F55248" w:rsidP="00F55248">
      <w:pPr>
        <w:ind w:firstLine="709"/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В голосовании участвуют только жители соответствующей территории, зарегистрированные в качестве участников собрания. Представители органов местного самоуправления Корсунского сельского поселения и иные лица, имеющие право на участие в собрании в соответствии с настоящим Порядком, имеют право совещательного голоса.</w:t>
      </w:r>
    </w:p>
    <w:p w:rsidR="00F55248" w:rsidRDefault="00F55248" w:rsidP="00F55248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Секретарь собрания ведет протокол собрания, содержащий в </w:t>
      </w:r>
      <w:proofErr w:type="spellStart"/>
      <w:proofErr w:type="gramStart"/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 обязательном порядке следующие сведения:</w:t>
      </w:r>
    </w:p>
    <w:p w:rsidR="00F55248" w:rsidRDefault="00F55248" w:rsidP="00F55248">
      <w:pPr>
        <w:ind w:left="360"/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- территория проведения собрания;</w:t>
      </w:r>
    </w:p>
    <w:p w:rsidR="00F55248" w:rsidRDefault="00F55248" w:rsidP="00F55248">
      <w:pPr>
        <w:ind w:left="360"/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- количество жителей, имеющих право участвовать в собрании; </w:t>
      </w:r>
    </w:p>
    <w:p w:rsidR="00F55248" w:rsidRDefault="00F55248" w:rsidP="00F55248">
      <w:pPr>
        <w:ind w:left="360"/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- количество жителей, зарегистрированных в качестве участников собрания; </w:t>
      </w:r>
    </w:p>
    <w:p w:rsidR="00F55248" w:rsidRDefault="00F55248" w:rsidP="00F55248">
      <w:pPr>
        <w:ind w:left="360"/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- инициатор проведения собрания;</w:t>
      </w:r>
    </w:p>
    <w:p w:rsidR="00F55248" w:rsidRDefault="00F55248" w:rsidP="00F55248">
      <w:pPr>
        <w:ind w:left="360"/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- дата, время и место проведения собрания;</w:t>
      </w:r>
    </w:p>
    <w:p w:rsidR="00F55248" w:rsidRDefault="00F55248" w:rsidP="00F55248">
      <w:pPr>
        <w:ind w:left="360"/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- состав президиума;</w:t>
      </w:r>
    </w:p>
    <w:p w:rsidR="00F55248" w:rsidRDefault="00F55248" w:rsidP="00F55248">
      <w:pPr>
        <w:ind w:left="360"/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- полная формулировка рассматриваемых вопросов;</w:t>
      </w:r>
    </w:p>
    <w:p w:rsidR="00F55248" w:rsidRDefault="00F55248" w:rsidP="00F55248">
      <w:pPr>
        <w:ind w:left="360"/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- фамилии выступивших, краткое содержание выступлений по рассматриваемым вопросам;</w:t>
      </w:r>
    </w:p>
    <w:p w:rsidR="00F55248" w:rsidRDefault="00F55248" w:rsidP="00F55248">
      <w:pPr>
        <w:ind w:left="360"/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- принятое решение;</w:t>
      </w:r>
    </w:p>
    <w:p w:rsidR="00F55248" w:rsidRDefault="00F55248" w:rsidP="00F55248">
      <w:pPr>
        <w:ind w:left="360"/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Список участвующих в собрании представителей органов местного самоуправления и приглашенных лиц.</w:t>
      </w:r>
    </w:p>
    <w:p w:rsidR="00F55248" w:rsidRDefault="00F55248" w:rsidP="00F55248">
      <w:pPr>
        <w:ind w:left="360"/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Протокол зачитывается председателем собрания участникам собрания, утверждается председателем собрания участникам собрания, утверждается решением собрания, подписывается председателем и секретарем собрания и передается инициатором проведения собрания.</w:t>
      </w:r>
    </w:p>
    <w:p w:rsidR="00F55248" w:rsidRDefault="00F55248" w:rsidP="00F55248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Итоги собрания подлежат официальному опубликованию обнародованию в течени</w:t>
      </w:r>
      <w:proofErr w:type="gramStart"/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 семи дней со дня проведения собрания.</w:t>
      </w:r>
    </w:p>
    <w:p w:rsidR="00F55248" w:rsidRDefault="00F55248" w:rsidP="00F55248">
      <w:pPr>
        <w:ind w:left="1080"/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</w:p>
    <w:p w:rsidR="00F55248" w:rsidRDefault="00F55248" w:rsidP="00F5524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Заключительные положения.</w:t>
      </w:r>
    </w:p>
    <w:p w:rsidR="00F55248" w:rsidRDefault="00F55248" w:rsidP="00F55248">
      <w:pPr>
        <w:ind w:left="360"/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lastRenderedPageBreak/>
        <w:t>4.1. На инициатора проведения собрания граждан возлагаются расходы, связанные с организацией и проведением собрания.</w:t>
      </w:r>
    </w:p>
    <w:p w:rsidR="00F55248" w:rsidRDefault="00F55248" w:rsidP="00F55248">
      <w:pPr>
        <w:ind w:left="360"/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4.2. Решения собрания не могут нарушать имущественные и иные права граждан, общественных объединений и иных лиц.</w:t>
      </w:r>
    </w:p>
    <w:p w:rsidR="00F55248" w:rsidRDefault="00F55248" w:rsidP="00F55248">
      <w:pPr>
        <w:ind w:left="360"/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Решения собрания носят рекомендательный характер для органов местного самоуправления и должностных лиц местного самоуправления граждан, проживающих на территории проведения собрания, общественных объединений и иных лиц. </w:t>
      </w:r>
    </w:p>
    <w:p w:rsidR="00F55248" w:rsidRDefault="00F55248" w:rsidP="00F55248">
      <w:pPr>
        <w:ind w:left="360"/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4.3. Собрание может принимать обращения к органам местного самоуправления и должностным лицам местного самоуправления, а так 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F55248" w:rsidRDefault="00F55248" w:rsidP="00F55248">
      <w:pPr>
        <w:ind w:left="360"/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Обращения собрания направляются в органы местного самоуправления и должностным лицам местного самоуправления, к компетенции которых отнесено решение  содержащихся в обращениях вопросов.</w:t>
      </w:r>
    </w:p>
    <w:p w:rsidR="00F55248" w:rsidRDefault="00F55248" w:rsidP="00F55248">
      <w:pPr>
        <w:ind w:left="360"/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Органы местного самоуправления и должностные лица местного самоуправления обязаны по итогам рассмотрения обращения направить председателю собрания или другому лицу, уполномоченному собранием, мотивированный ответ по существу решения в письменной форме в установленные действующим законодательством сроки.</w:t>
      </w:r>
    </w:p>
    <w:p w:rsidR="00F55248" w:rsidRDefault="00F55248" w:rsidP="00F55248">
      <w:pPr>
        <w:ind w:left="360"/>
        <w:jc w:val="both"/>
      </w:pPr>
    </w:p>
    <w:p w:rsidR="00584730" w:rsidRDefault="00584730"/>
    <w:sectPr w:rsidR="00584730" w:rsidSect="0058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A5B4A"/>
    <w:multiLevelType w:val="multilevel"/>
    <w:tmpl w:val="E0826B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2121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21212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  <w:color w:val="21212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color w:val="21212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21212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eastAsia="Times New Roman" w:hAnsi="Times New Roman" w:cs="Times New Roman" w:hint="default"/>
        <w:color w:val="21212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="Times New Roman" w:hAnsi="Times New Roman" w:cs="Times New Roman" w:hint="default"/>
        <w:color w:val="21212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Times New Roman" w:hAnsi="Times New Roman" w:cs="Times New Roman" w:hint="default"/>
        <w:color w:val="212121"/>
      </w:r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248"/>
    <w:rsid w:val="00584730"/>
    <w:rsid w:val="00C82017"/>
    <w:rsid w:val="00F5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552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5248"/>
    <w:pPr>
      <w:ind w:left="720"/>
      <w:contextualSpacing/>
    </w:pPr>
  </w:style>
  <w:style w:type="character" w:customStyle="1" w:styleId="header-user-name">
    <w:name w:val="header-user-name"/>
    <w:rsid w:val="00F55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po.korsu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1366</Words>
  <Characters>7789</Characters>
  <Application>Microsoft Office Word</Application>
  <DocSecurity>0</DocSecurity>
  <Lines>64</Lines>
  <Paragraphs>18</Paragraphs>
  <ScaleCrop>false</ScaleCrop>
  <Company>Home</Company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2017-12-08T11:50:00Z</dcterms:created>
  <dcterms:modified xsi:type="dcterms:W3CDTF">2022-06-30T05:13:00Z</dcterms:modified>
</cp:coreProperties>
</file>