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1" w:rsidRDefault="00F36371" w:rsidP="00F36371">
      <w:pPr>
        <w:framePr w:hSpace="180" w:wrap="around" w:vAnchor="text" w:hAnchor="margin" w:y="-178"/>
        <w:jc w:val="center"/>
        <w:rPr>
          <w:sz w:val="28"/>
          <w:szCs w:val="28"/>
        </w:rPr>
      </w:pPr>
      <w:r w:rsidRPr="00F3637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</w:t>
      </w:r>
    </w:p>
    <w:p w:rsidR="00F36371" w:rsidRDefault="00F36371" w:rsidP="00F36371">
      <w:pPr>
        <w:framePr w:hSpace="180" w:wrap="around" w:vAnchor="text" w:hAnchor="margin" w:y="-178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36371" w:rsidRDefault="00F36371" w:rsidP="00F36371">
      <w:pPr>
        <w:framePr w:hSpace="180" w:wrap="around" w:vAnchor="text" w:hAnchor="margin" w:y="-178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F36371" w:rsidRDefault="00F36371" w:rsidP="00F36371">
      <w:pPr>
        <w:framePr w:hSpace="180" w:wrap="around" w:vAnchor="text" w:hAnchor="margin" w:y="-178"/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F36371" w:rsidRDefault="00F36371" w:rsidP="00F36371">
      <w:pPr>
        <w:framePr w:hSpace="180" w:wrap="around" w:vAnchor="text" w:hAnchor="margin" w:y="-17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«02» августа  2023г.</w:t>
      </w:r>
      <w:r>
        <w:rPr>
          <w:sz w:val="28"/>
          <w:szCs w:val="28"/>
        </w:rPr>
        <w:tab/>
      </w:r>
      <w:r w:rsidRPr="00F3637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№ 22</w:t>
      </w:r>
    </w:p>
    <w:p w:rsidR="00F36371" w:rsidRDefault="00F36371" w:rsidP="00F36371">
      <w:pPr>
        <w:rPr>
          <w:rStyle w:val="ad"/>
          <w:bCs/>
          <w:color w:val="000000" w:themeColor="text1"/>
          <w:kern w:val="28"/>
        </w:rPr>
      </w:pPr>
      <w:hyperlink r:id="rId6" w:tgtFrame="ChangingDocument" w:history="1">
        <w:r>
          <w:rPr>
            <w:rStyle w:val="ad"/>
            <w:bCs/>
            <w:color w:val="000000" w:themeColor="text1"/>
            <w:kern w:val="28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>Коньшинского</w:t>
        </w:r>
        <w:proofErr w:type="spellEnd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 xml:space="preserve"> Совета народных депутатов от 20.10.2018г. № 25  «Об утверждении правил благоустройства и содержания территории муниципального образования </w:t>
        </w:r>
        <w:proofErr w:type="spellStart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>Коньшинское</w:t>
        </w:r>
        <w:proofErr w:type="spellEnd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 xml:space="preserve"> сельское поселение </w:t>
        </w:r>
        <w:proofErr w:type="spellStart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>Верховского</w:t>
        </w:r>
        <w:proofErr w:type="spellEnd"/>
        <w:r>
          <w:rPr>
            <w:rStyle w:val="ad"/>
            <w:bCs/>
            <w:color w:val="000000" w:themeColor="text1"/>
            <w:kern w:val="28"/>
            <w:sz w:val="28"/>
            <w:szCs w:val="28"/>
          </w:rPr>
          <w:t xml:space="preserve"> района Орловской области»</w:t>
        </w:r>
      </w:hyperlink>
    </w:p>
    <w:p w:rsidR="00F36371" w:rsidRDefault="00F36371" w:rsidP="00F36371">
      <w:r>
        <w:rPr>
          <w:color w:val="000000" w:themeColor="text1"/>
          <w:sz w:val="28"/>
          <w:szCs w:val="28"/>
        </w:rPr>
        <w:t xml:space="preserve">В соответствии с </w:t>
      </w:r>
      <w:hyperlink r:id="rId7" w:tgtFrame="Logical" w:history="1">
        <w:r>
          <w:rPr>
            <w:rStyle w:val="ad"/>
            <w:color w:val="000000" w:themeColor="text1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8" w:tgtFrame="Logical" w:history="1">
        <w:r>
          <w:rPr>
            <w:rStyle w:val="ad"/>
            <w:color w:val="000000" w:themeColor="text1"/>
            <w:sz w:val="28"/>
            <w:szCs w:val="28"/>
          </w:rPr>
          <w:t>Конституцией Российской Федерации</w:t>
        </w:r>
      </w:hyperlink>
      <w:r>
        <w:rPr>
          <w:color w:val="000000" w:themeColor="text1"/>
          <w:sz w:val="28"/>
          <w:szCs w:val="28"/>
        </w:rPr>
        <w:t xml:space="preserve">, Уставом </w:t>
      </w:r>
      <w:proofErr w:type="spellStart"/>
      <w:r>
        <w:rPr>
          <w:color w:val="000000" w:themeColor="text1"/>
          <w:sz w:val="28"/>
          <w:szCs w:val="28"/>
        </w:rPr>
        <w:t>Коньшинского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 в целях организации и обеспечения содержания прилегающих территорий </w:t>
      </w:r>
      <w:proofErr w:type="spellStart"/>
      <w:r>
        <w:rPr>
          <w:color w:val="000000" w:themeColor="text1"/>
          <w:sz w:val="28"/>
          <w:szCs w:val="28"/>
        </w:rPr>
        <w:t>Коньшинский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сельский Совет народных депутатов РЕШИЛ:</w:t>
      </w:r>
    </w:p>
    <w:p w:rsidR="00F36371" w:rsidRDefault="00F36371" w:rsidP="00F3637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 Внести в </w:t>
      </w:r>
      <w:hyperlink r:id="rId9" w:tgtFrame="Logical" w:history="1">
        <w:r>
          <w:rPr>
            <w:rStyle w:val="ad"/>
            <w:color w:val="000000" w:themeColor="text1"/>
            <w:sz w:val="28"/>
            <w:szCs w:val="28"/>
          </w:rPr>
          <w:t xml:space="preserve">решение </w:t>
        </w:r>
        <w:proofErr w:type="spellStart"/>
        <w:r>
          <w:rPr>
            <w:rStyle w:val="ad"/>
            <w:color w:val="000000" w:themeColor="text1"/>
            <w:sz w:val="28"/>
            <w:szCs w:val="28"/>
          </w:rPr>
          <w:t>Коньшинского</w:t>
        </w:r>
        <w:proofErr w:type="spellEnd"/>
        <w:r>
          <w:rPr>
            <w:rStyle w:val="ad"/>
            <w:color w:val="000000" w:themeColor="text1"/>
            <w:sz w:val="28"/>
            <w:szCs w:val="28"/>
          </w:rPr>
          <w:t xml:space="preserve"> сельского Совета народных депутатов от 20 октября 2018 года № 25 «Об утверждении Правил благоустройства и содержание территории муниципального образования </w:t>
        </w:r>
        <w:proofErr w:type="spellStart"/>
        <w:r>
          <w:rPr>
            <w:rStyle w:val="ad"/>
            <w:color w:val="000000" w:themeColor="text1"/>
            <w:sz w:val="28"/>
            <w:szCs w:val="28"/>
          </w:rPr>
          <w:t>Коньшинское</w:t>
        </w:r>
        <w:proofErr w:type="spellEnd"/>
        <w:r>
          <w:rPr>
            <w:rStyle w:val="ad"/>
            <w:color w:val="000000" w:themeColor="text1"/>
            <w:sz w:val="28"/>
            <w:szCs w:val="28"/>
          </w:rPr>
          <w:t xml:space="preserve"> сельское поселение </w:t>
        </w:r>
        <w:proofErr w:type="spellStart"/>
        <w:r>
          <w:rPr>
            <w:rStyle w:val="ad"/>
            <w:color w:val="000000" w:themeColor="text1"/>
            <w:sz w:val="28"/>
            <w:szCs w:val="28"/>
          </w:rPr>
          <w:t>Верховского</w:t>
        </w:r>
        <w:proofErr w:type="spellEnd"/>
        <w:r>
          <w:rPr>
            <w:rStyle w:val="ad"/>
            <w:color w:val="000000" w:themeColor="text1"/>
            <w:sz w:val="28"/>
            <w:szCs w:val="28"/>
          </w:rPr>
          <w:t xml:space="preserve"> района Орловской области»</w:t>
        </w:r>
      </w:hyperlink>
      <w:r>
        <w:rPr>
          <w:color w:val="000000" w:themeColor="text1"/>
          <w:sz w:val="28"/>
          <w:szCs w:val="28"/>
        </w:rPr>
        <w:t xml:space="preserve"> следую</w:t>
      </w:r>
      <w:r>
        <w:rPr>
          <w:sz w:val="28"/>
          <w:szCs w:val="28"/>
        </w:rPr>
        <w:t>щие дополнения: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1) Дополнить статьей 12 Правила благоустройства следующего содержания: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«12.Порядок содержания прилегающих территорий.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 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По очистке прилегающей территории от мусора и иных отходов производства и потребления, опавшей листвы, сухой травяной растительности, сорной растительности, коры деревьев, порубочных остатков деревьев и кустарников;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По очистке прилегающих территорий, за исключением цветников и газонов от снега и наледи для обеспечения свободного и безопасного прохода граждан;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обработке прилегающей территории;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>По покосу травы и обрезке поросли»</w:t>
      </w:r>
    </w:p>
    <w:p w:rsidR="00F36371" w:rsidRDefault="00F36371" w:rsidP="00F36371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F36371">
        <w:rPr>
          <w:sz w:val="28"/>
          <w:szCs w:val="28"/>
        </w:rPr>
        <w:t>.</w:t>
      </w:r>
      <w:proofErr w:type="gramEnd"/>
      <w:r w:rsidRPr="00F36371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Глава сельского поселения                  В. 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F36371" w:rsidRDefault="00F36371" w:rsidP="00F36371">
      <w:pPr>
        <w:rPr>
          <w:sz w:val="28"/>
          <w:szCs w:val="28"/>
        </w:rPr>
      </w:pPr>
    </w:p>
    <w:p w:rsidR="000D1B07" w:rsidRPr="00F36371" w:rsidRDefault="000D1B07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70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924B66"/>
    <w:multiLevelType w:val="hybridMultilevel"/>
    <w:tmpl w:val="C9FAF518"/>
    <w:lvl w:ilvl="0" w:tplc="7EFC0C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E0B89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21271"/>
    <w:rsid w:val="0043658A"/>
    <w:rsid w:val="00490B33"/>
    <w:rsid w:val="004A29A3"/>
    <w:rsid w:val="004B7E72"/>
    <w:rsid w:val="004E66E8"/>
    <w:rsid w:val="004F08A0"/>
    <w:rsid w:val="004F5EB4"/>
    <w:rsid w:val="0050539A"/>
    <w:rsid w:val="00511B2E"/>
    <w:rsid w:val="00531768"/>
    <w:rsid w:val="0053253B"/>
    <w:rsid w:val="00551D09"/>
    <w:rsid w:val="00590217"/>
    <w:rsid w:val="005972FB"/>
    <w:rsid w:val="005C6436"/>
    <w:rsid w:val="005E29CF"/>
    <w:rsid w:val="005F5983"/>
    <w:rsid w:val="0061077A"/>
    <w:rsid w:val="0063627F"/>
    <w:rsid w:val="00640447"/>
    <w:rsid w:val="006409BB"/>
    <w:rsid w:val="0066114F"/>
    <w:rsid w:val="006806E3"/>
    <w:rsid w:val="00681E3B"/>
    <w:rsid w:val="006A660F"/>
    <w:rsid w:val="006D1E8D"/>
    <w:rsid w:val="006F53C8"/>
    <w:rsid w:val="006F5869"/>
    <w:rsid w:val="007028B0"/>
    <w:rsid w:val="007061AB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37D"/>
    <w:rsid w:val="009365B9"/>
    <w:rsid w:val="009E5D2C"/>
    <w:rsid w:val="00A045F5"/>
    <w:rsid w:val="00A21942"/>
    <w:rsid w:val="00A92E46"/>
    <w:rsid w:val="00AD24AB"/>
    <w:rsid w:val="00B45E45"/>
    <w:rsid w:val="00B66E75"/>
    <w:rsid w:val="00B741DC"/>
    <w:rsid w:val="00BA0FE4"/>
    <w:rsid w:val="00BD68E0"/>
    <w:rsid w:val="00BD7D34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74819"/>
    <w:rsid w:val="00DD2897"/>
    <w:rsid w:val="00E2112D"/>
    <w:rsid w:val="00E411FD"/>
    <w:rsid w:val="00E557CC"/>
    <w:rsid w:val="00E80D26"/>
    <w:rsid w:val="00ED21E4"/>
    <w:rsid w:val="00F25524"/>
    <w:rsid w:val="00F35C5B"/>
    <w:rsid w:val="00F36371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B7E72"/>
    <w:pPr>
      <w:spacing w:before="0"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0447"/>
  </w:style>
  <w:style w:type="character" w:styleId="ad">
    <w:name w:val="Hyperlink"/>
    <w:semiHidden/>
    <w:unhideWhenUsed/>
    <w:rsid w:val="00F36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15d4560c-d530-4955-bf7e-f734337ae80b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srv:8080/content/act/e8aeca30-d5c3-47ab-bfa2-d7fed9af993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srv:8080/content/act/e8aeca30-d5c3-47ab-bfa2-d7fed9af993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E753-4787-4045-97C6-8194AAE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23</cp:revision>
  <dcterms:created xsi:type="dcterms:W3CDTF">2023-06-02T14:33:00Z</dcterms:created>
  <dcterms:modified xsi:type="dcterms:W3CDTF">2023-09-20T12:33:00Z</dcterms:modified>
</cp:coreProperties>
</file>