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331"/>
      </w:tblGrid>
      <w:tr w:rsidR="004D46A5" w:rsidRPr="00A81277" w:rsidTr="0086412A">
        <w:trPr>
          <w:cantSplit/>
          <w:trHeight w:val="54"/>
          <w:jc w:val="center"/>
        </w:trPr>
        <w:tc>
          <w:tcPr>
            <w:tcW w:w="9331" w:type="dxa"/>
            <w:hideMark/>
          </w:tcPr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77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77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77">
              <w:rPr>
                <w:rFonts w:ascii="Times New Roman" w:hAnsi="Times New Roman"/>
                <w:sz w:val="28"/>
                <w:szCs w:val="28"/>
                <w:lang w:eastAsia="ru-RU"/>
              </w:rPr>
              <w:t>ВЕРХОВСКИЙ РАЙОН</w:t>
            </w:r>
          </w:p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КОНЬШИН</w:t>
            </w:r>
            <w:r w:rsidRPr="00A81277">
              <w:rPr>
                <w:rFonts w:ascii="Times New Roman" w:hAnsi="Times New Roman"/>
                <w:sz w:val="28"/>
                <w:szCs w:val="28"/>
                <w:lang w:eastAsia="ru-RU"/>
              </w:rPr>
              <w:t>СКИЙ СЕЛЬСКИЙ СОВЕТ НАРОДНЫХ ДЕПУТАТОВ</w:t>
            </w:r>
          </w:p>
        </w:tc>
      </w:tr>
    </w:tbl>
    <w:p w:rsidR="004D46A5" w:rsidRPr="0079657A" w:rsidRDefault="004D46A5" w:rsidP="004D46A5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331"/>
      </w:tblGrid>
      <w:tr w:rsidR="004D46A5" w:rsidRPr="00A81277" w:rsidTr="0086412A">
        <w:trPr>
          <w:cantSplit/>
          <w:trHeight w:val="54"/>
          <w:jc w:val="center"/>
        </w:trPr>
        <w:tc>
          <w:tcPr>
            <w:tcW w:w="9331" w:type="dxa"/>
          </w:tcPr>
          <w:p w:rsidR="004D46A5" w:rsidRPr="00A81277" w:rsidRDefault="004D46A5" w:rsidP="0086412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>РЕШЕНИЕ</w:t>
            </w:r>
          </w:p>
          <w:p w:rsidR="004D46A5" w:rsidRPr="00A81277" w:rsidRDefault="004D46A5" w:rsidP="0086412A">
            <w:pPr>
              <w:pStyle w:val="1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6A5" w:rsidRPr="002D2822" w:rsidRDefault="004D46A5" w:rsidP="004D46A5">
      <w:pPr>
        <w:pStyle w:val="1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81277">
        <w:rPr>
          <w:rFonts w:ascii="Times New Roman" w:hAnsi="Times New Roman"/>
          <w:sz w:val="28"/>
          <w:szCs w:val="28"/>
        </w:rPr>
        <w:t xml:space="preserve">от  25 февраля </w:t>
      </w:r>
      <w:r>
        <w:rPr>
          <w:rFonts w:ascii="Times New Roman" w:hAnsi="Times New Roman"/>
          <w:sz w:val="28"/>
          <w:szCs w:val="28"/>
        </w:rPr>
        <w:t xml:space="preserve">2022 года                    №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4D46A5" w:rsidRPr="003B1F37" w:rsidRDefault="004D46A5" w:rsidP="004D46A5">
      <w:pPr>
        <w:pStyle w:val="1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81277">
        <w:rPr>
          <w:rFonts w:ascii="Times New Roman" w:hAnsi="Times New Roman"/>
          <w:sz w:val="28"/>
          <w:szCs w:val="28"/>
        </w:rPr>
        <w:t xml:space="preserve">  </w:t>
      </w:r>
    </w:p>
    <w:p w:rsidR="004D46A5" w:rsidRPr="00A81277" w:rsidRDefault="004D46A5" w:rsidP="004D46A5">
      <w:pPr>
        <w:pStyle w:val="10"/>
        <w:ind w:firstLine="709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Об утверждении Положения о порядке подготовки</w:t>
      </w:r>
    </w:p>
    <w:p w:rsidR="004D46A5" w:rsidRPr="00A81277" w:rsidRDefault="004D46A5" w:rsidP="004D46A5">
      <w:pPr>
        <w:pStyle w:val="10"/>
        <w:ind w:firstLine="709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 xml:space="preserve">и проведения схода граждан на территории </w:t>
      </w:r>
    </w:p>
    <w:p w:rsidR="004D46A5" w:rsidRPr="00A81277" w:rsidRDefault="004D46A5" w:rsidP="004D46A5">
      <w:pPr>
        <w:pStyle w:val="1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Коньшин</w:t>
      </w:r>
      <w:r w:rsidRPr="00A81277">
        <w:rPr>
          <w:rFonts w:ascii="Times New Roman" w:hAnsi="Times New Roman"/>
          <w:sz w:val="28"/>
          <w:szCs w:val="28"/>
        </w:rPr>
        <w:t>ского</w:t>
      </w:r>
      <w:proofErr w:type="spellEnd"/>
      <w:r w:rsidRPr="00A8127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4D46A5" w:rsidRPr="00A81277" w:rsidRDefault="004D46A5" w:rsidP="004D46A5">
      <w:pPr>
        <w:ind w:firstLine="709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Уставом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</w:t>
      </w:r>
      <w:proofErr w:type="spellStart"/>
      <w:r w:rsidRPr="00A81277">
        <w:rPr>
          <w:sz w:val="28"/>
          <w:szCs w:val="28"/>
        </w:rPr>
        <w:t>Верховского</w:t>
      </w:r>
      <w:proofErr w:type="spellEnd"/>
      <w:r w:rsidRPr="00A812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Орловской области,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ский</w:t>
      </w:r>
      <w:proofErr w:type="spellEnd"/>
      <w:r w:rsidRPr="00A81277">
        <w:rPr>
          <w:sz w:val="28"/>
          <w:szCs w:val="28"/>
        </w:rPr>
        <w:t xml:space="preserve"> сельский Совет народных депутатов РЕШИЛ: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1. Утвердить Положение о порядке подготовки и проведения схода гр</w:t>
      </w:r>
      <w:r>
        <w:rPr>
          <w:sz w:val="28"/>
          <w:szCs w:val="28"/>
        </w:rPr>
        <w:t xml:space="preserve">аждан на территории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(прилагается).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 Настоящее решение подлежит опу</w:t>
      </w:r>
      <w:r>
        <w:rPr>
          <w:sz w:val="28"/>
          <w:szCs w:val="28"/>
        </w:rPr>
        <w:t xml:space="preserve">бликованию на официальном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сельское поселение в информационно - </w:t>
      </w:r>
      <w:r w:rsidRPr="00A81277">
        <w:rPr>
          <w:sz w:val="28"/>
          <w:szCs w:val="28"/>
        </w:rPr>
        <w:t>телекоммун</w:t>
      </w:r>
      <w:r>
        <w:rPr>
          <w:sz w:val="28"/>
          <w:szCs w:val="28"/>
        </w:rPr>
        <w:t>икационной сети «Интернет»</w:t>
      </w:r>
      <w:r w:rsidRPr="00A81277">
        <w:rPr>
          <w:sz w:val="28"/>
          <w:szCs w:val="28"/>
        </w:rPr>
        <w:t>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3. Настоящее решение вступает в силу со дня его   опубликования                           (обнародования).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Default="004D46A5" w:rsidP="004D46A5">
      <w:pPr>
        <w:rPr>
          <w:sz w:val="28"/>
          <w:szCs w:val="28"/>
        </w:rPr>
      </w:pPr>
    </w:p>
    <w:p w:rsidR="004D46A5" w:rsidRPr="0079657A" w:rsidRDefault="004D46A5" w:rsidP="004D46A5">
      <w:pPr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right"/>
        <w:rPr>
          <w:sz w:val="28"/>
          <w:szCs w:val="28"/>
        </w:rPr>
      </w:pPr>
      <w:r w:rsidRPr="00A81277">
        <w:rPr>
          <w:sz w:val="28"/>
          <w:szCs w:val="28"/>
        </w:rPr>
        <w:lastRenderedPageBreak/>
        <w:t>Приложение</w:t>
      </w:r>
    </w:p>
    <w:p w:rsidR="004D46A5" w:rsidRPr="00A81277" w:rsidRDefault="004D46A5" w:rsidP="004D46A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 </w:t>
      </w:r>
      <w:proofErr w:type="gramStart"/>
      <w:r w:rsidRPr="00A81277">
        <w:rPr>
          <w:sz w:val="28"/>
          <w:szCs w:val="28"/>
        </w:rPr>
        <w:t>сельского</w:t>
      </w:r>
      <w:proofErr w:type="gramEnd"/>
      <w:r w:rsidRPr="00A81277">
        <w:rPr>
          <w:sz w:val="28"/>
          <w:szCs w:val="28"/>
        </w:rPr>
        <w:t xml:space="preserve"> </w:t>
      </w:r>
    </w:p>
    <w:p w:rsidR="004D46A5" w:rsidRPr="00A81277" w:rsidRDefault="004D46A5" w:rsidP="004D46A5">
      <w:pPr>
        <w:ind w:firstLine="709"/>
        <w:jc w:val="right"/>
        <w:rPr>
          <w:sz w:val="28"/>
          <w:szCs w:val="28"/>
        </w:rPr>
      </w:pPr>
      <w:r w:rsidRPr="00A81277">
        <w:rPr>
          <w:sz w:val="28"/>
          <w:szCs w:val="28"/>
        </w:rPr>
        <w:t>Совета народных депутатов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от 25.02.2022 № 4</w:t>
      </w:r>
    </w:p>
    <w:p w:rsidR="004D46A5" w:rsidRPr="00A81277" w:rsidRDefault="004D46A5" w:rsidP="004D46A5">
      <w:pPr>
        <w:ind w:firstLine="709"/>
        <w:jc w:val="right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 xml:space="preserve">Положение 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>о порядке подготовки и проведения схода гр</w:t>
      </w:r>
      <w:r>
        <w:rPr>
          <w:sz w:val="28"/>
          <w:szCs w:val="28"/>
        </w:rPr>
        <w:t xml:space="preserve">аждан на территории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 сельского поселения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Уставом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 Устанавливает порядок подготовки и проведения схода граждан в населенных пунктах, входящих </w:t>
      </w: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поселения: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- по вопросу выдвижения кандидатуры старшего населенного пункта, а также по вопросу досрочного прекращения полномочий старшего населенного пункта.</w:t>
      </w:r>
    </w:p>
    <w:p w:rsidR="004D46A5" w:rsidRPr="00A81277" w:rsidRDefault="004D46A5" w:rsidP="004D46A5">
      <w:pPr>
        <w:pStyle w:val="1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ОБЩИЕ ПОЛОЖЕНИЯ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1.1. Сход граждан проводится на основе всеобщего равного и прямого волеизъявления.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1.2. Участие в сходе граждан является добровольным и свободным.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1.3. Граждане Российской Федерации участвуют в сходе лично, и каждый из них обладает одним голосом.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</w:t>
      </w:r>
      <w:r>
        <w:rPr>
          <w:sz w:val="28"/>
          <w:szCs w:val="28"/>
        </w:rPr>
        <w:t xml:space="preserve">, входящем в состав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поселения, в котором проводится сход.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1.7. Проведение схода граждан в населенном пункте обеспечивает рабочая группа, созданная постановл</w:t>
      </w:r>
      <w:r>
        <w:rPr>
          <w:sz w:val="28"/>
          <w:szCs w:val="28"/>
        </w:rPr>
        <w:t xml:space="preserve">ением администрации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lastRenderedPageBreak/>
        <w:t>1.8. Расходы, связанные с подготовкой и проведением схода граждан, производятся за с</w:t>
      </w:r>
      <w:r>
        <w:rPr>
          <w:sz w:val="28"/>
          <w:szCs w:val="28"/>
        </w:rPr>
        <w:t xml:space="preserve">чет средств бюджета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 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>2. ПОРЯДОК ПОДГОТОВКИ СХОДА ГРАЖДАН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2.1. Сход граждан в населенном пункте может</w:t>
      </w:r>
      <w:r>
        <w:rPr>
          <w:sz w:val="28"/>
          <w:szCs w:val="28"/>
        </w:rPr>
        <w:t xml:space="preserve"> назначаться Главой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самостоятельно либо по инициативе группы жителей населенного пункта,</w:t>
      </w:r>
      <w:r>
        <w:rPr>
          <w:sz w:val="28"/>
          <w:szCs w:val="28"/>
        </w:rPr>
        <w:t xml:space="preserve"> входящего в состав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поселения, численностью не менее 10 человек.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2.2. Требование проведения схода граждан по инициативе жителей населенного пункта,</w:t>
      </w:r>
      <w:r>
        <w:rPr>
          <w:sz w:val="28"/>
          <w:szCs w:val="28"/>
        </w:rPr>
        <w:t xml:space="preserve"> входящего в состав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поселения, должно быть оформлено в виде подписных листов (Приложение 1).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</w:t>
      </w:r>
      <w:r>
        <w:rPr>
          <w:sz w:val="28"/>
          <w:szCs w:val="28"/>
        </w:rPr>
        <w:t xml:space="preserve"> направляются Главе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2.4. Решение о проведении схода граждан должно быть при</w:t>
      </w:r>
      <w:r>
        <w:rPr>
          <w:sz w:val="28"/>
          <w:szCs w:val="28"/>
        </w:rPr>
        <w:t xml:space="preserve">нято администрацией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в десятидневный срок со дня поступления подписных листов.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2.5. В </w:t>
      </w:r>
      <w:r>
        <w:rPr>
          <w:sz w:val="28"/>
          <w:szCs w:val="28"/>
        </w:rPr>
        <w:t xml:space="preserve">постановлении Главы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о проведении схода граждан указываются: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1) вопрос, выносимый на сход граждан;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2) населенный пункт</w:t>
      </w:r>
      <w:r>
        <w:rPr>
          <w:sz w:val="28"/>
          <w:szCs w:val="28"/>
        </w:rPr>
        <w:t xml:space="preserve">, входящий в состав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поселения, на территории которого проводится сход граждан;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3) информация о времени и месте проведения схода граждан;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4) сведения об организаторе схода (рабочая группа).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Данное постановление подлежит</w:t>
      </w:r>
      <w:r w:rsidRPr="00A81277">
        <w:rPr>
          <w:color w:val="FF0000"/>
          <w:sz w:val="28"/>
          <w:szCs w:val="28"/>
        </w:rPr>
        <w:t xml:space="preserve"> </w:t>
      </w:r>
      <w:r w:rsidRPr="00A81277">
        <w:rPr>
          <w:sz w:val="28"/>
          <w:szCs w:val="28"/>
        </w:rPr>
        <w:t xml:space="preserve">размещению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</w:t>
      </w:r>
      <w:proofErr w:type="spellStart"/>
      <w:r w:rsidRPr="00A81277">
        <w:rPr>
          <w:sz w:val="28"/>
          <w:szCs w:val="28"/>
        </w:rPr>
        <w:t>Верховского</w:t>
      </w:r>
      <w:proofErr w:type="spellEnd"/>
      <w:r w:rsidRPr="00A81277">
        <w:rPr>
          <w:sz w:val="28"/>
          <w:szCs w:val="28"/>
        </w:rPr>
        <w:t xml:space="preserve"> района Орловской области в сети «Интернет» не позднее, чем за 10 дней до проведения схода граждан.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2.6. Рабочая группа, ответственная за подготовку и проведение схода граждан, на основании постанов</w:t>
      </w:r>
      <w:r>
        <w:rPr>
          <w:sz w:val="28"/>
          <w:szCs w:val="28"/>
        </w:rPr>
        <w:t xml:space="preserve">ления администрации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о проведении схода граждан: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2) готовит информационные материалы к сходу граждан;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оповещает население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в местных средствах массовой информации и иными способами о сходе граждан.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Администрация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lastRenderedPageBreak/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</w:t>
      </w:r>
      <w:proofErr w:type="gramStart"/>
      <w:r w:rsidRPr="00A81277">
        <w:rPr>
          <w:sz w:val="28"/>
          <w:szCs w:val="28"/>
        </w:rPr>
        <w:t>которых</w:t>
      </w:r>
      <w:proofErr w:type="gramEnd"/>
      <w:r w:rsidRPr="00A81277">
        <w:rPr>
          <w:sz w:val="28"/>
          <w:szCs w:val="28"/>
        </w:rPr>
        <w:t xml:space="preserve">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</w:t>
      </w:r>
      <w:proofErr w:type="gramStart"/>
      <w:r w:rsidRPr="00A81277">
        <w:rPr>
          <w:sz w:val="28"/>
          <w:szCs w:val="28"/>
        </w:rPr>
        <w:t>2</w:t>
      </w:r>
      <w:proofErr w:type="gramEnd"/>
      <w:r w:rsidRPr="00A81277">
        <w:rPr>
          <w:sz w:val="28"/>
          <w:szCs w:val="28"/>
        </w:rPr>
        <w:t xml:space="preserve">). 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 xml:space="preserve">3. ПОРЯДОК </w:t>
      </w:r>
      <w:proofErr w:type="gramStart"/>
      <w:r w:rsidRPr="00A81277">
        <w:rPr>
          <w:sz w:val="28"/>
          <w:szCs w:val="28"/>
        </w:rPr>
        <w:t>ПРОВЕДЕНИЯ РЕГИСТРАЦИИ УЧАСТНИКОВ СХОДА ГРАЖДАН</w:t>
      </w:r>
      <w:proofErr w:type="gramEnd"/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3.1. Регистрация участников схода граждан должна производиться  с указанием фамилии, имени, отчества (при наличии), года рождения, адреса регистрации.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3.4. Открытие схода граждан осуществляет лицо, определенное постановл</w:t>
      </w:r>
      <w:r>
        <w:rPr>
          <w:sz w:val="28"/>
          <w:szCs w:val="28"/>
        </w:rPr>
        <w:t xml:space="preserve">ением администрации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в качестве представ</w:t>
      </w:r>
      <w:r>
        <w:rPr>
          <w:sz w:val="28"/>
          <w:szCs w:val="28"/>
        </w:rPr>
        <w:t xml:space="preserve">ителя администрации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на сходе граждан.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Оглашаются результаты регистрации участников схода граждан.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3.6. Решения на сходе граждан принимаются простым большинством голосов.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lastRenderedPageBreak/>
        <w:t xml:space="preserve">3.7. Счетная комиссия: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2) определяет кворум схода граждан;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3) дает разъяснения по вопросам голосования;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4) подсчитывает голоса и подводит итоги голосования;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5) составляет протокол об итогах голосования;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6) перед</w:t>
      </w:r>
      <w:r>
        <w:rPr>
          <w:sz w:val="28"/>
          <w:szCs w:val="28"/>
        </w:rPr>
        <w:t xml:space="preserve">ает в администрацию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  сельского поселения материалы с результатами голосования (бюллетени, протокол, подписной лист).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В протоколе схода граждан указываются: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1) дата и место проведения схода граждан;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3) количество присутствующих (зарегистрированных участников схода граждан);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5) вопрос, по которому проводится сход граждан;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>6) принятые решения и результаты голосования.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>4. РЕШЕНИЕ СХОДА ГРАЖДАН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4.2. Решения, принятые на сходе граждан, подлежат обязательному исполнению на территории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Органы местн</w:t>
      </w:r>
      <w:r>
        <w:rPr>
          <w:sz w:val="28"/>
          <w:szCs w:val="28"/>
        </w:rPr>
        <w:t xml:space="preserve">ого самоуправления 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</w:t>
      </w:r>
      <w:r>
        <w:rPr>
          <w:sz w:val="28"/>
          <w:szCs w:val="28"/>
        </w:rPr>
        <w:t xml:space="preserve"> определенным Уставом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4.4. Итоги схода граждан подлежат официальному опубликованию и размещению на официальном сайте </w:t>
      </w:r>
      <w:proofErr w:type="spellStart"/>
      <w:r w:rsidRPr="00A81277">
        <w:rPr>
          <w:sz w:val="28"/>
          <w:szCs w:val="28"/>
        </w:rPr>
        <w:t>Верховского</w:t>
      </w:r>
      <w:proofErr w:type="spellEnd"/>
      <w:r w:rsidRPr="00A81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в разделе    </w:t>
      </w:r>
      <w:proofErr w:type="spellStart"/>
      <w:r>
        <w:rPr>
          <w:sz w:val="28"/>
          <w:szCs w:val="28"/>
        </w:rPr>
        <w:lastRenderedPageBreak/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 в сети «Интернет» не позднее 10 дней со дня проведения схода граждан. </w:t>
      </w:r>
    </w:p>
    <w:p w:rsidR="004D46A5" w:rsidRPr="00A81277" w:rsidRDefault="004D46A5" w:rsidP="004D46A5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5. ОТВЕТСТВЕННОСТЬ ЗА НЕИСПОЛНЕНИЕ РЕШЕНИЙ СХОДА                                                    ГРАЖДАН</w:t>
      </w: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5.1. Неисполнение решений, принятых на сходе, влечет ответственность в соответствии с законодательством.</w:t>
      </w: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4D46A5" w:rsidRPr="0079657A" w:rsidRDefault="004D46A5" w:rsidP="004D46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4D46A5" w:rsidRDefault="004D46A5" w:rsidP="004D46A5">
      <w:pPr>
        <w:pStyle w:val="10"/>
        <w:rPr>
          <w:rFonts w:ascii="Times New Roman" w:hAnsi="Times New Roman"/>
          <w:sz w:val="28"/>
          <w:szCs w:val="28"/>
        </w:rPr>
      </w:pPr>
    </w:p>
    <w:p w:rsidR="004D46A5" w:rsidRP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Pr="004D46A5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Приложение 1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 xml:space="preserve"> к Положению о порядке подготовки 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и проведения схода граждан на территории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Коньшин</w:t>
      </w:r>
      <w:r w:rsidRPr="00A81277">
        <w:rPr>
          <w:rFonts w:ascii="Times New Roman" w:hAnsi="Times New Roman"/>
          <w:sz w:val="28"/>
          <w:szCs w:val="28"/>
        </w:rPr>
        <w:t>ского</w:t>
      </w:r>
      <w:proofErr w:type="spellEnd"/>
      <w:r w:rsidRPr="00A812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  <w:r w:rsidRPr="00A81277">
        <w:rPr>
          <w:sz w:val="28"/>
          <w:szCs w:val="28"/>
        </w:rPr>
        <w:t>ПОДПИСНОЙ ЛИСТ</w:t>
      </w:r>
    </w:p>
    <w:p w:rsidR="004D46A5" w:rsidRPr="00A81277" w:rsidRDefault="004D46A5" w:rsidP="004D46A5">
      <w:pPr>
        <w:ind w:firstLine="709"/>
        <w:jc w:val="center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"___" _______ 20___ г.</w:t>
      </w: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</w:p>
    <w:p w:rsidR="004D46A5" w:rsidRPr="00A81277" w:rsidRDefault="004D46A5" w:rsidP="004D46A5">
      <w:pPr>
        <w:ind w:firstLine="709"/>
        <w:jc w:val="both"/>
        <w:rPr>
          <w:sz w:val="28"/>
          <w:szCs w:val="28"/>
        </w:rPr>
      </w:pPr>
      <w:r w:rsidRPr="00A81277">
        <w:rPr>
          <w:sz w:val="28"/>
          <w:szCs w:val="28"/>
        </w:rPr>
        <w:t xml:space="preserve"> Мы, нижеподписавшиеся жители населенного пункта __________</w:t>
      </w:r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Коньшин</w:t>
      </w:r>
      <w:r w:rsidRPr="00A81277">
        <w:rPr>
          <w:sz w:val="28"/>
          <w:szCs w:val="28"/>
        </w:rPr>
        <w:t>ского</w:t>
      </w:r>
      <w:proofErr w:type="spellEnd"/>
      <w:r w:rsidRPr="00A81277">
        <w:rPr>
          <w:sz w:val="28"/>
          <w:szCs w:val="28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418"/>
        <w:gridCol w:w="1559"/>
        <w:gridCol w:w="2551"/>
      </w:tblGrid>
      <w:tr w:rsidR="004D46A5" w:rsidRPr="00A81277" w:rsidTr="00864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 xml:space="preserve">N  </w:t>
            </w:r>
            <w:proofErr w:type="spellStart"/>
            <w:proofErr w:type="gramStart"/>
            <w:r w:rsidRPr="00A812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277">
              <w:rPr>
                <w:sz w:val="28"/>
                <w:szCs w:val="28"/>
              </w:rPr>
              <w:t>/</w:t>
            </w:r>
            <w:proofErr w:type="spellStart"/>
            <w:r w:rsidRPr="00A812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81277">
              <w:rPr>
                <w:sz w:val="28"/>
                <w:szCs w:val="28"/>
              </w:rPr>
              <w:t>Подпись и дата подписания листа</w:t>
            </w:r>
          </w:p>
        </w:tc>
      </w:tr>
      <w:tr w:rsidR="004D46A5" w:rsidRPr="00A81277" w:rsidTr="00864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46A5" w:rsidRPr="00A81277" w:rsidTr="00864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5" w:rsidRPr="00A81277" w:rsidRDefault="004D46A5" w:rsidP="0086412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46A5" w:rsidRPr="00A81277" w:rsidRDefault="004D46A5" w:rsidP="004D46A5">
      <w:pPr>
        <w:ind w:firstLine="709"/>
        <w:jc w:val="both"/>
        <w:rPr>
          <w:sz w:val="28"/>
          <w:szCs w:val="28"/>
          <w:lang w:eastAsia="en-US"/>
        </w:rPr>
      </w:pPr>
    </w:p>
    <w:p w:rsidR="004D46A5" w:rsidRPr="00A81277" w:rsidRDefault="004D46A5" w:rsidP="004D46A5">
      <w:pPr>
        <w:ind w:firstLine="709"/>
        <w:rPr>
          <w:sz w:val="28"/>
          <w:szCs w:val="28"/>
        </w:rPr>
      </w:pPr>
      <w:r w:rsidRPr="00A81277">
        <w:rPr>
          <w:sz w:val="28"/>
          <w:szCs w:val="28"/>
        </w:rPr>
        <w:t xml:space="preserve"> Подписи заверяю ______________________________________________________________________________________________________________________________________________________________________________________________________ (Подпись,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4D46A5" w:rsidRPr="00A81277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Default="004D46A5" w:rsidP="004D46A5">
      <w:pPr>
        <w:ind w:firstLine="709"/>
        <w:rPr>
          <w:sz w:val="28"/>
          <w:szCs w:val="28"/>
        </w:rPr>
      </w:pPr>
    </w:p>
    <w:p w:rsidR="004D46A5" w:rsidRDefault="004D46A5" w:rsidP="004D46A5">
      <w:pPr>
        <w:ind w:firstLine="709"/>
        <w:rPr>
          <w:sz w:val="28"/>
          <w:szCs w:val="28"/>
        </w:rPr>
      </w:pPr>
    </w:p>
    <w:p w:rsidR="004D46A5" w:rsidRDefault="004D46A5" w:rsidP="004D46A5">
      <w:pPr>
        <w:ind w:firstLine="709"/>
        <w:rPr>
          <w:sz w:val="28"/>
          <w:szCs w:val="28"/>
        </w:rPr>
      </w:pPr>
    </w:p>
    <w:p w:rsid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4D46A5" w:rsidRDefault="004D46A5" w:rsidP="004D46A5">
      <w:pPr>
        <w:ind w:firstLine="709"/>
        <w:rPr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 xml:space="preserve"> к Положению о порядке подготовки 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и проведения схода граждан на территории</w:t>
      </w:r>
    </w:p>
    <w:p w:rsidR="004D46A5" w:rsidRPr="00A81277" w:rsidRDefault="004D46A5" w:rsidP="004D46A5">
      <w:pPr>
        <w:pStyle w:val="10"/>
        <w:ind w:firstLine="709"/>
        <w:jc w:val="right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Коньшин</w:t>
      </w:r>
      <w:r w:rsidRPr="00A81277">
        <w:rPr>
          <w:rFonts w:ascii="Times New Roman" w:hAnsi="Times New Roman"/>
          <w:sz w:val="28"/>
          <w:szCs w:val="28"/>
        </w:rPr>
        <w:t>ского</w:t>
      </w:r>
      <w:proofErr w:type="spellEnd"/>
      <w:r w:rsidRPr="00A812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БЮЛЛЕТЕНЬ</w:t>
      </w:r>
      <w:bookmarkStart w:id="0" w:name="_GoBack"/>
      <w:bookmarkEnd w:id="0"/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77">
        <w:rPr>
          <w:rFonts w:ascii="Times New Roman" w:hAnsi="Times New Roman"/>
          <w:sz w:val="28"/>
          <w:szCs w:val="28"/>
        </w:rPr>
        <w:t>тайного голосования по вопросу:______________________________________</w:t>
      </w: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ind w:firstLine="709"/>
        <w:rPr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4D46A5" w:rsidRPr="00A81277" w:rsidTr="0086412A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77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77">
              <w:rPr>
                <w:rFonts w:ascii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6A5" w:rsidRPr="00A81277" w:rsidRDefault="005B12D1" w:rsidP="0086412A">
            <w:pPr>
              <w:pStyle w:val="1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Прямоугольник 3" o:spid="_x0000_s1026" style="position:absolute;left:0;text-align:left;margin-left:117.3pt;margin-top:.35pt;width:34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</w:pict>
            </w:r>
            <w:r w:rsidR="004D46A5" w:rsidRPr="00A81277">
              <w:rPr>
                <w:rFonts w:ascii="Times New Roman" w:hAnsi="Times New Roman"/>
                <w:sz w:val="28"/>
                <w:szCs w:val="28"/>
              </w:rPr>
              <w:t xml:space="preserve">          «за»</w:t>
            </w:r>
          </w:p>
          <w:p w:rsidR="004D46A5" w:rsidRPr="00A81277" w:rsidRDefault="004D46A5" w:rsidP="0086412A">
            <w:pPr>
              <w:pStyle w:val="1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6A5" w:rsidRPr="00A81277" w:rsidTr="0086412A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A5" w:rsidRPr="00A81277" w:rsidRDefault="004D46A5" w:rsidP="008641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A5" w:rsidRPr="00A81277" w:rsidRDefault="005B12D1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Прямоугольник 2" o:spid="_x0000_s1027" style="position:absolute;left:0;text-align:left;margin-left:117.3pt;margin-top:14.85pt;width:34.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</w:pict>
            </w:r>
            <w:r w:rsidR="004D46A5" w:rsidRPr="00A812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D46A5" w:rsidRPr="00A81277" w:rsidRDefault="004D46A5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277">
              <w:rPr>
                <w:rFonts w:ascii="Times New Roman" w:hAnsi="Times New Roman"/>
                <w:sz w:val="28"/>
                <w:szCs w:val="28"/>
              </w:rPr>
              <w:t xml:space="preserve">      «против»</w:t>
            </w:r>
          </w:p>
          <w:p w:rsidR="004D46A5" w:rsidRPr="00A81277" w:rsidRDefault="004D46A5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6A5" w:rsidRPr="00A81277" w:rsidTr="0086412A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A5" w:rsidRPr="00A81277" w:rsidRDefault="004D46A5" w:rsidP="008641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A5" w:rsidRPr="00A81277" w:rsidRDefault="004D46A5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46A5" w:rsidRPr="00A81277" w:rsidRDefault="005B12D1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Прямоугольник 1" o:spid="_x0000_s1028" style="position:absolute;left:0;text-align:left;margin-left:117.3pt;margin-top:-.2pt;width:34.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</w:pict>
            </w:r>
            <w:r w:rsidR="004D46A5" w:rsidRPr="00A81277">
              <w:rPr>
                <w:rFonts w:ascii="Times New Roman" w:hAnsi="Times New Roman"/>
                <w:sz w:val="28"/>
                <w:szCs w:val="28"/>
              </w:rPr>
              <w:t xml:space="preserve"> «воздержался»</w:t>
            </w:r>
          </w:p>
          <w:p w:rsidR="004D46A5" w:rsidRPr="00A81277" w:rsidRDefault="004D46A5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46A5" w:rsidRPr="00A81277" w:rsidRDefault="004D46A5" w:rsidP="0086412A">
            <w:pPr>
              <w:pStyle w:val="1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6A5" w:rsidRPr="00A81277" w:rsidRDefault="004D46A5" w:rsidP="004D46A5">
      <w:pPr>
        <w:rPr>
          <w:sz w:val="28"/>
          <w:szCs w:val="28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rPr>
          <w:sz w:val="28"/>
          <w:szCs w:val="28"/>
          <w:lang w:val="en-US"/>
        </w:rPr>
      </w:pPr>
    </w:p>
    <w:p w:rsidR="004D46A5" w:rsidRDefault="004D46A5" w:rsidP="004D46A5">
      <w:pPr>
        <w:jc w:val="both"/>
        <w:rPr>
          <w:sz w:val="28"/>
          <w:szCs w:val="28"/>
          <w:lang w:val="en-US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Pr="004D46A5" w:rsidRDefault="004D46A5" w:rsidP="004D46A5">
      <w:pPr>
        <w:jc w:val="both"/>
        <w:rPr>
          <w:color w:val="000000"/>
          <w:sz w:val="28"/>
          <w:szCs w:val="28"/>
        </w:rPr>
      </w:pPr>
    </w:p>
    <w:p w:rsidR="004D46A5" w:rsidRPr="00140F91" w:rsidRDefault="004D46A5" w:rsidP="004D46A5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995D8C" w:rsidRPr="0072123D" w:rsidRDefault="00995D8C" w:rsidP="00995D8C">
      <w:pPr>
        <w:spacing w:before="13" w:line="280" w:lineRule="exact"/>
        <w:rPr>
          <w:sz w:val="28"/>
          <w:szCs w:val="28"/>
        </w:rPr>
      </w:pPr>
    </w:p>
    <w:p w:rsidR="00995D8C" w:rsidRPr="0072123D" w:rsidRDefault="00995D8C" w:rsidP="00995D8C">
      <w:pPr>
        <w:spacing w:before="13" w:line="280" w:lineRule="exact"/>
        <w:rPr>
          <w:sz w:val="28"/>
          <w:szCs w:val="28"/>
        </w:rPr>
      </w:pPr>
    </w:p>
    <w:p w:rsidR="00995D8C" w:rsidRPr="0072123D" w:rsidRDefault="00995D8C" w:rsidP="00995D8C">
      <w:pPr>
        <w:spacing w:before="13" w:line="280" w:lineRule="exact"/>
        <w:rPr>
          <w:sz w:val="28"/>
          <w:szCs w:val="28"/>
        </w:rPr>
      </w:pPr>
    </w:p>
    <w:p w:rsidR="00995D8C" w:rsidRPr="0072123D" w:rsidRDefault="00995D8C" w:rsidP="00995D8C">
      <w:pPr>
        <w:spacing w:before="13" w:line="280" w:lineRule="exact"/>
        <w:rPr>
          <w:sz w:val="28"/>
          <w:szCs w:val="28"/>
        </w:rPr>
      </w:pPr>
    </w:p>
    <w:p w:rsidR="006E5524" w:rsidRDefault="006E5524"/>
    <w:sectPr w:rsidR="006E5524" w:rsidSect="006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8C"/>
    <w:rsid w:val="004D46A5"/>
    <w:rsid w:val="005B12D1"/>
    <w:rsid w:val="006E5524"/>
    <w:rsid w:val="0092652F"/>
    <w:rsid w:val="00995D8C"/>
    <w:rsid w:val="00C0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D8C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4D46A5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1"/>
    <w:qFormat/>
    <w:rsid w:val="004D46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2022-04-20T06:23:00Z</dcterms:created>
  <dcterms:modified xsi:type="dcterms:W3CDTF">2022-04-20T07:07:00Z</dcterms:modified>
</cp:coreProperties>
</file>