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8" w:rsidRPr="003B1F37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  <w:color w:val="000000"/>
        </w:rPr>
        <w:t>РОССИЙСКАЯ ФЕДЕРАЦИЯ</w:t>
      </w:r>
    </w:p>
    <w:p w:rsidR="00E356B8" w:rsidRPr="003B1F37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  <w:color w:val="000000"/>
        </w:rPr>
        <w:t>ОРЛОВСКАЯ ОБЛАСТЬ</w:t>
      </w:r>
    </w:p>
    <w:p w:rsidR="00E356B8" w:rsidRPr="003B1F37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  <w:color w:val="000000"/>
        </w:rPr>
        <w:t>ВЕРХОВСКИЙ РАЙОН</w:t>
      </w:r>
    </w:p>
    <w:p w:rsidR="00E356B8" w:rsidRPr="003B1F37" w:rsidRDefault="00E356B8" w:rsidP="001D7394">
      <w:pPr>
        <w:ind w:firstLine="709"/>
        <w:jc w:val="center"/>
        <w:rPr>
          <w:rFonts w:ascii="Arial" w:hAnsi="Arial" w:cs="Arial"/>
          <w:bCs/>
          <w:color w:val="000000"/>
        </w:rPr>
      </w:pPr>
      <w:r w:rsidRPr="003B1F37">
        <w:rPr>
          <w:rFonts w:ascii="Arial" w:hAnsi="Arial" w:cs="Arial"/>
          <w:bCs/>
          <w:color w:val="000000"/>
        </w:rPr>
        <w:t>КОНЬШИНСКИЙ СЕЛЬСКИЙ СОВЕТ</w:t>
      </w:r>
    </w:p>
    <w:p w:rsidR="00E356B8" w:rsidRPr="003B1F37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  <w:color w:val="000000"/>
        </w:rPr>
        <w:t>НАРОДНЫХ ДЕПУТАТОВ</w:t>
      </w:r>
    </w:p>
    <w:p w:rsidR="00E356B8" w:rsidRPr="003B1F37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</w:p>
    <w:p w:rsidR="00E356B8" w:rsidRPr="0079657A" w:rsidRDefault="00E356B8" w:rsidP="001D7394">
      <w:pPr>
        <w:ind w:firstLine="709"/>
        <w:jc w:val="center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  <w:color w:val="000000"/>
        </w:rPr>
        <w:t>РЕШЕНИЕ</w:t>
      </w:r>
    </w:p>
    <w:p w:rsidR="00E356B8" w:rsidRPr="003B1F37" w:rsidRDefault="00E356B8" w:rsidP="00E356B8">
      <w:pPr>
        <w:ind w:firstLine="709"/>
        <w:rPr>
          <w:rFonts w:ascii="Arial" w:hAnsi="Arial" w:cs="Arial"/>
        </w:rPr>
      </w:pPr>
      <w:r w:rsidRPr="003B1F37">
        <w:rPr>
          <w:rFonts w:ascii="Arial" w:hAnsi="Arial" w:cs="Arial"/>
        </w:rPr>
        <w:t> </w:t>
      </w:r>
    </w:p>
    <w:p w:rsidR="00E356B8" w:rsidRPr="003B1F37" w:rsidRDefault="00E356B8" w:rsidP="00E356B8">
      <w:pPr>
        <w:ind w:firstLine="709"/>
        <w:jc w:val="center"/>
        <w:rPr>
          <w:rFonts w:ascii="Arial" w:hAnsi="Arial" w:cs="Arial"/>
        </w:rPr>
      </w:pPr>
      <w:r w:rsidRPr="003B1F37">
        <w:rPr>
          <w:rFonts w:ascii="Arial" w:hAnsi="Arial" w:cs="Arial"/>
        </w:rPr>
        <w:t> </w:t>
      </w:r>
    </w:p>
    <w:p w:rsidR="00E356B8" w:rsidRPr="003B1F37" w:rsidRDefault="00E356B8" w:rsidP="00E356B8">
      <w:pPr>
        <w:keepNext/>
        <w:keepLines/>
        <w:tabs>
          <w:tab w:val="left" w:pos="7766"/>
        </w:tabs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3B1F37">
        <w:rPr>
          <w:rFonts w:ascii="Arial" w:hAnsi="Arial" w:cs="Arial"/>
          <w:bCs/>
        </w:rPr>
        <w:t xml:space="preserve">«25» февраля 2022 года                                                   </w:t>
      </w:r>
      <w:bookmarkStart w:id="0" w:name="_GoBack"/>
      <w:bookmarkEnd w:id="0"/>
      <w:r w:rsidRPr="003B1F37">
        <w:rPr>
          <w:rFonts w:ascii="Arial" w:hAnsi="Arial" w:cs="Arial"/>
          <w:bCs/>
        </w:rPr>
        <w:t xml:space="preserve">       №</w:t>
      </w:r>
      <w:r w:rsidRPr="0079657A">
        <w:rPr>
          <w:rFonts w:ascii="Arial" w:hAnsi="Arial" w:cs="Arial"/>
          <w:bCs/>
        </w:rPr>
        <w:t xml:space="preserve"> 2</w:t>
      </w:r>
      <w:r w:rsidRPr="003B1F37">
        <w:rPr>
          <w:rFonts w:ascii="Arial" w:hAnsi="Arial" w:cs="Arial"/>
          <w:bCs/>
        </w:rPr>
        <w:t xml:space="preserve">  </w:t>
      </w:r>
    </w:p>
    <w:p w:rsidR="00E356B8" w:rsidRPr="003B1F37" w:rsidRDefault="00E356B8" w:rsidP="00E356B8">
      <w:pPr>
        <w:keepNext/>
        <w:keepLines/>
        <w:tabs>
          <w:tab w:val="left" w:pos="7766"/>
        </w:tabs>
        <w:ind w:firstLine="709"/>
        <w:jc w:val="both"/>
        <w:outlineLvl w:val="1"/>
        <w:rPr>
          <w:rFonts w:ascii="Arial" w:hAnsi="Arial" w:cs="Arial"/>
          <w:bCs/>
        </w:rPr>
      </w:pPr>
      <w:proofErr w:type="spellStart"/>
      <w:r w:rsidRPr="003B1F37">
        <w:rPr>
          <w:rFonts w:ascii="Arial" w:hAnsi="Arial" w:cs="Arial"/>
          <w:bCs/>
        </w:rPr>
        <w:t>с</w:t>
      </w:r>
      <w:proofErr w:type="gramStart"/>
      <w:r w:rsidRPr="003B1F37">
        <w:rPr>
          <w:rFonts w:ascii="Arial" w:hAnsi="Arial" w:cs="Arial"/>
          <w:bCs/>
        </w:rPr>
        <w:t>.К</w:t>
      </w:r>
      <w:proofErr w:type="gramEnd"/>
      <w:r w:rsidRPr="003B1F37">
        <w:rPr>
          <w:rFonts w:ascii="Arial" w:hAnsi="Arial" w:cs="Arial"/>
          <w:bCs/>
        </w:rPr>
        <w:t>оньшино</w:t>
      </w:r>
      <w:proofErr w:type="spellEnd"/>
      <w:r w:rsidRPr="003B1F37">
        <w:rPr>
          <w:rFonts w:ascii="Arial" w:hAnsi="Arial" w:cs="Arial"/>
          <w:bCs/>
        </w:rPr>
        <w:t xml:space="preserve"> </w:t>
      </w:r>
    </w:p>
    <w:p w:rsidR="00E356B8" w:rsidRPr="003B1F37" w:rsidRDefault="00E356B8" w:rsidP="00E356B8">
      <w:pPr>
        <w:keepNext/>
        <w:keepLines/>
        <w:tabs>
          <w:tab w:val="left" w:pos="7766"/>
        </w:tabs>
        <w:ind w:firstLine="709"/>
        <w:jc w:val="both"/>
        <w:outlineLvl w:val="1"/>
        <w:rPr>
          <w:rFonts w:ascii="Arial" w:hAnsi="Arial" w:cs="Arial"/>
          <w:bCs/>
        </w:rPr>
      </w:pPr>
      <w:r w:rsidRPr="003B1F37">
        <w:rPr>
          <w:rFonts w:ascii="Arial" w:hAnsi="Arial" w:cs="Arial"/>
          <w:bCs/>
        </w:rPr>
        <w:t xml:space="preserve">                                      </w:t>
      </w:r>
    </w:p>
    <w:p w:rsidR="00E356B8" w:rsidRPr="003B1F37" w:rsidRDefault="00E356B8" w:rsidP="00E356B8">
      <w:pPr>
        <w:tabs>
          <w:tab w:val="left" w:pos="5812"/>
        </w:tabs>
        <w:jc w:val="both"/>
        <w:rPr>
          <w:rFonts w:ascii="Arial" w:hAnsi="Arial" w:cs="Arial"/>
          <w:color w:val="000000"/>
        </w:rPr>
      </w:pPr>
      <w:r w:rsidRPr="003B1F37">
        <w:rPr>
          <w:rFonts w:ascii="Arial" w:hAnsi="Arial" w:cs="Arial"/>
          <w:bCs/>
        </w:rPr>
        <w:t xml:space="preserve"> «Об утверждении ключевых показателей и их целевых значений, индикативных показателей по муниципальному контролю</w:t>
      </w:r>
      <w:r w:rsidRPr="003B1F37">
        <w:rPr>
          <w:rFonts w:ascii="Arial" w:hAnsi="Arial" w:cs="Arial"/>
          <w:color w:val="000000"/>
        </w:rPr>
        <w:t xml:space="preserve"> в сфере благоустройства на территории </w:t>
      </w:r>
      <w:proofErr w:type="spellStart"/>
      <w:r w:rsidRPr="003B1F37">
        <w:rPr>
          <w:rFonts w:ascii="Arial" w:hAnsi="Arial" w:cs="Arial"/>
          <w:color w:val="000000"/>
        </w:rPr>
        <w:t>Коньшинского</w:t>
      </w:r>
      <w:proofErr w:type="spellEnd"/>
      <w:r w:rsidRPr="003B1F37">
        <w:rPr>
          <w:rFonts w:ascii="Arial" w:hAnsi="Arial" w:cs="Arial"/>
          <w:color w:val="000000"/>
        </w:rPr>
        <w:t xml:space="preserve"> </w:t>
      </w:r>
      <w:r w:rsidRPr="003B1F37">
        <w:rPr>
          <w:rFonts w:ascii="Arial" w:hAnsi="Arial" w:cs="Arial"/>
        </w:rPr>
        <w:t xml:space="preserve">сельского </w:t>
      </w:r>
      <w:r w:rsidRPr="003B1F37">
        <w:rPr>
          <w:rFonts w:ascii="Arial" w:hAnsi="Arial" w:cs="Arial"/>
          <w:color w:val="000000"/>
        </w:rPr>
        <w:t>поселения Верховского района Орловской области»</w:t>
      </w:r>
    </w:p>
    <w:p w:rsidR="00E356B8" w:rsidRPr="0079657A" w:rsidRDefault="00E356B8" w:rsidP="00E356B8">
      <w:pPr>
        <w:tabs>
          <w:tab w:val="left" w:pos="5812"/>
        </w:tabs>
        <w:jc w:val="both"/>
        <w:rPr>
          <w:rFonts w:ascii="Arial" w:hAnsi="Arial" w:cs="Arial"/>
          <w:bCs/>
        </w:rPr>
      </w:pPr>
    </w:p>
    <w:p w:rsidR="00E356B8" w:rsidRPr="003B1F37" w:rsidRDefault="00E356B8" w:rsidP="00E356B8">
      <w:pPr>
        <w:tabs>
          <w:tab w:val="left" w:pos="5812"/>
        </w:tabs>
        <w:ind w:firstLine="709"/>
        <w:jc w:val="both"/>
        <w:rPr>
          <w:rFonts w:ascii="Arial" w:hAnsi="Arial" w:cs="Arial"/>
          <w:bCs/>
        </w:rPr>
      </w:pPr>
    </w:p>
    <w:p w:rsidR="00E356B8" w:rsidRDefault="00E356B8" w:rsidP="00E356B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lang w:eastAsia="zh-CN"/>
        </w:rPr>
        <w:t xml:space="preserve">решением </w:t>
      </w:r>
      <w:proofErr w:type="spellStart"/>
      <w:r>
        <w:rPr>
          <w:rFonts w:ascii="Arial" w:hAnsi="Arial" w:cs="Arial"/>
          <w:lang w:eastAsia="zh-CN"/>
        </w:rPr>
        <w:t>Коньшинского</w:t>
      </w:r>
      <w:proofErr w:type="spellEnd"/>
      <w:r>
        <w:rPr>
          <w:rFonts w:ascii="Arial" w:hAnsi="Arial" w:cs="Arial"/>
          <w:lang w:eastAsia="zh-CN"/>
        </w:rPr>
        <w:t xml:space="preserve"> сельского Совета народных депутатов от </w:t>
      </w:r>
      <w:r>
        <w:rPr>
          <w:rFonts w:ascii="Arial" w:hAnsi="Arial" w:cs="Arial"/>
          <w:highlight w:val="yellow"/>
          <w:lang w:eastAsia="zh-CN"/>
        </w:rPr>
        <w:t xml:space="preserve">13.09.2021г. № </w:t>
      </w:r>
      <w:r>
        <w:rPr>
          <w:rFonts w:ascii="Arial" w:hAnsi="Arial" w:cs="Arial"/>
          <w:lang w:eastAsia="zh-CN"/>
        </w:rPr>
        <w:t>21 «</w:t>
      </w:r>
      <w:r>
        <w:rPr>
          <w:rFonts w:ascii="Arial" w:hAnsi="Arial" w:cs="Arial"/>
          <w:bCs/>
        </w:rPr>
        <w:t>Об утверждении Положения о муниципальном контроле в сфере благоустройства</w:t>
      </w:r>
      <w:proofErr w:type="gramEnd"/>
      <w:r>
        <w:rPr>
          <w:rFonts w:ascii="Arial" w:hAnsi="Arial" w:cs="Arial"/>
          <w:bCs/>
        </w:rPr>
        <w:t xml:space="preserve"> на территории </w:t>
      </w:r>
      <w:proofErr w:type="spellStart"/>
      <w:r>
        <w:rPr>
          <w:rFonts w:ascii="Arial" w:hAnsi="Arial" w:cs="Arial"/>
          <w:bCs/>
        </w:rPr>
        <w:t>Коньшинского</w:t>
      </w:r>
      <w:proofErr w:type="spellEnd"/>
      <w:r>
        <w:rPr>
          <w:rFonts w:ascii="Arial" w:hAnsi="Arial" w:cs="Arial"/>
          <w:bCs/>
        </w:rPr>
        <w:t xml:space="preserve"> сельского поселения Верховского района Орловской области</w:t>
      </w:r>
      <w:r>
        <w:rPr>
          <w:rFonts w:ascii="Arial" w:hAnsi="Arial" w:cs="Arial"/>
          <w:lang w:eastAsia="zh-CN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Коньшинский</w:t>
      </w:r>
      <w:proofErr w:type="spellEnd"/>
      <w:r>
        <w:rPr>
          <w:rFonts w:ascii="Arial" w:hAnsi="Arial" w:cs="Arial"/>
          <w:color w:val="000000"/>
        </w:rPr>
        <w:t xml:space="preserve"> сельский Совет народных депутатов Верховского района Орловской области РЕШИЛ:</w:t>
      </w:r>
    </w:p>
    <w:p w:rsidR="00E356B8" w:rsidRDefault="00E356B8" w:rsidP="00E356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</w:t>
      </w:r>
      <w:r>
        <w:rPr>
          <w:rFonts w:ascii="Arial" w:hAnsi="Arial" w:cs="Arial"/>
          <w:bCs/>
          <w:sz w:val="24"/>
          <w:szCs w:val="24"/>
        </w:rPr>
        <w:t>по муниципальному контролю</w:t>
      </w:r>
      <w:r>
        <w:rPr>
          <w:rFonts w:ascii="Arial" w:hAnsi="Arial" w:cs="Arial"/>
          <w:color w:val="000000"/>
          <w:sz w:val="24"/>
          <w:szCs w:val="24"/>
        </w:rPr>
        <w:t xml:space="preserve"> в сфере благоустройства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Верховского района Орловской области» </w:t>
      </w:r>
      <w:r>
        <w:rPr>
          <w:rFonts w:ascii="Arial" w:hAnsi="Arial" w:cs="Arial"/>
          <w:bCs/>
          <w:sz w:val="24"/>
          <w:szCs w:val="24"/>
        </w:rPr>
        <w:t>согласно приложению, к настоящему решению.</w:t>
      </w:r>
    </w:p>
    <w:p w:rsidR="00E356B8" w:rsidRDefault="00E356B8" w:rsidP="00E356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официальному опубликованию и размещению на официальном сайте Администрации Верховского района на странице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E356B8" w:rsidRDefault="00E356B8" w:rsidP="00E356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марта 2022 года.</w:t>
      </w:r>
    </w:p>
    <w:p w:rsidR="00E356B8" w:rsidRDefault="00E356B8" w:rsidP="00E356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356B8" w:rsidRDefault="00E356B8" w:rsidP="00E356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Глава </w:t>
      </w:r>
      <w:proofErr w:type="spellStart"/>
      <w:r>
        <w:rPr>
          <w:rFonts w:ascii="Arial" w:hAnsi="Arial" w:cs="Arial"/>
        </w:rPr>
        <w:t>Коньшинского</w:t>
      </w:r>
      <w:proofErr w:type="spellEnd"/>
    </w:p>
    <w:p w:rsidR="00E356B8" w:rsidRDefault="00E356B8" w:rsidP="00E356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E356B8" w:rsidRDefault="00E356B8" w:rsidP="00E356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E356B8" w:rsidRDefault="00E356B8" w:rsidP="00E356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E356B8" w:rsidRDefault="00E356B8" w:rsidP="00E356B8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bCs/>
          <w:lang w:eastAsia="en-US"/>
        </w:rPr>
      </w:pPr>
    </w:p>
    <w:p w:rsidR="00E356B8" w:rsidRDefault="00E356B8" w:rsidP="00E356B8">
      <w:pPr>
        <w:tabs>
          <w:tab w:val="left" w:pos="3686"/>
          <w:tab w:val="left" w:pos="3969"/>
        </w:tabs>
        <w:ind w:right="5670"/>
        <w:jc w:val="both"/>
        <w:rPr>
          <w:rFonts w:ascii="Arial" w:hAnsi="Arial" w:cs="Arial"/>
          <w:bCs/>
        </w:rPr>
      </w:pPr>
    </w:p>
    <w:p w:rsidR="00E356B8" w:rsidRDefault="00E356B8" w:rsidP="00E356B8">
      <w:pPr>
        <w:tabs>
          <w:tab w:val="left" w:pos="3686"/>
          <w:tab w:val="left" w:pos="3969"/>
        </w:tabs>
        <w:ind w:right="5670"/>
        <w:jc w:val="both"/>
        <w:rPr>
          <w:rFonts w:ascii="Arial" w:hAnsi="Arial" w:cs="Arial"/>
          <w:bCs/>
        </w:rPr>
      </w:pPr>
    </w:p>
    <w:p w:rsidR="00E356B8" w:rsidRDefault="00E356B8" w:rsidP="00E356B8">
      <w:pPr>
        <w:tabs>
          <w:tab w:val="left" w:pos="3686"/>
          <w:tab w:val="left" w:pos="3969"/>
        </w:tabs>
        <w:ind w:right="5670"/>
        <w:jc w:val="both"/>
        <w:rPr>
          <w:rFonts w:ascii="Arial" w:hAnsi="Arial" w:cs="Arial"/>
          <w:bCs/>
        </w:rPr>
      </w:pPr>
    </w:p>
    <w:p w:rsidR="00E356B8" w:rsidRDefault="00E356B8" w:rsidP="00E356B8">
      <w:pPr>
        <w:ind w:left="5670"/>
        <w:contextualSpacing/>
        <w:rPr>
          <w:rFonts w:ascii="Arial" w:hAnsi="Arial" w:cs="Arial"/>
        </w:rPr>
      </w:pPr>
    </w:p>
    <w:p w:rsidR="00E356B8" w:rsidRDefault="00E356B8" w:rsidP="00E356B8">
      <w:pPr>
        <w:ind w:left="5670"/>
        <w:contextualSpacing/>
        <w:rPr>
          <w:rFonts w:ascii="Arial" w:hAnsi="Arial" w:cs="Arial"/>
        </w:rPr>
      </w:pPr>
    </w:p>
    <w:p w:rsidR="00E356B8" w:rsidRDefault="00E356B8" w:rsidP="00E356B8">
      <w:pPr>
        <w:ind w:left="5670"/>
        <w:contextualSpacing/>
        <w:rPr>
          <w:rFonts w:ascii="Arial" w:hAnsi="Arial" w:cs="Arial"/>
        </w:rPr>
      </w:pPr>
    </w:p>
    <w:p w:rsidR="00E356B8" w:rsidRPr="000D0BEA" w:rsidRDefault="00E356B8" w:rsidP="00E356B8">
      <w:pPr>
        <w:ind w:left="5670"/>
        <w:contextualSpacing/>
        <w:rPr>
          <w:rFonts w:ascii="Arial" w:hAnsi="Arial" w:cs="Arial"/>
        </w:rPr>
      </w:pPr>
    </w:p>
    <w:p w:rsidR="000D0BEA" w:rsidRPr="001D7394" w:rsidRDefault="000D0BEA" w:rsidP="00E356B8">
      <w:pPr>
        <w:ind w:left="5670"/>
        <w:contextualSpacing/>
        <w:rPr>
          <w:rFonts w:ascii="Arial" w:hAnsi="Arial" w:cs="Arial"/>
        </w:rPr>
      </w:pPr>
    </w:p>
    <w:p w:rsidR="000D0BEA" w:rsidRPr="001D7394" w:rsidRDefault="000D0BEA" w:rsidP="00E356B8">
      <w:pPr>
        <w:ind w:left="5670"/>
        <w:contextualSpacing/>
        <w:rPr>
          <w:rFonts w:ascii="Arial" w:hAnsi="Arial" w:cs="Arial"/>
        </w:rPr>
      </w:pPr>
    </w:p>
    <w:p w:rsidR="000D0BEA" w:rsidRPr="001D7394" w:rsidRDefault="000D0BEA" w:rsidP="00E356B8">
      <w:pPr>
        <w:ind w:left="5670"/>
        <w:contextualSpacing/>
        <w:rPr>
          <w:rFonts w:ascii="Arial" w:hAnsi="Arial" w:cs="Arial"/>
        </w:rPr>
      </w:pPr>
    </w:p>
    <w:p w:rsidR="00E356B8" w:rsidRDefault="00E356B8" w:rsidP="00E356B8">
      <w:pPr>
        <w:ind w:left="5670"/>
        <w:contextualSpacing/>
        <w:jc w:val="right"/>
        <w:rPr>
          <w:rFonts w:ascii="Arial" w:hAnsi="Arial" w:cs="Arial"/>
        </w:rPr>
      </w:pPr>
    </w:p>
    <w:p w:rsidR="00E356B8" w:rsidRDefault="00E356B8" w:rsidP="00E356B8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E356B8" w:rsidRDefault="00E356B8" w:rsidP="00E356B8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Коньшинского</w:t>
      </w:r>
      <w:proofErr w:type="spellEnd"/>
    </w:p>
    <w:p w:rsidR="00E356B8" w:rsidRDefault="00E356B8" w:rsidP="00E356B8">
      <w:pPr>
        <w:ind w:left="567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от 25.02.2022г.№ 11   </w:t>
      </w:r>
    </w:p>
    <w:p w:rsidR="00E356B8" w:rsidRDefault="00E356B8" w:rsidP="00E356B8">
      <w:pPr>
        <w:ind w:firstLine="709"/>
        <w:jc w:val="center"/>
        <w:rPr>
          <w:rFonts w:ascii="Arial" w:hAnsi="Arial" w:cs="Arial"/>
          <w:b/>
        </w:rPr>
      </w:pPr>
    </w:p>
    <w:p w:rsidR="00E356B8" w:rsidRDefault="00E356B8" w:rsidP="00E356B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Ключевые показатели и их целевые значения, индикативные показатели</w:t>
      </w:r>
    </w:p>
    <w:p w:rsidR="00E356B8" w:rsidRDefault="00E356B8" w:rsidP="00E356B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муниципальному контролю </w:t>
      </w:r>
      <w:r>
        <w:rPr>
          <w:rFonts w:ascii="Arial" w:hAnsi="Arial" w:cs="Arial"/>
          <w:color w:val="000000"/>
        </w:rPr>
        <w:t>в сфере благоустройства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на </w:t>
      </w:r>
      <w:bookmarkStart w:id="1" w:name="_Hlk95215110"/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</w:t>
      </w:r>
      <w:bookmarkEnd w:id="1"/>
    </w:p>
    <w:p w:rsidR="00E356B8" w:rsidRDefault="00E356B8" w:rsidP="00E356B8">
      <w:pPr>
        <w:ind w:firstLine="709"/>
        <w:jc w:val="center"/>
        <w:rPr>
          <w:rFonts w:ascii="Arial" w:hAnsi="Arial" w:cs="Arial"/>
        </w:rPr>
      </w:pPr>
    </w:p>
    <w:p w:rsidR="00E356B8" w:rsidRDefault="00E356B8" w:rsidP="00E356B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Ключевые показатели по муниципальному контролю </w:t>
      </w:r>
      <w:r>
        <w:rPr>
          <w:rFonts w:ascii="Arial" w:hAnsi="Arial" w:cs="Arial"/>
          <w:color w:val="000000"/>
        </w:rPr>
        <w:t>в сфере благоустройства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 и их целевые значения: </w:t>
      </w:r>
    </w:p>
    <w:p w:rsidR="00E356B8" w:rsidRDefault="00E356B8" w:rsidP="00E356B8">
      <w:pPr>
        <w:ind w:left="1069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Целевые значения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356B8" w:rsidTr="0086412A">
        <w:trPr>
          <w:trHeight w:val="868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56B8" w:rsidTr="0086412A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8" w:rsidRDefault="00E356B8" w:rsidP="008641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E356B8" w:rsidRDefault="00E356B8" w:rsidP="00E356B8">
      <w:pPr>
        <w:ind w:left="1069"/>
        <w:rPr>
          <w:rFonts w:ascii="Arial" w:eastAsia="Calibri" w:hAnsi="Arial" w:cs="Arial"/>
          <w:lang w:eastAsia="en-US"/>
        </w:rPr>
      </w:pPr>
    </w:p>
    <w:p w:rsidR="00E356B8" w:rsidRDefault="00E356B8" w:rsidP="00E356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</w:t>
      </w:r>
      <w:r>
        <w:t xml:space="preserve"> </w:t>
      </w:r>
      <w:r>
        <w:rPr>
          <w:rFonts w:ascii="Arial" w:hAnsi="Arial" w:cs="Arial"/>
          <w:color w:val="000000"/>
        </w:rPr>
        <w:t>устанавливаются следующие индикативные показатели:</w:t>
      </w:r>
    </w:p>
    <w:p w:rsidR="00E356B8" w:rsidRDefault="00E356B8" w:rsidP="00E356B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E356B8" w:rsidRDefault="00E356B8" w:rsidP="00E356B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количество поступивших возражений в отношении акта контрольного мероприятия;</w:t>
      </w:r>
    </w:p>
    <w:p w:rsidR="00E356B8" w:rsidRDefault="00E356B8" w:rsidP="00E356B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количество выданных предписаний об устранении нарушений обязательных требований;</w:t>
      </w:r>
    </w:p>
    <w:p w:rsidR="00E356B8" w:rsidRDefault="00E356B8" w:rsidP="00E356B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количество устраненных нарушений обязательных требований.</w:t>
      </w:r>
    </w:p>
    <w:p w:rsidR="00E356B8" w:rsidRDefault="00E356B8" w:rsidP="00E356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6B8" w:rsidRDefault="00E356B8" w:rsidP="00E356B8"/>
    <w:p w:rsidR="00E356B8" w:rsidRPr="003B1F37" w:rsidRDefault="00E356B8" w:rsidP="00E356B8">
      <w:pPr>
        <w:rPr>
          <w:bCs/>
          <w:sz w:val="28"/>
          <w:szCs w:val="28"/>
        </w:rPr>
      </w:pPr>
    </w:p>
    <w:p w:rsidR="00E356B8" w:rsidRDefault="00E356B8" w:rsidP="00E356B8">
      <w:pPr>
        <w:rPr>
          <w:bCs/>
          <w:sz w:val="28"/>
          <w:szCs w:val="28"/>
        </w:rPr>
      </w:pPr>
    </w:p>
    <w:p w:rsidR="002B358A" w:rsidRPr="00E356B8" w:rsidRDefault="002B358A" w:rsidP="002B358A">
      <w:pPr>
        <w:rPr>
          <w:b/>
          <w:sz w:val="28"/>
          <w:szCs w:val="28"/>
        </w:rPr>
      </w:pPr>
    </w:p>
    <w:p w:rsidR="006E5524" w:rsidRDefault="006E5524"/>
    <w:sectPr w:rsidR="006E5524" w:rsidSect="006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8A"/>
    <w:rsid w:val="000D0BEA"/>
    <w:rsid w:val="001D7394"/>
    <w:rsid w:val="002B358A"/>
    <w:rsid w:val="006E5524"/>
    <w:rsid w:val="00D3629D"/>
    <w:rsid w:val="00E00B19"/>
    <w:rsid w:val="00E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locked/>
    <w:rsid w:val="00E356B8"/>
    <w:rPr>
      <w:rFonts w:ascii="Calibri" w:eastAsia="Calibri" w:hAnsi="Calibri"/>
    </w:rPr>
  </w:style>
  <w:style w:type="paragraph" w:styleId="a4">
    <w:name w:val="No Spacing"/>
    <w:aliases w:val="ПФ-таб.текст"/>
    <w:link w:val="a3"/>
    <w:qFormat/>
    <w:rsid w:val="00E356B8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E356B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356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2022-04-20T06:21:00Z</dcterms:created>
  <dcterms:modified xsi:type="dcterms:W3CDTF">2022-04-21T07:23:00Z</dcterms:modified>
</cp:coreProperties>
</file>