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A" w:rsidRPr="0093139F" w:rsidRDefault="0045457A" w:rsidP="0045457A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45457A">
        <w:rPr>
          <w:rFonts w:eastAsia="Calibri"/>
          <w:lang w:eastAsia="en-US"/>
        </w:rPr>
        <w:t xml:space="preserve"> </w:t>
      </w:r>
      <w:r w:rsidRPr="0093139F">
        <w:rPr>
          <w:sz w:val="28"/>
          <w:szCs w:val="28"/>
        </w:rPr>
        <w:t>РОССИЙСКАЯ   ФЕДЕРАЦИЯ</w:t>
      </w:r>
    </w:p>
    <w:p w:rsidR="0045457A" w:rsidRPr="0093139F" w:rsidRDefault="0045457A" w:rsidP="0045457A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3139F">
        <w:rPr>
          <w:sz w:val="28"/>
          <w:szCs w:val="28"/>
        </w:rPr>
        <w:t>ОРЛОВСКАЯ   ОБЛАСТЬ</w:t>
      </w:r>
    </w:p>
    <w:p w:rsidR="0045457A" w:rsidRPr="0093139F" w:rsidRDefault="0045457A" w:rsidP="0045457A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3139F"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</w:p>
    <w:p w:rsidR="0045457A" w:rsidRPr="0093139F" w:rsidRDefault="0045457A" w:rsidP="0045457A">
      <w:pPr>
        <w:tabs>
          <w:tab w:val="left" w:pos="6300"/>
        </w:tabs>
        <w:rPr>
          <w:b/>
          <w:sz w:val="28"/>
          <w:szCs w:val="28"/>
        </w:rPr>
      </w:pPr>
      <w:r w:rsidRPr="0093139F">
        <w:rPr>
          <w:b/>
          <w:sz w:val="28"/>
          <w:szCs w:val="28"/>
        </w:rPr>
        <w:tab/>
        <w:t xml:space="preserve">               </w:t>
      </w:r>
    </w:p>
    <w:p w:rsidR="0045457A" w:rsidRDefault="0045457A" w:rsidP="0045457A">
      <w:pPr>
        <w:jc w:val="center"/>
        <w:rPr>
          <w:sz w:val="28"/>
          <w:szCs w:val="28"/>
        </w:rPr>
      </w:pPr>
      <w:proofErr w:type="gramStart"/>
      <w:r w:rsidRPr="0093139F">
        <w:rPr>
          <w:sz w:val="28"/>
          <w:szCs w:val="28"/>
        </w:rPr>
        <w:t>Р</w:t>
      </w:r>
      <w:proofErr w:type="gramEnd"/>
      <w:r w:rsidRPr="0093139F">
        <w:rPr>
          <w:sz w:val="28"/>
          <w:szCs w:val="28"/>
        </w:rPr>
        <w:t xml:space="preserve"> Е Ш Е Н И Е</w:t>
      </w:r>
    </w:p>
    <w:p w:rsidR="0045457A" w:rsidRPr="0093139F" w:rsidRDefault="0045457A" w:rsidP="0045457A">
      <w:pPr>
        <w:jc w:val="center"/>
        <w:rPr>
          <w:sz w:val="28"/>
          <w:szCs w:val="28"/>
        </w:rPr>
      </w:pPr>
    </w:p>
    <w:p w:rsidR="0045457A" w:rsidRPr="001933C3" w:rsidRDefault="0045457A" w:rsidP="0045457A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15 июня  2021г.</w:t>
      </w:r>
      <w:r>
        <w:rPr>
          <w:sz w:val="28"/>
          <w:szCs w:val="28"/>
        </w:rPr>
        <w:tab/>
        <w:t xml:space="preserve">                № 12</w:t>
      </w:r>
      <w:r w:rsidRPr="0093139F">
        <w:rPr>
          <w:sz w:val="28"/>
          <w:szCs w:val="28"/>
        </w:rPr>
        <w:t xml:space="preserve">  </w:t>
      </w:r>
    </w:p>
    <w:p w:rsidR="0045457A" w:rsidRDefault="0045457A" w:rsidP="0045457A">
      <w:pPr>
        <w:jc w:val="center"/>
      </w:pPr>
      <w:r>
        <w:rPr>
          <w:sz w:val="28"/>
          <w:szCs w:val="28"/>
        </w:rPr>
        <w:t xml:space="preserve"> </w:t>
      </w:r>
      <w:r>
        <w:t xml:space="preserve"> </w:t>
      </w:r>
    </w:p>
    <w:p w:rsidR="0045457A" w:rsidRPr="001933C3" w:rsidRDefault="0045457A" w:rsidP="0045457A">
      <w:pPr>
        <w:jc w:val="both"/>
        <w:rPr>
          <w:sz w:val="28"/>
          <w:szCs w:val="28"/>
        </w:rPr>
      </w:pPr>
      <w:r w:rsidRPr="001933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33C3">
        <w:rPr>
          <w:sz w:val="28"/>
          <w:szCs w:val="28"/>
        </w:rPr>
        <w:t>О передаче полномочий по осуществлению внутреннего муниципального фина</w:t>
      </w:r>
      <w:r w:rsidRPr="001933C3">
        <w:rPr>
          <w:sz w:val="28"/>
          <w:szCs w:val="28"/>
        </w:rPr>
        <w:t>н</w:t>
      </w:r>
      <w:r w:rsidRPr="001933C3">
        <w:rPr>
          <w:sz w:val="28"/>
          <w:szCs w:val="28"/>
        </w:rPr>
        <w:t>сового контроля в сфере закупок, товаров, работ, услуг для обеспечения государс</w:t>
      </w:r>
      <w:r w:rsidRPr="001933C3">
        <w:rPr>
          <w:sz w:val="28"/>
          <w:szCs w:val="28"/>
        </w:rPr>
        <w:t>т</w:t>
      </w:r>
      <w:r w:rsidRPr="001933C3">
        <w:rPr>
          <w:sz w:val="28"/>
          <w:szCs w:val="28"/>
        </w:rPr>
        <w:t xml:space="preserve">венных и муниципальных нужд администрации </w:t>
      </w:r>
      <w:proofErr w:type="spellStart"/>
      <w:r w:rsidRPr="001933C3">
        <w:rPr>
          <w:sz w:val="28"/>
          <w:szCs w:val="28"/>
        </w:rPr>
        <w:t>Верховского</w:t>
      </w:r>
      <w:proofErr w:type="spellEnd"/>
      <w:r w:rsidRPr="001933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1933C3">
        <w:rPr>
          <w:sz w:val="28"/>
          <w:szCs w:val="28"/>
        </w:rPr>
        <w:t>.</w:t>
      </w:r>
    </w:p>
    <w:p w:rsidR="0045457A" w:rsidRPr="001933C3" w:rsidRDefault="0045457A" w:rsidP="0045457A">
      <w:pPr>
        <w:rPr>
          <w:sz w:val="28"/>
          <w:szCs w:val="28"/>
        </w:rPr>
      </w:pPr>
    </w:p>
    <w:p w:rsidR="0045457A" w:rsidRPr="001933C3" w:rsidRDefault="0045457A" w:rsidP="0045457A">
      <w:pPr>
        <w:jc w:val="both"/>
        <w:rPr>
          <w:sz w:val="28"/>
          <w:szCs w:val="28"/>
        </w:rPr>
      </w:pPr>
      <w:r w:rsidRPr="001933C3">
        <w:rPr>
          <w:sz w:val="28"/>
          <w:szCs w:val="28"/>
        </w:rPr>
        <w:t xml:space="preserve">          </w:t>
      </w:r>
      <w:proofErr w:type="gramStart"/>
      <w:r w:rsidRPr="001933C3">
        <w:rPr>
          <w:sz w:val="28"/>
          <w:szCs w:val="28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</w:t>
      </w:r>
      <w:r w:rsidRPr="001933C3">
        <w:rPr>
          <w:sz w:val="28"/>
          <w:szCs w:val="28"/>
        </w:rPr>
        <w:t>о</w:t>
      </w:r>
      <w:r w:rsidRPr="001933C3">
        <w:rPr>
          <w:sz w:val="28"/>
          <w:szCs w:val="28"/>
        </w:rPr>
        <w:t>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</w:t>
      </w:r>
      <w:r>
        <w:rPr>
          <w:sz w:val="28"/>
          <w:szCs w:val="28"/>
        </w:rPr>
        <w:t xml:space="preserve">униципальных нужд», </w:t>
      </w:r>
      <w:proofErr w:type="spellStart"/>
      <w:r>
        <w:rPr>
          <w:sz w:val="28"/>
          <w:szCs w:val="28"/>
        </w:rPr>
        <w:t>Коньшин</w:t>
      </w:r>
      <w:r w:rsidRPr="001933C3">
        <w:rPr>
          <w:sz w:val="28"/>
          <w:szCs w:val="28"/>
        </w:rPr>
        <w:t>ский</w:t>
      </w:r>
      <w:proofErr w:type="spellEnd"/>
      <w:r w:rsidRPr="001933C3">
        <w:rPr>
          <w:sz w:val="28"/>
          <w:szCs w:val="28"/>
        </w:rPr>
        <w:t xml:space="preserve"> сел</w:t>
      </w:r>
      <w:r w:rsidRPr="001933C3">
        <w:rPr>
          <w:sz w:val="28"/>
          <w:szCs w:val="28"/>
        </w:rPr>
        <w:t>ь</w:t>
      </w:r>
      <w:r w:rsidRPr="001933C3">
        <w:rPr>
          <w:sz w:val="28"/>
          <w:szCs w:val="28"/>
        </w:rPr>
        <w:t>ский Совет народных депутатов</w:t>
      </w:r>
      <w:proofErr w:type="gramEnd"/>
      <w:r w:rsidRPr="001933C3">
        <w:rPr>
          <w:sz w:val="28"/>
          <w:szCs w:val="28"/>
        </w:rPr>
        <w:t xml:space="preserve"> РЕШИЛ: </w:t>
      </w:r>
    </w:p>
    <w:p w:rsidR="0045457A" w:rsidRPr="001933C3" w:rsidRDefault="0045457A" w:rsidP="0045457A">
      <w:pPr>
        <w:jc w:val="both"/>
        <w:rPr>
          <w:sz w:val="28"/>
          <w:szCs w:val="28"/>
        </w:rPr>
      </w:pPr>
      <w:r w:rsidRPr="001933C3">
        <w:rPr>
          <w:sz w:val="28"/>
          <w:szCs w:val="28"/>
        </w:rPr>
        <w:t xml:space="preserve">         1.Передать полномочия по осуществлению внутреннего муниципального ф</w:t>
      </w:r>
      <w:r w:rsidRPr="001933C3">
        <w:rPr>
          <w:sz w:val="28"/>
          <w:szCs w:val="28"/>
        </w:rPr>
        <w:t>и</w:t>
      </w:r>
      <w:r w:rsidRPr="001933C3">
        <w:rPr>
          <w:sz w:val="28"/>
          <w:szCs w:val="28"/>
        </w:rPr>
        <w:t>нансового контроля в сфере закупок, товаров, работ, услуг для обеспечения гос</w:t>
      </w:r>
      <w:r w:rsidRPr="001933C3">
        <w:rPr>
          <w:sz w:val="28"/>
          <w:szCs w:val="28"/>
        </w:rPr>
        <w:t>у</w:t>
      </w:r>
      <w:r w:rsidRPr="001933C3">
        <w:rPr>
          <w:sz w:val="28"/>
          <w:szCs w:val="28"/>
        </w:rPr>
        <w:t xml:space="preserve">дарственных и муниципальных нужд администрации </w:t>
      </w:r>
      <w:proofErr w:type="spellStart"/>
      <w:r w:rsidRPr="001933C3">
        <w:rPr>
          <w:sz w:val="28"/>
          <w:szCs w:val="28"/>
        </w:rPr>
        <w:t>Верховского</w:t>
      </w:r>
      <w:proofErr w:type="spellEnd"/>
      <w:r w:rsidRPr="001933C3">
        <w:rPr>
          <w:sz w:val="28"/>
          <w:szCs w:val="28"/>
        </w:rPr>
        <w:t xml:space="preserve"> района.</w:t>
      </w:r>
    </w:p>
    <w:p w:rsidR="0045457A" w:rsidRPr="001933C3" w:rsidRDefault="0045457A" w:rsidP="004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Главе </w:t>
      </w:r>
      <w:proofErr w:type="spellStart"/>
      <w:r>
        <w:rPr>
          <w:sz w:val="28"/>
          <w:szCs w:val="28"/>
        </w:rPr>
        <w:t>Коньшин</w:t>
      </w:r>
      <w:r w:rsidRPr="001933C3">
        <w:rPr>
          <w:sz w:val="28"/>
          <w:szCs w:val="28"/>
        </w:rPr>
        <w:t>ского</w:t>
      </w:r>
      <w:proofErr w:type="spellEnd"/>
      <w:r w:rsidRPr="001933C3">
        <w:rPr>
          <w:sz w:val="28"/>
          <w:szCs w:val="28"/>
        </w:rPr>
        <w:t xml:space="preserve"> сельского поселения заключить с администрацией </w:t>
      </w:r>
      <w:proofErr w:type="spellStart"/>
      <w:r w:rsidRPr="001933C3">
        <w:rPr>
          <w:sz w:val="28"/>
          <w:szCs w:val="28"/>
        </w:rPr>
        <w:t>Верховского</w:t>
      </w:r>
      <w:proofErr w:type="spellEnd"/>
      <w:r w:rsidRPr="001933C3">
        <w:rPr>
          <w:sz w:val="28"/>
          <w:szCs w:val="28"/>
        </w:rPr>
        <w:t xml:space="preserve"> района соглашение о передаче уполномоченному органу на осущест</w:t>
      </w:r>
      <w:r w:rsidRPr="001933C3">
        <w:rPr>
          <w:sz w:val="28"/>
          <w:szCs w:val="28"/>
        </w:rPr>
        <w:t>в</w:t>
      </w:r>
      <w:r w:rsidRPr="001933C3">
        <w:rPr>
          <w:sz w:val="28"/>
          <w:szCs w:val="28"/>
        </w:rPr>
        <w:t xml:space="preserve">ление внутреннего муниципального финансового контроля администрации </w:t>
      </w:r>
      <w:proofErr w:type="spellStart"/>
      <w:r w:rsidRPr="001933C3">
        <w:rPr>
          <w:sz w:val="28"/>
          <w:szCs w:val="28"/>
        </w:rPr>
        <w:t>Ве</w:t>
      </w:r>
      <w:r w:rsidRPr="001933C3">
        <w:rPr>
          <w:sz w:val="28"/>
          <w:szCs w:val="28"/>
        </w:rPr>
        <w:t>р</w:t>
      </w:r>
      <w:r w:rsidRPr="001933C3">
        <w:rPr>
          <w:sz w:val="28"/>
          <w:szCs w:val="28"/>
        </w:rPr>
        <w:t>ховского</w:t>
      </w:r>
      <w:proofErr w:type="spellEnd"/>
      <w:r w:rsidRPr="001933C3">
        <w:rPr>
          <w:sz w:val="28"/>
          <w:szCs w:val="28"/>
        </w:rPr>
        <w:t xml:space="preserve"> района полномочий органа </w:t>
      </w:r>
      <w:r>
        <w:rPr>
          <w:sz w:val="28"/>
          <w:szCs w:val="28"/>
        </w:rPr>
        <w:t xml:space="preserve">(должностного лица) </w:t>
      </w:r>
      <w:proofErr w:type="spellStart"/>
      <w:r>
        <w:rPr>
          <w:sz w:val="28"/>
          <w:szCs w:val="28"/>
        </w:rPr>
        <w:t>Коньшин</w:t>
      </w:r>
      <w:r w:rsidRPr="001933C3">
        <w:rPr>
          <w:sz w:val="28"/>
          <w:szCs w:val="28"/>
        </w:rPr>
        <w:t>ского</w:t>
      </w:r>
      <w:proofErr w:type="spellEnd"/>
      <w:r w:rsidRPr="001933C3">
        <w:rPr>
          <w:sz w:val="28"/>
          <w:szCs w:val="28"/>
        </w:rPr>
        <w:t xml:space="preserve"> сельского поселения по осуществлению внутреннего муниципального финансового контроля согласно приложению.                                               </w:t>
      </w:r>
    </w:p>
    <w:p w:rsidR="0045457A" w:rsidRPr="001933C3" w:rsidRDefault="0045457A" w:rsidP="0045457A">
      <w:pPr>
        <w:rPr>
          <w:sz w:val="28"/>
          <w:szCs w:val="28"/>
        </w:rPr>
      </w:pPr>
      <w:r w:rsidRPr="001933C3">
        <w:rPr>
          <w:sz w:val="28"/>
          <w:szCs w:val="28"/>
        </w:rPr>
        <w:t xml:space="preserve">       3. Настоящее решение вступает в силу со дня его принятия.</w:t>
      </w:r>
    </w:p>
    <w:p w:rsidR="0045457A" w:rsidRPr="001933C3" w:rsidRDefault="0045457A" w:rsidP="0045457A">
      <w:pPr>
        <w:rPr>
          <w:sz w:val="28"/>
          <w:szCs w:val="28"/>
        </w:rPr>
      </w:pPr>
    </w:p>
    <w:p w:rsidR="0045457A" w:rsidRPr="001933C3" w:rsidRDefault="0045457A" w:rsidP="0045457A">
      <w:pPr>
        <w:rPr>
          <w:sz w:val="28"/>
          <w:szCs w:val="28"/>
        </w:rPr>
      </w:pPr>
    </w:p>
    <w:p w:rsidR="0045457A" w:rsidRPr="001933C3" w:rsidRDefault="0045457A" w:rsidP="0045457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Коньшин</w:t>
      </w:r>
      <w:r w:rsidRPr="001933C3">
        <w:rPr>
          <w:sz w:val="28"/>
          <w:szCs w:val="28"/>
        </w:rPr>
        <w:t>ского</w:t>
      </w:r>
      <w:proofErr w:type="spellEnd"/>
    </w:p>
    <w:p w:rsidR="0045457A" w:rsidRPr="001933C3" w:rsidRDefault="0045457A" w:rsidP="0045457A">
      <w:pPr>
        <w:rPr>
          <w:sz w:val="28"/>
          <w:szCs w:val="28"/>
        </w:rPr>
      </w:pPr>
      <w:r w:rsidRPr="001933C3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45457A" w:rsidRPr="001933C3" w:rsidRDefault="0045457A" w:rsidP="0045457A">
      <w:pPr>
        <w:rPr>
          <w:sz w:val="28"/>
          <w:szCs w:val="28"/>
        </w:rPr>
      </w:pPr>
    </w:p>
    <w:p w:rsidR="0045457A" w:rsidRPr="001933C3" w:rsidRDefault="0045457A" w:rsidP="0045457A">
      <w:pPr>
        <w:rPr>
          <w:sz w:val="28"/>
          <w:szCs w:val="28"/>
        </w:rPr>
      </w:pPr>
    </w:p>
    <w:p w:rsidR="0045457A" w:rsidRDefault="0045457A" w:rsidP="0045457A">
      <w:pPr>
        <w:rPr>
          <w:sz w:val="28"/>
          <w:szCs w:val="28"/>
        </w:rPr>
      </w:pPr>
    </w:p>
    <w:p w:rsidR="0045457A" w:rsidRDefault="0045457A" w:rsidP="0045457A">
      <w:pPr>
        <w:rPr>
          <w:sz w:val="28"/>
          <w:szCs w:val="28"/>
        </w:rPr>
      </w:pPr>
    </w:p>
    <w:p w:rsidR="0045457A" w:rsidRDefault="0045457A" w:rsidP="0045457A">
      <w:pPr>
        <w:rPr>
          <w:sz w:val="28"/>
          <w:szCs w:val="28"/>
        </w:rPr>
      </w:pPr>
    </w:p>
    <w:p w:rsidR="0045457A" w:rsidRDefault="0045457A" w:rsidP="0045457A">
      <w:pPr>
        <w:rPr>
          <w:sz w:val="28"/>
          <w:szCs w:val="28"/>
        </w:rPr>
      </w:pPr>
    </w:p>
    <w:p w:rsidR="0045457A" w:rsidRPr="0045457A" w:rsidRDefault="0045457A" w:rsidP="0045457A">
      <w:pPr>
        <w:rPr>
          <w:lang w:val="en-US"/>
        </w:rPr>
      </w:pPr>
    </w:p>
    <w:p w:rsidR="0045457A" w:rsidRDefault="0045457A" w:rsidP="0045457A"/>
    <w:p w:rsidR="0045457A" w:rsidRDefault="0045457A" w:rsidP="004545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4681"/>
      </w:tblGrid>
      <w:tr w:rsidR="0045457A" w:rsidRPr="00103317" w:rsidTr="00C06C39">
        <w:tc>
          <w:tcPr>
            <w:tcW w:w="4681" w:type="dxa"/>
          </w:tcPr>
          <w:p w:rsidR="0045457A" w:rsidRPr="006B3401" w:rsidRDefault="0045457A" w:rsidP="00C06C39">
            <w:pPr>
              <w:jc w:val="center"/>
              <w:rPr>
                <w:b/>
                <w:sz w:val="28"/>
                <w:szCs w:val="28"/>
              </w:rPr>
            </w:pPr>
            <w:r w:rsidRPr="006B3401">
              <w:rPr>
                <w:b/>
                <w:sz w:val="28"/>
                <w:szCs w:val="28"/>
              </w:rPr>
              <w:t>Утверждено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Решением сельского Совета наро</w:t>
            </w:r>
            <w:r w:rsidRPr="006B3401">
              <w:rPr>
                <w:sz w:val="28"/>
                <w:szCs w:val="28"/>
              </w:rPr>
              <w:t>д</w:t>
            </w:r>
            <w:r w:rsidRPr="006B3401">
              <w:rPr>
                <w:sz w:val="28"/>
                <w:szCs w:val="28"/>
              </w:rPr>
              <w:t xml:space="preserve">ных депутатов   </w:t>
            </w:r>
            <w:proofErr w:type="spellStart"/>
            <w:r w:rsidRPr="006B3401">
              <w:rPr>
                <w:sz w:val="28"/>
                <w:szCs w:val="28"/>
              </w:rPr>
              <w:t>______________сельского</w:t>
            </w:r>
            <w:proofErr w:type="spellEnd"/>
            <w:r w:rsidRPr="006B3401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6B3401">
              <w:rPr>
                <w:sz w:val="28"/>
                <w:szCs w:val="28"/>
              </w:rPr>
              <w:t>_______________района</w:t>
            </w:r>
            <w:proofErr w:type="spellEnd"/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Орловской области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от ______________№</w:t>
            </w:r>
          </w:p>
        </w:tc>
        <w:tc>
          <w:tcPr>
            <w:tcW w:w="4681" w:type="dxa"/>
          </w:tcPr>
          <w:p w:rsidR="0045457A" w:rsidRPr="006B3401" w:rsidRDefault="0045457A" w:rsidP="00C06C39">
            <w:pPr>
              <w:jc w:val="center"/>
              <w:rPr>
                <w:b/>
                <w:sz w:val="28"/>
                <w:szCs w:val="28"/>
              </w:rPr>
            </w:pPr>
            <w:r w:rsidRPr="006B3401">
              <w:rPr>
                <w:b/>
                <w:sz w:val="28"/>
                <w:szCs w:val="28"/>
              </w:rPr>
              <w:t>Утверждено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 xml:space="preserve">Решением </w:t>
            </w:r>
            <w:proofErr w:type="spellStart"/>
            <w:r w:rsidRPr="006B3401">
              <w:rPr>
                <w:sz w:val="28"/>
                <w:szCs w:val="28"/>
              </w:rPr>
              <w:t>___________районного</w:t>
            </w:r>
            <w:proofErr w:type="spellEnd"/>
            <w:r w:rsidRPr="006B3401">
              <w:rPr>
                <w:sz w:val="28"/>
                <w:szCs w:val="28"/>
              </w:rPr>
              <w:t xml:space="preserve"> Совета народных депутатов   ______________ </w:t>
            </w:r>
            <w:proofErr w:type="spellStart"/>
            <w:r w:rsidRPr="006B3401">
              <w:rPr>
                <w:sz w:val="28"/>
                <w:szCs w:val="28"/>
              </w:rPr>
              <w:t>_______________района</w:t>
            </w:r>
            <w:proofErr w:type="spellEnd"/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Орловской области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от ______________№</w:t>
            </w:r>
          </w:p>
        </w:tc>
      </w:tr>
    </w:tbl>
    <w:p w:rsidR="0045457A" w:rsidRPr="00103317" w:rsidRDefault="0045457A" w:rsidP="0045457A">
      <w:pPr>
        <w:rPr>
          <w:sz w:val="28"/>
          <w:szCs w:val="28"/>
        </w:rPr>
      </w:pPr>
    </w:p>
    <w:p w:rsidR="0045457A" w:rsidRPr="00103317" w:rsidRDefault="0045457A" w:rsidP="0045457A">
      <w:pPr>
        <w:ind w:left="170" w:right="113" w:firstLine="567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>СОГЛАШЕНИЕ</w:t>
      </w:r>
    </w:p>
    <w:p w:rsidR="0045457A" w:rsidRPr="00103317" w:rsidRDefault="0045457A" w:rsidP="0045457A">
      <w:pPr>
        <w:ind w:left="170" w:right="113" w:firstLine="114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 xml:space="preserve">о передаче полномочий по осуществлению внутреннего </w:t>
      </w:r>
      <w:r>
        <w:rPr>
          <w:b/>
          <w:sz w:val="28"/>
          <w:szCs w:val="28"/>
        </w:rPr>
        <w:t xml:space="preserve">муниципального </w:t>
      </w:r>
      <w:r w:rsidRPr="00103317">
        <w:rPr>
          <w:b/>
          <w:sz w:val="28"/>
          <w:szCs w:val="28"/>
        </w:rPr>
        <w:t>финансового контроля</w:t>
      </w:r>
    </w:p>
    <w:p w:rsidR="0045457A" w:rsidRPr="00103317" w:rsidRDefault="0045457A" w:rsidP="0045457A">
      <w:pPr>
        <w:ind w:left="170" w:right="113" w:firstLine="567"/>
        <w:jc w:val="both"/>
        <w:rPr>
          <w:sz w:val="28"/>
          <w:szCs w:val="28"/>
        </w:rPr>
      </w:pPr>
    </w:p>
    <w:p w:rsidR="0045457A" w:rsidRPr="00AE0B1E" w:rsidRDefault="0045457A" w:rsidP="00454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Коньшин</w:t>
      </w:r>
      <w:r w:rsidRPr="005E5355">
        <w:rPr>
          <w:b/>
          <w:sz w:val="28"/>
          <w:szCs w:val="28"/>
        </w:rPr>
        <w:t>ского</w:t>
      </w:r>
      <w:proofErr w:type="spellEnd"/>
      <w:r w:rsidRPr="0010331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r w:rsidRPr="00103317">
        <w:rPr>
          <w:sz w:val="28"/>
          <w:szCs w:val="28"/>
        </w:rPr>
        <w:t>района Орло</w:t>
      </w:r>
      <w:r w:rsidRPr="00103317">
        <w:rPr>
          <w:sz w:val="28"/>
          <w:szCs w:val="28"/>
        </w:rPr>
        <w:t>в</w:t>
      </w:r>
      <w:r w:rsidRPr="00103317">
        <w:rPr>
          <w:sz w:val="28"/>
          <w:szCs w:val="28"/>
        </w:rPr>
        <w:t xml:space="preserve">ской области, именуемая в дальнейшем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Коньшин</w:t>
      </w:r>
      <w:r w:rsidRPr="005E5355">
        <w:rPr>
          <w:b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10331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r w:rsidRPr="00103317">
        <w:rPr>
          <w:sz w:val="28"/>
          <w:szCs w:val="28"/>
        </w:rPr>
        <w:t>района Орловской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рогодиной</w:t>
      </w:r>
      <w:proofErr w:type="spellEnd"/>
      <w:r>
        <w:rPr>
          <w:sz w:val="28"/>
          <w:szCs w:val="28"/>
        </w:rPr>
        <w:t xml:space="preserve"> В.А.</w:t>
      </w:r>
      <w:r w:rsidRPr="00103317">
        <w:rPr>
          <w:sz w:val="28"/>
          <w:szCs w:val="28"/>
        </w:rPr>
        <w:t>, дей</w:t>
      </w:r>
      <w:r>
        <w:rPr>
          <w:sz w:val="28"/>
          <w:szCs w:val="28"/>
        </w:rPr>
        <w:t>ствующей</w:t>
      </w:r>
      <w:r w:rsidRPr="00103317">
        <w:rPr>
          <w:sz w:val="28"/>
          <w:szCs w:val="28"/>
        </w:rPr>
        <w:t xml:space="preserve"> на основании Устава </w:t>
      </w:r>
      <w:proofErr w:type="spellStart"/>
      <w:r>
        <w:rPr>
          <w:b/>
          <w:sz w:val="28"/>
          <w:szCs w:val="28"/>
        </w:rPr>
        <w:t>Коньшин</w:t>
      </w:r>
      <w:r w:rsidRPr="005E5355">
        <w:rPr>
          <w:b/>
          <w:sz w:val="28"/>
          <w:szCs w:val="28"/>
        </w:rPr>
        <w:t>ского</w:t>
      </w:r>
      <w:proofErr w:type="spellEnd"/>
      <w:r w:rsidRPr="00103317">
        <w:rPr>
          <w:sz w:val="28"/>
          <w:szCs w:val="28"/>
        </w:rPr>
        <w:t xml:space="preserve"> сельского п</w:t>
      </w:r>
      <w:r w:rsidRPr="00103317">
        <w:rPr>
          <w:sz w:val="28"/>
          <w:szCs w:val="28"/>
        </w:rPr>
        <w:t>о</w:t>
      </w:r>
      <w:r w:rsidRPr="00103317"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r w:rsidRPr="00103317">
        <w:rPr>
          <w:sz w:val="28"/>
          <w:szCs w:val="28"/>
        </w:rPr>
        <w:t>района Орловской области с одной стороны, и Администр</w:t>
      </w:r>
      <w:r w:rsidRPr="00103317">
        <w:rPr>
          <w:sz w:val="28"/>
          <w:szCs w:val="28"/>
        </w:rPr>
        <w:t>а</w:t>
      </w:r>
      <w:r w:rsidRPr="00103317">
        <w:rPr>
          <w:sz w:val="28"/>
          <w:szCs w:val="28"/>
        </w:rPr>
        <w:t xml:space="preserve">ция </w:t>
      </w:r>
      <w:proofErr w:type="spellStart"/>
      <w:r>
        <w:rPr>
          <w:sz w:val="28"/>
          <w:szCs w:val="28"/>
        </w:rPr>
        <w:t>Верховского</w:t>
      </w:r>
      <w:proofErr w:type="spellEnd"/>
      <w:r w:rsidRPr="00103317">
        <w:rPr>
          <w:sz w:val="28"/>
          <w:szCs w:val="28"/>
        </w:rPr>
        <w:t xml:space="preserve"> муниципального района Орловской области, именуемая в дал</w:t>
      </w:r>
      <w:r w:rsidRPr="00103317">
        <w:rPr>
          <w:sz w:val="28"/>
          <w:szCs w:val="28"/>
        </w:rPr>
        <w:t>ь</w:t>
      </w:r>
      <w:r w:rsidRPr="00103317">
        <w:rPr>
          <w:sz w:val="28"/>
          <w:szCs w:val="28"/>
        </w:rPr>
        <w:t xml:space="preserve">нейшем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>, в лице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103317">
        <w:rPr>
          <w:sz w:val="28"/>
          <w:szCs w:val="28"/>
        </w:rPr>
        <w:t xml:space="preserve"> Орловской области </w:t>
      </w:r>
      <w:proofErr w:type="spellStart"/>
      <w:r>
        <w:rPr>
          <w:sz w:val="28"/>
          <w:szCs w:val="28"/>
        </w:rPr>
        <w:t>Гладских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В.А.</w:t>
      </w:r>
      <w:r w:rsidRPr="00103317">
        <w:rPr>
          <w:sz w:val="28"/>
          <w:szCs w:val="28"/>
        </w:rPr>
        <w:t xml:space="preserve">, действующего на основании Устава </w:t>
      </w:r>
      <w:proofErr w:type="spellStart"/>
      <w:r>
        <w:rPr>
          <w:sz w:val="28"/>
          <w:szCs w:val="28"/>
        </w:rPr>
        <w:t>Верховского</w:t>
      </w:r>
      <w:proofErr w:type="spellEnd"/>
      <w:r w:rsidRPr="00103317">
        <w:rPr>
          <w:sz w:val="28"/>
          <w:szCs w:val="28"/>
        </w:rPr>
        <w:t xml:space="preserve"> муниц</w:t>
      </w:r>
      <w:r w:rsidRPr="00103317">
        <w:rPr>
          <w:sz w:val="28"/>
          <w:szCs w:val="28"/>
        </w:rPr>
        <w:t>и</w:t>
      </w:r>
      <w:r w:rsidRPr="00103317">
        <w:rPr>
          <w:sz w:val="28"/>
          <w:szCs w:val="28"/>
        </w:rPr>
        <w:t xml:space="preserve">пального района  с другой стороны, вместе именуемые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 xml:space="preserve">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03317">
          <w:rPr>
            <w:sz w:val="28"/>
            <w:szCs w:val="28"/>
          </w:rPr>
          <w:t>2003 г</w:t>
        </w:r>
      </w:smartTag>
      <w:r w:rsidRPr="00103317">
        <w:rPr>
          <w:sz w:val="28"/>
          <w:szCs w:val="28"/>
        </w:rPr>
        <w:t xml:space="preserve">. № 131 - ФЗ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Об о</w:t>
      </w:r>
      <w:r w:rsidRPr="00103317">
        <w:rPr>
          <w:sz w:val="28"/>
          <w:szCs w:val="28"/>
        </w:rPr>
        <w:t>б</w:t>
      </w:r>
      <w:r w:rsidRPr="00103317">
        <w:rPr>
          <w:sz w:val="28"/>
          <w:szCs w:val="28"/>
        </w:rPr>
        <w:t>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 xml:space="preserve">, статьей 269.2 Бюджетного кодекса Российской Федерации, </w:t>
      </w:r>
      <w:r>
        <w:rPr>
          <w:sz w:val="28"/>
          <w:szCs w:val="28"/>
        </w:rPr>
        <w:t>статьей 99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5 апреля 2013 года № 44-ФЗ «</w:t>
      </w:r>
      <w:r w:rsidRPr="00AE0B1E">
        <w:rPr>
          <w:bCs/>
          <w:sz w:val="28"/>
          <w:szCs w:val="28"/>
        </w:rPr>
        <w:t>О контрактной системе в сфере закупок</w:t>
      </w:r>
      <w:proofErr w:type="gramEnd"/>
      <w:r w:rsidRPr="00AE0B1E">
        <w:rPr>
          <w:bCs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 (далее – Федеральный закон № 44-ФЗ)</w:t>
      </w:r>
      <w:r>
        <w:rPr>
          <w:b/>
          <w:bCs/>
          <w:sz w:val="28"/>
          <w:szCs w:val="28"/>
        </w:rPr>
        <w:t xml:space="preserve"> </w:t>
      </w:r>
      <w:r w:rsidRPr="00103317">
        <w:rPr>
          <w:sz w:val="28"/>
          <w:szCs w:val="28"/>
        </w:rPr>
        <w:t>заключили настоящее Соглашение о ниж</w:t>
      </w:r>
      <w:r w:rsidRPr="00103317">
        <w:rPr>
          <w:sz w:val="28"/>
          <w:szCs w:val="28"/>
        </w:rPr>
        <w:t>е</w:t>
      </w:r>
      <w:r w:rsidRPr="00103317">
        <w:rPr>
          <w:sz w:val="28"/>
          <w:szCs w:val="28"/>
        </w:rPr>
        <w:t>следующем:</w:t>
      </w:r>
    </w:p>
    <w:p w:rsidR="0045457A" w:rsidRPr="00103317" w:rsidRDefault="0045457A" w:rsidP="0045457A">
      <w:pPr>
        <w:ind w:left="57" w:firstLine="284"/>
        <w:jc w:val="both"/>
        <w:rPr>
          <w:sz w:val="28"/>
          <w:szCs w:val="28"/>
        </w:rPr>
      </w:pPr>
    </w:p>
    <w:p w:rsidR="0045457A" w:rsidRPr="00103317" w:rsidRDefault="0045457A" w:rsidP="0045457A">
      <w:pPr>
        <w:ind w:left="625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>1. ПРЕДМЕТ СОГЛАШЕНИЯ</w:t>
      </w:r>
    </w:p>
    <w:p w:rsidR="0045457A" w:rsidRPr="00103317" w:rsidRDefault="0045457A" w:rsidP="0045457A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sz w:val="28"/>
          <w:szCs w:val="28"/>
        </w:rPr>
        <w:t xml:space="preserve">1.1. Предметом настоящего Соглашения является передача </w:t>
      </w:r>
      <w:r>
        <w:rPr>
          <w:sz w:val="28"/>
          <w:szCs w:val="28"/>
        </w:rPr>
        <w:t xml:space="preserve">Администрацией поселения </w:t>
      </w:r>
      <w:r w:rsidRPr="00103317">
        <w:rPr>
          <w:sz w:val="28"/>
          <w:szCs w:val="28"/>
        </w:rPr>
        <w:t xml:space="preserve">Администрации района </w:t>
      </w:r>
      <w:r w:rsidRPr="00103317">
        <w:rPr>
          <w:color w:val="000000"/>
          <w:sz w:val="28"/>
          <w:szCs w:val="28"/>
        </w:rPr>
        <w:t xml:space="preserve">полномочий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контроля.</w:t>
      </w:r>
    </w:p>
    <w:p w:rsidR="0045457A" w:rsidRPr="00103317" w:rsidRDefault="0045457A" w:rsidP="0045457A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>1.2. Администрации района передаются следующие полномочия по осущес</w:t>
      </w:r>
      <w:r w:rsidRPr="00103317">
        <w:rPr>
          <w:color w:val="000000"/>
          <w:sz w:val="28"/>
          <w:szCs w:val="28"/>
        </w:rPr>
        <w:t>т</w:t>
      </w:r>
      <w:r w:rsidRPr="00103317">
        <w:rPr>
          <w:color w:val="000000"/>
          <w:sz w:val="28"/>
          <w:szCs w:val="28"/>
        </w:rPr>
        <w:t xml:space="preserve">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45457A" w:rsidRPr="00F5516E" w:rsidRDefault="0045457A" w:rsidP="0045457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   </w:t>
      </w:r>
      <w:proofErr w:type="gramStart"/>
      <w:r w:rsidRPr="00F5516E">
        <w:rPr>
          <w:sz w:val="28"/>
          <w:szCs w:val="28"/>
        </w:rPr>
        <w:t>контроль за</w:t>
      </w:r>
      <w:proofErr w:type="gramEnd"/>
      <w:r w:rsidRPr="00F5516E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</w:t>
      </w:r>
      <w:r w:rsidRPr="00F5516E">
        <w:rPr>
          <w:sz w:val="28"/>
          <w:szCs w:val="28"/>
        </w:rPr>
        <w:t>л</w:t>
      </w:r>
      <w:r w:rsidRPr="00F5516E">
        <w:rPr>
          <w:sz w:val="28"/>
          <w:szCs w:val="28"/>
        </w:rPr>
        <w:t>терскому учету и составлению и представлению бухгалтерской (финансовой) о</w:t>
      </w:r>
      <w:r w:rsidRPr="00F5516E">
        <w:rPr>
          <w:sz w:val="28"/>
          <w:szCs w:val="28"/>
        </w:rPr>
        <w:t>т</w:t>
      </w:r>
      <w:r w:rsidRPr="00F5516E">
        <w:rPr>
          <w:sz w:val="28"/>
          <w:szCs w:val="28"/>
        </w:rPr>
        <w:t>четности государственных (муниципальных) учреждений;</w:t>
      </w:r>
    </w:p>
    <w:p w:rsidR="0045457A" w:rsidRPr="00F5516E" w:rsidRDefault="0045457A" w:rsidP="0045457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5516E">
        <w:rPr>
          <w:sz w:val="28"/>
          <w:szCs w:val="28"/>
        </w:rPr>
        <w:t>контроль за</w:t>
      </w:r>
      <w:proofErr w:type="gramEnd"/>
      <w:r w:rsidRPr="00F5516E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</w:t>
      </w:r>
      <w:r w:rsidRPr="00F5516E">
        <w:rPr>
          <w:sz w:val="28"/>
          <w:szCs w:val="28"/>
        </w:rPr>
        <w:lastRenderedPageBreak/>
        <w:t>иным выплатам физич</w:t>
      </w:r>
      <w:r w:rsidRPr="00F5516E">
        <w:rPr>
          <w:sz w:val="28"/>
          <w:szCs w:val="28"/>
        </w:rPr>
        <w:t>е</w:t>
      </w:r>
      <w:r w:rsidRPr="00F5516E">
        <w:rPr>
          <w:sz w:val="28"/>
          <w:szCs w:val="28"/>
        </w:rPr>
        <w:t>ским лицам из бюджетов бюджетной системы Российской Федерации, а также за соблюдением условий договоров (соглашений) о предоставлении средств из соо</w:t>
      </w:r>
      <w:r w:rsidRPr="00F5516E">
        <w:rPr>
          <w:sz w:val="28"/>
          <w:szCs w:val="28"/>
        </w:rPr>
        <w:t>т</w:t>
      </w:r>
      <w:r w:rsidRPr="00F5516E">
        <w:rPr>
          <w:sz w:val="28"/>
          <w:szCs w:val="28"/>
        </w:rPr>
        <w:t>ветствующего бюджета, государственных (муниципальных) контрактов;</w:t>
      </w:r>
    </w:p>
    <w:p w:rsidR="0045457A" w:rsidRPr="00F5516E" w:rsidRDefault="0045457A" w:rsidP="0045457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5516E">
        <w:rPr>
          <w:sz w:val="28"/>
          <w:szCs w:val="28"/>
        </w:rPr>
        <w:t>контроль за</w:t>
      </w:r>
      <w:proofErr w:type="gramEnd"/>
      <w:r w:rsidRPr="00F5516E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</w:t>
      </w:r>
      <w:r w:rsidRPr="00F5516E">
        <w:rPr>
          <w:sz w:val="28"/>
          <w:szCs w:val="28"/>
        </w:rPr>
        <w:t>о</w:t>
      </w:r>
      <w:r w:rsidRPr="00F5516E">
        <w:rPr>
          <w:sz w:val="28"/>
          <w:szCs w:val="28"/>
        </w:rPr>
        <w:t>глашений), заключенных в целях исполнения государственных (муниципальных) контрактов;</w:t>
      </w:r>
    </w:p>
    <w:p w:rsidR="0045457A" w:rsidRDefault="0045457A" w:rsidP="004545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F5516E">
        <w:rPr>
          <w:sz w:val="28"/>
          <w:szCs w:val="28"/>
        </w:rPr>
        <w:t>значений показателей результативности пр</w:t>
      </w:r>
      <w:r>
        <w:rPr>
          <w:sz w:val="28"/>
          <w:szCs w:val="28"/>
        </w:rPr>
        <w:t>едоставления средств</w:t>
      </w:r>
      <w:proofErr w:type="gramEnd"/>
      <w:r>
        <w:rPr>
          <w:sz w:val="28"/>
          <w:szCs w:val="28"/>
        </w:rPr>
        <w:t xml:space="preserve"> из бюджета;</w:t>
      </w:r>
    </w:p>
    <w:p w:rsidR="0045457A" w:rsidRDefault="0045457A" w:rsidP="0045457A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45457A" w:rsidRPr="00103317" w:rsidRDefault="0045457A" w:rsidP="0045457A">
      <w:pPr>
        <w:jc w:val="both"/>
        <w:rPr>
          <w:color w:val="000000"/>
          <w:sz w:val="28"/>
          <w:szCs w:val="28"/>
        </w:rPr>
      </w:pPr>
    </w:p>
    <w:p w:rsidR="0045457A" w:rsidRPr="00103317" w:rsidRDefault="0045457A" w:rsidP="0045457A">
      <w:pPr>
        <w:ind w:left="284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>2. ПРАВА И ОБЯЗАННОСТИ СТОРОН</w:t>
      </w:r>
    </w:p>
    <w:p w:rsidR="0045457A" w:rsidRPr="00103317" w:rsidRDefault="0045457A" w:rsidP="0045457A">
      <w:pPr>
        <w:ind w:left="341" w:firstLine="368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2.1. Администрация поселения обязана:</w:t>
      </w:r>
    </w:p>
    <w:p w:rsidR="0045457A" w:rsidRPr="00103317" w:rsidRDefault="0045457A" w:rsidP="0045457A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>2.1.1. Создать надлежащие условия для проведения контрольных меропри</w:t>
      </w:r>
      <w:r w:rsidRPr="00103317">
        <w:rPr>
          <w:color w:val="000000"/>
          <w:sz w:val="28"/>
          <w:szCs w:val="28"/>
        </w:rPr>
        <w:t>я</w:t>
      </w:r>
      <w:r w:rsidRPr="00103317">
        <w:rPr>
          <w:color w:val="000000"/>
          <w:sz w:val="28"/>
          <w:szCs w:val="28"/>
        </w:rPr>
        <w:t>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45457A" w:rsidRPr="00103317" w:rsidRDefault="0045457A" w:rsidP="0045457A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>2.1.2.</w:t>
      </w:r>
      <w:r w:rsidRPr="00103317">
        <w:rPr>
          <w:sz w:val="28"/>
          <w:szCs w:val="28"/>
        </w:rPr>
        <w:t xml:space="preserve"> Осуществлять финансирование мероприятий по осуществлению пер</w:t>
      </w:r>
      <w:r w:rsidRPr="00103317">
        <w:rPr>
          <w:sz w:val="28"/>
          <w:szCs w:val="28"/>
        </w:rPr>
        <w:t>е</w:t>
      </w:r>
      <w:r w:rsidRPr="00103317">
        <w:rPr>
          <w:sz w:val="28"/>
          <w:szCs w:val="28"/>
        </w:rPr>
        <w:t xml:space="preserve">данных, в соответствии с настоящим Соглашением, полномочий </w:t>
      </w:r>
      <w:r w:rsidRPr="00103317">
        <w:rPr>
          <w:color w:val="000000"/>
          <w:sz w:val="28"/>
          <w:szCs w:val="28"/>
        </w:rPr>
        <w:t xml:space="preserve">согласно разделу 3 </w:t>
      </w:r>
      <w:r w:rsidRPr="00103317">
        <w:rPr>
          <w:sz w:val="28"/>
          <w:szCs w:val="28"/>
        </w:rPr>
        <w:t>настоящего Соглашения</w:t>
      </w:r>
      <w:r w:rsidRPr="00103317">
        <w:rPr>
          <w:color w:val="000000"/>
          <w:sz w:val="28"/>
          <w:szCs w:val="28"/>
        </w:rPr>
        <w:t>;</w:t>
      </w:r>
    </w:p>
    <w:p w:rsidR="0045457A" w:rsidRPr="00103317" w:rsidRDefault="0045457A" w:rsidP="0045457A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>2.2. Администрация поселения имеет право: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color w:val="000000"/>
          <w:sz w:val="28"/>
          <w:szCs w:val="28"/>
        </w:rPr>
        <w:t xml:space="preserve">2.2.1. </w:t>
      </w:r>
      <w:r w:rsidRPr="00103317">
        <w:rPr>
          <w:sz w:val="28"/>
          <w:szCs w:val="28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color w:val="000000"/>
          <w:sz w:val="28"/>
          <w:szCs w:val="28"/>
        </w:rPr>
        <w:t>2.</w:t>
      </w:r>
      <w:r w:rsidRPr="00103317">
        <w:rPr>
          <w:sz w:val="28"/>
          <w:szCs w:val="28"/>
        </w:rPr>
        <w:t>2.2. Направлять предложения о проведении контрольных мероприятий.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 Администрация района обязана: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2.2.1. Осуществлять переданные полномочия в соответствии с действующим законодательством, иными нормативными правовыми актами и настоящим Согл</w:t>
      </w:r>
      <w:r w:rsidRPr="00103317">
        <w:rPr>
          <w:sz w:val="28"/>
          <w:szCs w:val="28"/>
        </w:rPr>
        <w:t>а</w:t>
      </w:r>
      <w:r w:rsidRPr="00103317">
        <w:rPr>
          <w:sz w:val="28"/>
          <w:szCs w:val="28"/>
        </w:rPr>
        <w:t>шением.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2.2.2. Предоставлять отчет об осуществлении переданных полномочий в А</w:t>
      </w:r>
      <w:r w:rsidRPr="00103317">
        <w:rPr>
          <w:sz w:val="28"/>
          <w:szCs w:val="28"/>
        </w:rPr>
        <w:t>д</w:t>
      </w:r>
      <w:r w:rsidRPr="00103317">
        <w:rPr>
          <w:sz w:val="28"/>
          <w:szCs w:val="28"/>
        </w:rPr>
        <w:t xml:space="preserve">министрацию поселения ежегодно не позднее </w:t>
      </w:r>
      <w:r>
        <w:rPr>
          <w:sz w:val="28"/>
          <w:szCs w:val="28"/>
        </w:rPr>
        <w:t xml:space="preserve">2 полугодия </w:t>
      </w:r>
      <w:r w:rsidRPr="00103317">
        <w:rPr>
          <w:sz w:val="28"/>
          <w:szCs w:val="28"/>
        </w:rPr>
        <w:t xml:space="preserve">года, следующего за </w:t>
      </w:r>
      <w:proofErr w:type="gramStart"/>
      <w:r w:rsidRPr="00103317">
        <w:rPr>
          <w:sz w:val="28"/>
          <w:szCs w:val="28"/>
        </w:rPr>
        <w:t>о</w:t>
      </w:r>
      <w:r w:rsidRPr="00103317">
        <w:rPr>
          <w:sz w:val="28"/>
          <w:szCs w:val="28"/>
        </w:rPr>
        <w:t>т</w:t>
      </w:r>
      <w:r w:rsidRPr="00103317">
        <w:rPr>
          <w:sz w:val="28"/>
          <w:szCs w:val="28"/>
        </w:rPr>
        <w:t>четным</w:t>
      </w:r>
      <w:proofErr w:type="gramEnd"/>
      <w:r w:rsidRPr="00103317">
        <w:rPr>
          <w:sz w:val="28"/>
          <w:szCs w:val="28"/>
        </w:rPr>
        <w:t>;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2.2.3. Использовать выделяемые Администрацией поселения средства и</w:t>
      </w:r>
      <w:r w:rsidRPr="00103317">
        <w:rPr>
          <w:sz w:val="28"/>
          <w:szCs w:val="28"/>
        </w:rPr>
        <w:t>с</w:t>
      </w:r>
      <w:r w:rsidRPr="00103317">
        <w:rPr>
          <w:sz w:val="28"/>
          <w:szCs w:val="28"/>
        </w:rPr>
        <w:t>ключительно на осуществление переданных полномочий.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 Администрация района имеет право: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lastRenderedPageBreak/>
        <w:t>2.3.1.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2.3.2. Посещать территорию и истребовать документы, относящиеся к пре</w:t>
      </w:r>
      <w:r w:rsidRPr="00103317">
        <w:rPr>
          <w:sz w:val="28"/>
          <w:szCs w:val="28"/>
        </w:rPr>
        <w:t>д</w:t>
      </w:r>
      <w:r w:rsidRPr="00103317">
        <w:rPr>
          <w:sz w:val="28"/>
          <w:szCs w:val="28"/>
        </w:rPr>
        <w:t>мету контрольного мероприятия;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2.3.3. Самостоятельно определять объекты контроля, формы, цели, задачи проводимых мероприятий, способы их проведения в соответствии Порядком ос</w:t>
      </w:r>
      <w:r w:rsidRPr="00103317">
        <w:rPr>
          <w:sz w:val="28"/>
          <w:szCs w:val="28"/>
        </w:rPr>
        <w:t>у</w:t>
      </w:r>
      <w:r w:rsidRPr="00103317">
        <w:rPr>
          <w:sz w:val="28"/>
          <w:szCs w:val="28"/>
        </w:rPr>
        <w:t>ществления полномочий по внутреннему муниципальному финансовому контролю;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2.4. В случае невозможности надлежащего исполнения переданных полном</w:t>
      </w:r>
      <w:r w:rsidRPr="00103317">
        <w:rPr>
          <w:sz w:val="28"/>
          <w:szCs w:val="28"/>
        </w:rPr>
        <w:t>о</w:t>
      </w:r>
      <w:r w:rsidRPr="00103317">
        <w:rPr>
          <w:sz w:val="28"/>
          <w:szCs w:val="28"/>
        </w:rPr>
        <w:t>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</w:t>
      </w:r>
      <w:proofErr w:type="gramStart"/>
      <w:r w:rsidRPr="00103317">
        <w:rPr>
          <w:sz w:val="28"/>
          <w:szCs w:val="28"/>
        </w:rPr>
        <w:t>и</w:t>
      </w:r>
      <w:proofErr w:type="gramEnd"/>
      <w:r w:rsidRPr="00103317">
        <w:rPr>
          <w:sz w:val="28"/>
          <w:szCs w:val="28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45457A" w:rsidRPr="00103317" w:rsidRDefault="0045457A" w:rsidP="0045457A">
      <w:pPr>
        <w:ind w:firstLine="709"/>
        <w:rPr>
          <w:b/>
          <w:sz w:val="28"/>
          <w:szCs w:val="28"/>
        </w:rPr>
      </w:pP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</w:p>
    <w:p w:rsidR="0045457A" w:rsidRPr="00103317" w:rsidRDefault="0045457A" w:rsidP="004545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03317">
        <w:rPr>
          <w:b/>
          <w:sz w:val="28"/>
          <w:szCs w:val="28"/>
        </w:rPr>
        <w:t>. СРОК ДЕЙСТВИЯ СОГЛАШЕНИЯ</w:t>
      </w:r>
    </w:p>
    <w:p w:rsidR="0045457A" w:rsidRDefault="0045457A" w:rsidP="0045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317">
        <w:rPr>
          <w:sz w:val="28"/>
          <w:szCs w:val="28"/>
        </w:rPr>
        <w:t>.1.</w:t>
      </w:r>
      <w:r w:rsidRPr="001033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Соглашение заключается до внесения на рассмотрение 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сельского поселения проекта решения о бюджете.</w:t>
      </w:r>
    </w:p>
    <w:p w:rsidR="0045457A" w:rsidRPr="00103317" w:rsidRDefault="0045457A" w:rsidP="0045457A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 xml:space="preserve">Соглашение заключено сроком на 1 год и действует в период с </w:t>
      </w:r>
      <w:hyperlink r:id="rId4" w:tooltip="1 января" w:history="1">
        <w:r w:rsidRPr="00103317">
          <w:rPr>
            <w:rStyle w:val="a5"/>
            <w:color w:val="000000"/>
            <w:sz w:val="28"/>
            <w:szCs w:val="28"/>
          </w:rPr>
          <w:t xml:space="preserve">1 </w:t>
        </w:r>
        <w:r>
          <w:rPr>
            <w:rStyle w:val="a5"/>
            <w:color w:val="000000"/>
            <w:sz w:val="28"/>
            <w:szCs w:val="28"/>
          </w:rPr>
          <w:t>июля</w:t>
        </w:r>
      </w:hyperlink>
      <w:r w:rsidRPr="00103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Pr="00103317">
        <w:rPr>
          <w:color w:val="000000"/>
          <w:sz w:val="28"/>
          <w:szCs w:val="28"/>
        </w:rPr>
        <w:t xml:space="preserve"> года по </w:t>
      </w:r>
      <w:hyperlink r:id="rId5" w:tooltip="31 декабря" w:history="1">
        <w:r w:rsidRPr="00103317">
          <w:rPr>
            <w:rStyle w:val="a5"/>
            <w:color w:val="000000"/>
            <w:sz w:val="28"/>
            <w:szCs w:val="28"/>
          </w:rPr>
          <w:t>3</w:t>
        </w:r>
        <w:r>
          <w:rPr>
            <w:rStyle w:val="a5"/>
            <w:color w:val="000000"/>
            <w:sz w:val="28"/>
            <w:szCs w:val="28"/>
          </w:rPr>
          <w:t>0</w:t>
        </w:r>
        <w:r w:rsidRPr="00103317">
          <w:rPr>
            <w:rStyle w:val="a5"/>
            <w:color w:val="000000"/>
            <w:sz w:val="28"/>
            <w:szCs w:val="28"/>
          </w:rPr>
          <w:t xml:space="preserve"> </w:t>
        </w:r>
      </w:hyperlink>
      <w:r>
        <w:rPr>
          <w:rStyle w:val="a5"/>
          <w:color w:val="000000"/>
          <w:sz w:val="28"/>
          <w:szCs w:val="28"/>
        </w:rPr>
        <w:t>июня</w:t>
      </w:r>
      <w:r w:rsidRPr="00103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Pr="00103317">
        <w:rPr>
          <w:color w:val="000000"/>
          <w:sz w:val="28"/>
          <w:szCs w:val="28"/>
        </w:rPr>
        <w:t> года.</w:t>
      </w:r>
    </w:p>
    <w:p w:rsidR="0045457A" w:rsidRPr="00103317" w:rsidRDefault="0045457A" w:rsidP="0045457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03317">
        <w:rPr>
          <w:sz w:val="28"/>
          <w:szCs w:val="28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</w:t>
      </w:r>
      <w:r>
        <w:rPr>
          <w:sz w:val="28"/>
          <w:szCs w:val="28"/>
        </w:rPr>
        <w:t>, которое утверждается представительными органами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муниципальных образований</w:t>
      </w:r>
      <w:r w:rsidRPr="00103317">
        <w:rPr>
          <w:sz w:val="28"/>
          <w:szCs w:val="28"/>
        </w:rPr>
        <w:t>.</w:t>
      </w:r>
    </w:p>
    <w:p w:rsidR="0045457A" w:rsidRPr="00103317" w:rsidRDefault="0045457A" w:rsidP="0045457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03317">
        <w:rPr>
          <w:color w:val="000000"/>
          <w:sz w:val="28"/>
          <w:szCs w:val="28"/>
        </w:rPr>
        <w:t>.3.</w:t>
      </w:r>
      <w:r w:rsidRPr="00103317">
        <w:rPr>
          <w:b/>
          <w:color w:val="000000"/>
          <w:sz w:val="28"/>
          <w:szCs w:val="28"/>
        </w:rPr>
        <w:t xml:space="preserve"> </w:t>
      </w:r>
      <w:proofErr w:type="gramStart"/>
      <w:r w:rsidRPr="00103317">
        <w:rPr>
          <w:color w:val="000000"/>
          <w:sz w:val="28"/>
          <w:szCs w:val="28"/>
        </w:rPr>
        <w:t xml:space="preserve">При отсутствии письменного обращения какой-либо из сторон о </w:t>
      </w:r>
      <w:r>
        <w:rPr>
          <w:color w:val="000000"/>
          <w:sz w:val="28"/>
          <w:szCs w:val="28"/>
        </w:rPr>
        <w:t>прекр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щении действия Соглашения</w:t>
      </w:r>
      <w:r w:rsidRPr="00103317">
        <w:rPr>
          <w:color w:val="000000"/>
          <w:sz w:val="28"/>
          <w:szCs w:val="28"/>
        </w:rPr>
        <w:t xml:space="preserve"> или изменения финансового обеспечения </w:t>
      </w:r>
      <w:r>
        <w:rPr>
          <w:color w:val="000000"/>
          <w:sz w:val="28"/>
          <w:szCs w:val="28"/>
        </w:rPr>
        <w:t>С</w:t>
      </w:r>
      <w:r w:rsidRPr="00103317">
        <w:rPr>
          <w:color w:val="000000"/>
          <w:sz w:val="28"/>
          <w:szCs w:val="28"/>
        </w:rPr>
        <w:t>оглаш</w:t>
      </w:r>
      <w:r w:rsidRPr="00103317">
        <w:rPr>
          <w:color w:val="000000"/>
          <w:sz w:val="28"/>
          <w:szCs w:val="28"/>
        </w:rPr>
        <w:t>е</w:t>
      </w:r>
      <w:r w:rsidRPr="00103317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,</w:t>
      </w:r>
      <w:r w:rsidRPr="00103317">
        <w:rPr>
          <w:color w:val="000000"/>
          <w:sz w:val="28"/>
          <w:szCs w:val="28"/>
        </w:rPr>
        <w:t xml:space="preserve"> направленного </w:t>
      </w:r>
      <w:r>
        <w:rPr>
          <w:color w:val="000000"/>
          <w:sz w:val="28"/>
          <w:szCs w:val="28"/>
        </w:rPr>
        <w:t xml:space="preserve">за три месяца </w:t>
      </w:r>
      <w:r w:rsidRPr="00103317">
        <w:rPr>
          <w:color w:val="000000"/>
          <w:sz w:val="28"/>
          <w:szCs w:val="28"/>
        </w:rPr>
        <w:t>до истечения срока действия Соглашения, С</w:t>
      </w:r>
      <w:r w:rsidRPr="00103317">
        <w:rPr>
          <w:color w:val="000000"/>
          <w:sz w:val="28"/>
          <w:szCs w:val="28"/>
        </w:rPr>
        <w:t>о</w:t>
      </w:r>
      <w:r w:rsidRPr="00103317">
        <w:rPr>
          <w:color w:val="000000"/>
          <w:sz w:val="28"/>
          <w:szCs w:val="28"/>
        </w:rPr>
        <w:t>глашение считается пр</w:t>
      </w:r>
      <w:r w:rsidRPr="00FF23DA">
        <w:rPr>
          <w:color w:val="000000"/>
          <w:sz w:val="28"/>
          <w:szCs w:val="28"/>
        </w:rPr>
        <w:t>о</w:t>
      </w:r>
      <w:r w:rsidRPr="00103317">
        <w:rPr>
          <w:color w:val="000000"/>
          <w:sz w:val="28"/>
          <w:szCs w:val="28"/>
        </w:rPr>
        <w:t xml:space="preserve">лонгированным на срок </w:t>
      </w:r>
      <w:r>
        <w:rPr>
          <w:color w:val="000000"/>
          <w:sz w:val="28"/>
          <w:szCs w:val="28"/>
        </w:rPr>
        <w:t>2</w:t>
      </w:r>
      <w:r w:rsidRPr="00103317">
        <w:rPr>
          <w:color w:val="000000"/>
          <w:sz w:val="28"/>
          <w:szCs w:val="28"/>
        </w:rPr>
        <w:t xml:space="preserve"> года.</w:t>
      </w:r>
      <w:proofErr w:type="gramEnd"/>
    </w:p>
    <w:p w:rsidR="0045457A" w:rsidRPr="00103317" w:rsidRDefault="0045457A" w:rsidP="0045457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5457A" w:rsidRPr="00103317" w:rsidRDefault="0045457A" w:rsidP="0045457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3317">
        <w:rPr>
          <w:b/>
          <w:sz w:val="28"/>
          <w:szCs w:val="28"/>
        </w:rPr>
        <w:t>. ОСНОВАНИЯ И ПОРЯДОК РАСТОРЖЕНИЯ СОГЛАШЕНИЯ</w:t>
      </w:r>
    </w:p>
    <w:p w:rsidR="0045457A" w:rsidRPr="00103317" w:rsidRDefault="0045457A" w:rsidP="0045457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03317">
        <w:rPr>
          <w:color w:val="000000"/>
          <w:sz w:val="28"/>
          <w:szCs w:val="28"/>
        </w:rPr>
        <w:t>.1. Настоящее Соглашение может быть расторгнуто (в том числе досрочно):</w:t>
      </w:r>
    </w:p>
    <w:p w:rsidR="0045457A" w:rsidRPr="00103317" w:rsidRDefault="0045457A" w:rsidP="0045457A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03317">
        <w:rPr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45457A" w:rsidRPr="00103317" w:rsidRDefault="0045457A" w:rsidP="0045457A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03317">
        <w:rPr>
          <w:color w:val="000000"/>
          <w:spacing w:val="-3"/>
          <w:sz w:val="28"/>
          <w:szCs w:val="28"/>
        </w:rPr>
        <w:t xml:space="preserve">- в одностороннем порядке, в случае </w:t>
      </w:r>
      <w:r w:rsidRPr="00103317">
        <w:rPr>
          <w:sz w:val="28"/>
          <w:szCs w:val="28"/>
        </w:rPr>
        <w:t>неисполнения или ненадлежащего и</w:t>
      </w:r>
      <w:r w:rsidRPr="00103317">
        <w:rPr>
          <w:sz w:val="28"/>
          <w:szCs w:val="28"/>
        </w:rPr>
        <w:t>с</w:t>
      </w:r>
      <w:r w:rsidRPr="00103317">
        <w:rPr>
          <w:sz w:val="28"/>
          <w:szCs w:val="28"/>
        </w:rPr>
        <w:t>полнения полномочий в соответствии с действующим законодательством</w:t>
      </w:r>
      <w:r w:rsidRPr="00103317">
        <w:rPr>
          <w:color w:val="000000"/>
          <w:spacing w:val="-3"/>
          <w:sz w:val="28"/>
          <w:szCs w:val="28"/>
        </w:rPr>
        <w:t>;</w:t>
      </w:r>
    </w:p>
    <w:p w:rsidR="0045457A" w:rsidRPr="00103317" w:rsidRDefault="0045457A" w:rsidP="0045457A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03317">
        <w:rPr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</w:t>
      </w:r>
      <w:r w:rsidRPr="00103317">
        <w:rPr>
          <w:color w:val="000000"/>
          <w:spacing w:val="-3"/>
          <w:sz w:val="28"/>
          <w:szCs w:val="28"/>
        </w:rPr>
        <w:t>а</w:t>
      </w:r>
      <w:r w:rsidRPr="00103317">
        <w:rPr>
          <w:color w:val="000000"/>
          <w:spacing w:val="-3"/>
          <w:sz w:val="28"/>
          <w:szCs w:val="28"/>
        </w:rPr>
        <w:t>лизация переданных полномочий становится невозможной.</w:t>
      </w:r>
    </w:p>
    <w:p w:rsidR="0045457A" w:rsidRPr="00103317" w:rsidRDefault="0045457A" w:rsidP="0045457A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103317">
        <w:rPr>
          <w:color w:val="000000"/>
          <w:spacing w:val="-3"/>
          <w:sz w:val="28"/>
          <w:szCs w:val="28"/>
        </w:rPr>
        <w:t>.2. Уведомление о расторжении настоящего Соглашения в одностороннем п</w:t>
      </w:r>
      <w:r w:rsidRPr="00103317">
        <w:rPr>
          <w:color w:val="000000"/>
          <w:spacing w:val="-3"/>
          <w:sz w:val="28"/>
          <w:szCs w:val="28"/>
        </w:rPr>
        <w:t>о</w:t>
      </w:r>
      <w:r w:rsidRPr="00103317">
        <w:rPr>
          <w:color w:val="000000"/>
          <w:spacing w:val="-3"/>
          <w:sz w:val="28"/>
          <w:szCs w:val="28"/>
        </w:rPr>
        <w:t>рядке направляется другой Стороне в письменном виде. Соглашение считается ра</w:t>
      </w:r>
      <w:r w:rsidRPr="00103317">
        <w:rPr>
          <w:color w:val="000000"/>
          <w:spacing w:val="-3"/>
          <w:sz w:val="28"/>
          <w:szCs w:val="28"/>
        </w:rPr>
        <w:t>с</w:t>
      </w:r>
      <w:r w:rsidRPr="00103317">
        <w:rPr>
          <w:color w:val="000000"/>
          <w:spacing w:val="-3"/>
          <w:sz w:val="28"/>
          <w:szCs w:val="28"/>
        </w:rPr>
        <w:t>торгнутым по истечении 30 дней со дня направления указанного уведомления.</w:t>
      </w:r>
    </w:p>
    <w:p w:rsidR="0045457A" w:rsidRPr="00103317" w:rsidRDefault="0045457A" w:rsidP="0045457A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103317">
        <w:rPr>
          <w:color w:val="000000"/>
          <w:spacing w:val="-3"/>
          <w:sz w:val="28"/>
          <w:szCs w:val="28"/>
        </w:rPr>
        <w:t>.3. При досрочном расторжении настоящего Соглашения муниципальны</w:t>
      </w:r>
      <w:r>
        <w:rPr>
          <w:color w:val="000000"/>
          <w:spacing w:val="-3"/>
          <w:sz w:val="28"/>
          <w:szCs w:val="28"/>
        </w:rPr>
        <w:t>й район обеспечивает в течени</w:t>
      </w:r>
      <w:proofErr w:type="gramStart"/>
      <w:r>
        <w:rPr>
          <w:color w:val="000000"/>
          <w:spacing w:val="-3"/>
          <w:sz w:val="28"/>
          <w:szCs w:val="28"/>
        </w:rPr>
        <w:t>и</w:t>
      </w:r>
      <w:proofErr w:type="gramEnd"/>
      <w:r>
        <w:rPr>
          <w:color w:val="000000"/>
          <w:spacing w:val="-3"/>
          <w:sz w:val="28"/>
          <w:szCs w:val="28"/>
        </w:rPr>
        <w:t xml:space="preserve"> 3 месяцев </w:t>
      </w:r>
      <w:r w:rsidRPr="0010331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со дня расторжения </w:t>
      </w:r>
      <w:r>
        <w:rPr>
          <w:color w:val="000000"/>
          <w:spacing w:val="-3"/>
          <w:sz w:val="28"/>
          <w:szCs w:val="28"/>
        </w:rPr>
        <w:lastRenderedPageBreak/>
        <w:t xml:space="preserve">Соглашения </w:t>
      </w:r>
      <w:r w:rsidRPr="00103317">
        <w:rPr>
          <w:color w:val="000000"/>
          <w:spacing w:val="-3"/>
          <w:sz w:val="28"/>
          <w:szCs w:val="28"/>
        </w:rPr>
        <w:t>возврат в бюджет сельского поселения часть объема межбюджетных  трансфертов, приход</w:t>
      </w:r>
      <w:r w:rsidRPr="00103317">
        <w:rPr>
          <w:color w:val="000000"/>
          <w:spacing w:val="-3"/>
          <w:sz w:val="28"/>
          <w:szCs w:val="28"/>
        </w:rPr>
        <w:t>я</w:t>
      </w:r>
      <w:r w:rsidRPr="00103317">
        <w:rPr>
          <w:color w:val="000000"/>
          <w:spacing w:val="-3"/>
          <w:sz w:val="28"/>
          <w:szCs w:val="28"/>
        </w:rPr>
        <w:t>щуюся на не проведенные мероприятия.</w:t>
      </w:r>
    </w:p>
    <w:p w:rsidR="0045457A" w:rsidRPr="00103317" w:rsidRDefault="0045457A" w:rsidP="0045457A">
      <w:pPr>
        <w:ind w:left="284"/>
        <w:jc w:val="center"/>
        <w:rPr>
          <w:b/>
          <w:sz w:val="28"/>
          <w:szCs w:val="28"/>
        </w:rPr>
      </w:pPr>
    </w:p>
    <w:p w:rsidR="0045457A" w:rsidRPr="00103317" w:rsidRDefault="0045457A" w:rsidP="0045457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03317">
        <w:rPr>
          <w:b/>
          <w:sz w:val="28"/>
          <w:szCs w:val="28"/>
        </w:rPr>
        <w:t>. ОТВЕТСТВЕННОСТЬ СТОРОН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3317">
        <w:rPr>
          <w:sz w:val="28"/>
          <w:szCs w:val="28"/>
        </w:rPr>
        <w:t>.1. За неисполнение или ненадлежащее исполнение обязательств по насто</w:t>
      </w:r>
      <w:r w:rsidRPr="00103317">
        <w:rPr>
          <w:sz w:val="28"/>
          <w:szCs w:val="28"/>
        </w:rPr>
        <w:t>я</w:t>
      </w:r>
      <w:r w:rsidRPr="00103317">
        <w:rPr>
          <w:sz w:val="28"/>
          <w:szCs w:val="28"/>
        </w:rPr>
        <w:t>щему Соглашению стороны несут ответственность в соответствии с действующим законодательством Российской Федерации.</w:t>
      </w:r>
    </w:p>
    <w:p w:rsidR="0045457A" w:rsidRPr="00103317" w:rsidRDefault="0045457A" w:rsidP="0045457A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03317">
        <w:rPr>
          <w:sz w:val="28"/>
          <w:szCs w:val="28"/>
        </w:rPr>
        <w:t xml:space="preserve">.2. Несвоевременный возврат перечисленных межбюджетных трансфертов в случае расторжения </w:t>
      </w:r>
      <w:r>
        <w:rPr>
          <w:sz w:val="28"/>
          <w:szCs w:val="28"/>
        </w:rPr>
        <w:t xml:space="preserve">настоящего Соглашения </w:t>
      </w:r>
      <w:r w:rsidRPr="00103317">
        <w:rPr>
          <w:sz w:val="28"/>
          <w:szCs w:val="28"/>
        </w:rPr>
        <w:t xml:space="preserve">влечет за собой уплату пеней в </w:t>
      </w:r>
      <w:r w:rsidRPr="00103317">
        <w:rPr>
          <w:color w:val="000000"/>
          <w:sz w:val="28"/>
          <w:szCs w:val="28"/>
        </w:rPr>
        <w:t>разм</w:t>
      </w:r>
      <w:r w:rsidRPr="00103317">
        <w:rPr>
          <w:color w:val="000000"/>
          <w:sz w:val="28"/>
          <w:szCs w:val="28"/>
        </w:rPr>
        <w:t>е</w:t>
      </w:r>
      <w:r w:rsidRPr="00103317">
        <w:rPr>
          <w:color w:val="000000"/>
          <w:sz w:val="28"/>
          <w:szCs w:val="28"/>
        </w:rPr>
        <w:t xml:space="preserve">ре одной трехсотой действующей ставки рефинансирования Центрального </w:t>
      </w:r>
      <w:hyperlink r:id="rId6" w:tooltip="Банковский сектор в России" w:history="1">
        <w:r w:rsidRPr="000266ED">
          <w:rPr>
            <w:rStyle w:val="a5"/>
            <w:color w:val="000000"/>
            <w:sz w:val="28"/>
            <w:szCs w:val="28"/>
          </w:rPr>
          <w:t>банка Российской Федерации</w:t>
        </w:r>
      </w:hyperlink>
      <w:r w:rsidRPr="00103317">
        <w:rPr>
          <w:color w:val="000000"/>
          <w:sz w:val="28"/>
          <w:szCs w:val="28"/>
        </w:rPr>
        <w:t xml:space="preserve"> за каждый день </w:t>
      </w:r>
      <w:r w:rsidRPr="00103317">
        <w:rPr>
          <w:sz w:val="28"/>
          <w:szCs w:val="28"/>
        </w:rPr>
        <w:t>просрочки.</w:t>
      </w:r>
    </w:p>
    <w:p w:rsidR="0045457A" w:rsidRPr="00103317" w:rsidRDefault="0045457A" w:rsidP="0045457A">
      <w:pPr>
        <w:ind w:left="341"/>
        <w:jc w:val="both"/>
        <w:rPr>
          <w:sz w:val="28"/>
          <w:szCs w:val="28"/>
        </w:rPr>
      </w:pPr>
    </w:p>
    <w:p w:rsidR="0045457A" w:rsidRPr="00103317" w:rsidRDefault="0045457A" w:rsidP="0045457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03317">
        <w:rPr>
          <w:b/>
          <w:sz w:val="28"/>
          <w:szCs w:val="28"/>
        </w:rPr>
        <w:t>. ЗАКЛЮЧИТЕЛЬНЫЕ ПОЛОЖЕНИЯ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.1. Настоящее Соглашение составлено в двух экземплярах, имеющих один</w:t>
      </w:r>
      <w:r w:rsidRPr="00103317">
        <w:rPr>
          <w:sz w:val="28"/>
          <w:szCs w:val="28"/>
        </w:rPr>
        <w:t>а</w:t>
      </w:r>
      <w:r w:rsidRPr="00103317">
        <w:rPr>
          <w:sz w:val="28"/>
          <w:szCs w:val="28"/>
        </w:rPr>
        <w:t>ковую юридическую силу, по одному для каждой из Сторон.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.2. Внесение изменений и дополнений в настоящее Соглашение осуществл</w:t>
      </w:r>
      <w:r w:rsidRPr="00103317">
        <w:rPr>
          <w:sz w:val="28"/>
          <w:szCs w:val="28"/>
        </w:rPr>
        <w:t>я</w:t>
      </w:r>
      <w:r w:rsidRPr="00103317">
        <w:rPr>
          <w:sz w:val="28"/>
          <w:szCs w:val="28"/>
        </w:rPr>
        <w:t>ется путем подписания Сторонами дополнительных соглашений.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45457A" w:rsidRPr="00103317" w:rsidRDefault="0045457A" w:rsidP="0045457A">
      <w:pPr>
        <w:ind w:firstLine="709"/>
        <w:jc w:val="both"/>
        <w:rPr>
          <w:sz w:val="28"/>
          <w:szCs w:val="28"/>
        </w:rPr>
      </w:pPr>
    </w:p>
    <w:p w:rsidR="0045457A" w:rsidRPr="00103317" w:rsidRDefault="0045457A" w:rsidP="0045457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4681"/>
      </w:tblGrid>
      <w:tr w:rsidR="0045457A" w:rsidRPr="00103317" w:rsidTr="00C06C39">
        <w:tc>
          <w:tcPr>
            <w:tcW w:w="4681" w:type="dxa"/>
          </w:tcPr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 xml:space="preserve">Глава </w:t>
            </w:r>
            <w:proofErr w:type="spellStart"/>
            <w:r w:rsidRPr="006B3401">
              <w:rPr>
                <w:sz w:val="28"/>
                <w:szCs w:val="28"/>
              </w:rPr>
              <w:t>________________сельского</w:t>
            </w:r>
            <w:proofErr w:type="spellEnd"/>
            <w:r w:rsidRPr="006B3401">
              <w:rPr>
                <w:sz w:val="28"/>
                <w:szCs w:val="28"/>
              </w:rPr>
              <w:t xml:space="preserve"> поселения _____________ района Орловской области 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____________________ (Ф. И. О.)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Дата:</w:t>
            </w:r>
          </w:p>
        </w:tc>
        <w:tc>
          <w:tcPr>
            <w:tcW w:w="4681" w:type="dxa"/>
          </w:tcPr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 xml:space="preserve">Глава </w:t>
            </w:r>
            <w:proofErr w:type="spellStart"/>
            <w:r w:rsidRPr="006B3401">
              <w:rPr>
                <w:sz w:val="28"/>
                <w:szCs w:val="28"/>
              </w:rPr>
              <w:t>Верховского</w:t>
            </w:r>
            <w:proofErr w:type="spellEnd"/>
            <w:r w:rsidRPr="006B3401">
              <w:rPr>
                <w:sz w:val="28"/>
                <w:szCs w:val="28"/>
              </w:rPr>
              <w:t xml:space="preserve"> района Орло</w:t>
            </w:r>
            <w:r w:rsidRPr="006B3401">
              <w:rPr>
                <w:sz w:val="28"/>
                <w:szCs w:val="28"/>
              </w:rPr>
              <w:t>в</w:t>
            </w:r>
            <w:r w:rsidRPr="006B3401">
              <w:rPr>
                <w:sz w:val="28"/>
                <w:szCs w:val="28"/>
              </w:rPr>
              <w:t xml:space="preserve">ской области 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proofErr w:type="spellStart"/>
            <w:r w:rsidRPr="006B3401">
              <w:rPr>
                <w:sz w:val="28"/>
                <w:szCs w:val="28"/>
              </w:rPr>
              <w:t>Гладских</w:t>
            </w:r>
            <w:proofErr w:type="spellEnd"/>
            <w:r w:rsidRPr="006B3401">
              <w:rPr>
                <w:sz w:val="28"/>
                <w:szCs w:val="28"/>
              </w:rPr>
              <w:t xml:space="preserve"> Виктор Алексеевич</w:t>
            </w:r>
          </w:p>
          <w:p w:rsidR="0045457A" w:rsidRPr="006B3401" w:rsidRDefault="0045457A" w:rsidP="00C06C39">
            <w:pPr>
              <w:rPr>
                <w:sz w:val="28"/>
                <w:szCs w:val="28"/>
              </w:rPr>
            </w:pPr>
            <w:r w:rsidRPr="006B3401">
              <w:rPr>
                <w:sz w:val="28"/>
                <w:szCs w:val="28"/>
              </w:rPr>
              <w:t>Дата:</w:t>
            </w:r>
          </w:p>
        </w:tc>
      </w:tr>
    </w:tbl>
    <w:p w:rsidR="0045457A" w:rsidRDefault="0045457A" w:rsidP="0045457A">
      <w:pPr>
        <w:rPr>
          <w:sz w:val="28"/>
          <w:szCs w:val="28"/>
        </w:rPr>
      </w:pPr>
    </w:p>
    <w:p w:rsidR="00693A0B" w:rsidRPr="00693A0B" w:rsidRDefault="0045457A" w:rsidP="0045457A">
      <w:pPr>
        <w:tabs>
          <w:tab w:val="left" w:pos="1410"/>
        </w:tabs>
      </w:pPr>
      <w:r>
        <w:rPr>
          <w:sz w:val="28"/>
          <w:szCs w:val="28"/>
        </w:rPr>
        <w:br w:type="page"/>
      </w:r>
    </w:p>
    <w:p w:rsidR="00F91FD6" w:rsidRPr="00693A0B" w:rsidRDefault="00F91FD6"/>
    <w:sectPr w:rsidR="00F91FD6" w:rsidRPr="00693A0B" w:rsidSect="00F9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A0B"/>
    <w:rsid w:val="0045457A"/>
    <w:rsid w:val="00693A0B"/>
    <w:rsid w:val="00F91FD6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54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457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457A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45457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ankovskij_sektor_v_rossii/" TargetMode="External"/><Relationship Id="rId5" Type="http://schemas.openxmlformats.org/officeDocument/2006/relationships/hyperlink" Target="http://pandia.ru/text/category/31_dekabrya/" TargetMode="External"/><Relationship Id="rId4" Type="http://schemas.openxmlformats.org/officeDocument/2006/relationships/hyperlink" Target="http://pandia.ru/text/category/1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2022-01-28T11:19:00Z</dcterms:created>
  <dcterms:modified xsi:type="dcterms:W3CDTF">2022-01-31T08:24:00Z</dcterms:modified>
</cp:coreProperties>
</file>