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3A" w:rsidRDefault="002D6C3A" w:rsidP="00902F7A">
      <w:pPr>
        <w:widowControl w:val="0"/>
        <w:jc w:val="center"/>
        <w:rPr>
          <w:rFonts w:asciiTheme="minorHAnsi" w:hAnsiTheme="minorHAnsi" w:cs="NTTimes/Cyrillic Cyr"/>
          <w:spacing w:val="20"/>
          <w:sz w:val="40"/>
          <w:szCs w:val="40"/>
          <w:lang w:val="en-US"/>
        </w:rPr>
      </w:pPr>
    </w:p>
    <w:p w:rsidR="00902F7A" w:rsidRDefault="00566D68" w:rsidP="00097352">
      <w:pPr>
        <w:widowControl w:val="0"/>
        <w:rPr>
          <w:rFonts w:cs="NTTimes/Cyrillic"/>
          <w:spacing w:val="20"/>
          <w:sz w:val="40"/>
          <w:szCs w:val="40"/>
        </w:rPr>
      </w:pPr>
      <w:r>
        <w:rPr>
          <w:rFonts w:asciiTheme="minorHAnsi" w:hAnsiTheme="minorHAnsi" w:cs="NTTimes/Cyrillic Cyr"/>
          <w:spacing w:val="20"/>
          <w:sz w:val="40"/>
          <w:szCs w:val="40"/>
          <w:lang w:val="en-US"/>
        </w:rPr>
        <w:t xml:space="preserve">                        </w:t>
      </w:r>
      <w:r w:rsidR="00097352">
        <w:rPr>
          <w:rFonts w:ascii="NTTimes/Cyrillic Cyr" w:hAnsi="NTTimes/Cyrillic Cyr" w:cs="NTTimes/Cyrillic Cyr"/>
          <w:spacing w:val="20"/>
          <w:sz w:val="40"/>
          <w:szCs w:val="40"/>
        </w:rPr>
        <w:t xml:space="preserve">Российская Федерация      </w:t>
      </w:r>
    </w:p>
    <w:p w:rsidR="00902F7A" w:rsidRDefault="00902F7A" w:rsidP="00902F7A">
      <w:pPr>
        <w:pStyle w:val="a4"/>
        <w:widowControl w:val="0"/>
        <w:jc w:val="center"/>
        <w:rPr>
          <w:rFonts w:ascii="NTTimes/Cyrillic Cyr" w:hAnsi="NTTimes/Cyrillic Cyr" w:cs="NTTimes/Cyrillic Cyr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097352" w:rsidRPr="00097352" w:rsidRDefault="00097352" w:rsidP="00097352">
      <w:pPr>
        <w:pStyle w:val="a4"/>
        <w:widowControl w:val="0"/>
        <w:jc w:val="center"/>
        <w:rPr>
          <w:rFonts w:asciiTheme="minorHAnsi" w:hAnsiTheme="minorHAnsi" w:cs="AGOptimaCyr"/>
          <w:spacing w:val="20"/>
          <w:sz w:val="32"/>
          <w:szCs w:val="32"/>
        </w:rPr>
      </w:pPr>
      <w:r w:rsidRPr="00097352">
        <w:rPr>
          <w:rFonts w:ascii="NTTimes/Cyrillic Cyr" w:hAnsi="NTTimes/Cyrillic Cyr" w:cs="NTTimes/Cyrillic Cyr"/>
          <w:spacing w:val="20"/>
          <w:sz w:val="32"/>
          <w:szCs w:val="32"/>
        </w:rPr>
        <w:t>КОНЬШИНСКИЙ СЕЛЬСКИЙ</w:t>
      </w:r>
      <w:r w:rsidRPr="00097352">
        <w:rPr>
          <w:rFonts w:asciiTheme="minorHAnsi" w:hAnsiTheme="minorHAnsi" w:cs="AGOptimaCyr"/>
          <w:spacing w:val="20"/>
          <w:sz w:val="32"/>
          <w:szCs w:val="32"/>
        </w:rPr>
        <w:t>СОВЕТ</w:t>
      </w:r>
    </w:p>
    <w:p w:rsidR="00902F7A" w:rsidRPr="00097352" w:rsidRDefault="00097352" w:rsidP="00097352">
      <w:pPr>
        <w:pStyle w:val="a4"/>
        <w:widowControl w:val="0"/>
        <w:jc w:val="center"/>
        <w:rPr>
          <w:rFonts w:ascii="NTTimes/Cyrillic" w:hAnsi="NTTimes/Cyrillic" w:cs="NTTimes/Cyrillic"/>
          <w:spacing w:val="20"/>
          <w:sz w:val="32"/>
          <w:szCs w:val="32"/>
        </w:rPr>
      </w:pPr>
      <w:r w:rsidRPr="00097352">
        <w:rPr>
          <w:rFonts w:asciiTheme="minorHAnsi" w:hAnsiTheme="minorHAnsi" w:cs="AGOptimaCyr"/>
          <w:spacing w:val="20"/>
          <w:sz w:val="32"/>
          <w:szCs w:val="32"/>
        </w:rPr>
        <w:t xml:space="preserve"> НАРОДНЫХ ДЕПУТАТОВ</w:t>
      </w:r>
    </w:p>
    <w:p w:rsidR="00097352" w:rsidRPr="00097352" w:rsidRDefault="00097352" w:rsidP="00C275D6">
      <w:pPr>
        <w:pStyle w:val="a4"/>
        <w:widowControl w:val="0"/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C275D6" w:rsidRDefault="00C275D6" w:rsidP="00C275D6">
      <w:pPr>
        <w:pStyle w:val="a4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902F7A" w:rsidRPr="00C275D6" w:rsidRDefault="00C275D6" w:rsidP="00C275D6">
      <w:pPr>
        <w:pStyle w:val="a4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«21</w:t>
      </w:r>
      <w:r w:rsidR="00902F7A">
        <w:rPr>
          <w:rFonts w:ascii="Times New Roman" w:hAnsi="Times New Roman" w:cs="Times New Roman"/>
          <w:b/>
          <w:sz w:val="28"/>
          <w:szCs w:val="28"/>
        </w:rPr>
        <w:t xml:space="preserve">» февраля </w:t>
      </w:r>
      <w:smartTag w:uri="urn:schemas-microsoft-com:office:smarttags" w:element="metricconverter">
        <w:smartTagPr>
          <w:attr w:name="ProductID" w:val="2018 г"/>
        </w:smartTagPr>
        <w:r w:rsidR="00902F7A">
          <w:rPr>
            <w:rFonts w:ascii="Times New Roman" w:hAnsi="Times New Roman" w:cs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 2</w:t>
      </w:r>
    </w:p>
    <w:p w:rsidR="00902F7A" w:rsidRDefault="00902F7A" w:rsidP="00902F7A">
      <w:pPr>
        <w:pStyle w:val="a4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 № 12от 04.04.2016 года «О порядке предоставления гарантий осуществленияполномочий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выборного должностного лица</w:t>
      </w:r>
    </w:p>
    <w:p w:rsidR="00902F7A" w:rsidRPr="00097352" w:rsidRDefault="00902F7A" w:rsidP="00902F7A">
      <w:pPr>
        <w:pStyle w:val="a4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области»</w:t>
      </w:r>
    </w:p>
    <w:p w:rsidR="00902F7A" w:rsidRDefault="00902F7A" w:rsidP="0090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F7A" w:rsidRDefault="00902F7A" w:rsidP="00902F7A">
      <w:pPr>
        <w:pStyle w:val="ConsPlusNormal"/>
        <w:ind w:firstLine="540"/>
        <w:jc w:val="both"/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</w:t>
      </w:r>
      <w:r w:rsidR="00C275D6">
        <w:t xml:space="preserve">и, </w:t>
      </w:r>
      <w:proofErr w:type="spellStart"/>
      <w:r w:rsidR="00C275D6">
        <w:t>решением</w:t>
      </w:r>
      <w:r>
        <w:t>Коньшинского</w:t>
      </w:r>
      <w:proofErr w:type="spellEnd"/>
      <w:r>
        <w:t xml:space="preserve"> сельского  Совета народных депутатов от 19.12.2017г. № 25«О бюджете </w:t>
      </w:r>
      <w:proofErr w:type="spellStart"/>
      <w:r>
        <w:t>Верховского</w:t>
      </w:r>
      <w:proofErr w:type="spellEnd"/>
      <w:r>
        <w:t xml:space="preserve"> района на 2018год и на плановый период 2019 и 2020го</w:t>
      </w:r>
      <w:r w:rsidR="00C275D6">
        <w:t xml:space="preserve">дов», </w:t>
      </w:r>
      <w:proofErr w:type="spellStart"/>
      <w:r w:rsidR="00C275D6">
        <w:t>Коньшинский</w:t>
      </w:r>
      <w:proofErr w:type="spellEnd"/>
      <w:r>
        <w:t xml:space="preserve"> Совет народных депутатов</w:t>
      </w:r>
      <w:proofErr w:type="gramEnd"/>
    </w:p>
    <w:p w:rsidR="00902F7A" w:rsidRDefault="00902F7A" w:rsidP="00902F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F7A" w:rsidRDefault="00902F7A" w:rsidP="00902F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2F7A" w:rsidRDefault="00902F7A" w:rsidP="00902F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Порядок «Предоставления гарантий осуществления полномочий, выборного должностного лица местного самоуправления </w:t>
      </w:r>
      <w:proofErr w:type="spellStart"/>
      <w:r>
        <w:rPr>
          <w:bCs/>
          <w:sz w:val="28"/>
          <w:szCs w:val="28"/>
        </w:rPr>
        <w:t>Верховского</w:t>
      </w:r>
      <w:proofErr w:type="spellEnd"/>
      <w:r>
        <w:rPr>
          <w:bCs/>
          <w:sz w:val="28"/>
          <w:szCs w:val="28"/>
        </w:rPr>
        <w:t xml:space="preserve"> района Орловской области», утвержденного Решением </w:t>
      </w:r>
      <w:r w:rsidR="003D6BC0">
        <w:rPr>
          <w:bCs/>
          <w:sz w:val="28"/>
          <w:szCs w:val="28"/>
        </w:rPr>
        <w:t>Совета народных депутатов № 12 от 04.04.2016</w:t>
      </w:r>
      <w:r>
        <w:rPr>
          <w:bCs/>
          <w:sz w:val="28"/>
          <w:szCs w:val="28"/>
        </w:rPr>
        <w:t>г. следующие изменения:</w:t>
      </w:r>
    </w:p>
    <w:p w:rsidR="00902F7A" w:rsidRDefault="003D6BC0" w:rsidP="00902F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в пункт 5.1.1.</w:t>
      </w:r>
      <w:proofErr w:type="gramStart"/>
      <w:r>
        <w:rPr>
          <w:bCs/>
          <w:sz w:val="28"/>
          <w:szCs w:val="28"/>
        </w:rPr>
        <w:t>абзаце</w:t>
      </w:r>
      <w:proofErr w:type="gramEnd"/>
      <w:r>
        <w:rPr>
          <w:bCs/>
          <w:sz w:val="28"/>
          <w:szCs w:val="28"/>
        </w:rPr>
        <w:t xml:space="preserve"> 1цифры «1900» заменить цифрами «1976</w:t>
      </w:r>
      <w:r w:rsidR="00902F7A">
        <w:rPr>
          <w:bCs/>
          <w:sz w:val="28"/>
          <w:szCs w:val="28"/>
        </w:rPr>
        <w:t xml:space="preserve">»; </w:t>
      </w:r>
    </w:p>
    <w:p w:rsidR="00902F7A" w:rsidRPr="00097352" w:rsidRDefault="00902F7A" w:rsidP="00902F7A">
      <w:pPr>
        <w:pStyle w:val="a4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2018года и по</w:t>
      </w:r>
      <w:r w:rsidR="00097352">
        <w:rPr>
          <w:rFonts w:ascii="Times New Roman" w:hAnsi="Times New Roman" w:cs="Times New Roman"/>
          <w:sz w:val="28"/>
          <w:szCs w:val="28"/>
        </w:rPr>
        <w:t xml:space="preserve">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 Интернет-сайте </w:t>
      </w:r>
      <w:proofErr w:type="spellStart"/>
      <w:r w:rsidR="00097352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097352">
        <w:rPr>
          <w:rFonts w:ascii="Times New Roman" w:hAnsi="Times New Roman" w:cs="Times New Roman"/>
          <w:sz w:val="28"/>
          <w:szCs w:val="28"/>
        </w:rPr>
        <w:t xml:space="preserve"> района на страничке администрации </w:t>
      </w:r>
      <w:proofErr w:type="spellStart"/>
      <w:r w:rsidR="00097352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="0009735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097352">
        <w:rPr>
          <w:rFonts w:ascii="Times New Roman" w:hAnsi="Times New Roman" w:cs="Times New Roman"/>
          <w:sz w:val="28"/>
          <w:szCs w:val="28"/>
        </w:rPr>
        <w:t>посселения</w:t>
      </w:r>
      <w:bookmarkStart w:id="0" w:name="_GoBack"/>
      <w:bookmarkEnd w:id="0"/>
      <w:proofErr w:type="spellEnd"/>
    </w:p>
    <w:p w:rsidR="00902F7A" w:rsidRDefault="00902F7A" w:rsidP="00902F7A">
      <w:pPr>
        <w:spacing w:before="120"/>
        <w:jc w:val="both"/>
        <w:rPr>
          <w:sz w:val="28"/>
          <w:szCs w:val="28"/>
        </w:rPr>
      </w:pPr>
    </w:p>
    <w:p w:rsidR="00902F7A" w:rsidRDefault="00902F7A" w:rsidP="00902F7A">
      <w:pPr>
        <w:jc w:val="both"/>
        <w:rPr>
          <w:b/>
          <w:sz w:val="28"/>
          <w:szCs w:val="28"/>
        </w:rPr>
      </w:pPr>
    </w:p>
    <w:p w:rsidR="00902F7A" w:rsidRDefault="00902F7A" w:rsidP="00902F7A">
      <w:pPr>
        <w:jc w:val="both"/>
        <w:rPr>
          <w:b/>
          <w:sz w:val="28"/>
          <w:szCs w:val="28"/>
        </w:rPr>
      </w:pPr>
    </w:p>
    <w:p w:rsidR="00902F7A" w:rsidRDefault="00C270E2" w:rsidP="00902F7A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</w:t>
      </w:r>
      <w:r w:rsidR="00566D68" w:rsidRPr="00566D6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В.А. Корогодина</w:t>
      </w: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>
      <w:pPr>
        <w:rPr>
          <w:b/>
          <w:sz w:val="28"/>
          <w:szCs w:val="28"/>
        </w:rPr>
      </w:pPr>
    </w:p>
    <w:p w:rsidR="00902F7A" w:rsidRPr="00902F7A" w:rsidRDefault="00902F7A" w:rsidP="009C5D8B"/>
    <w:sectPr w:rsidR="00902F7A" w:rsidRPr="00902F7A" w:rsidSect="00A9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1748"/>
    <w:multiLevelType w:val="hybridMultilevel"/>
    <w:tmpl w:val="EF6A6342"/>
    <w:lvl w:ilvl="0" w:tplc="FAECF9F0">
      <w:start w:val="1"/>
      <w:numFmt w:val="decimal"/>
      <w:lvlText w:val="%1."/>
      <w:lvlJc w:val="left"/>
      <w:pPr>
        <w:ind w:left="18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15"/>
    <w:rsid w:val="00097352"/>
    <w:rsid w:val="001E7465"/>
    <w:rsid w:val="002233BE"/>
    <w:rsid w:val="00252412"/>
    <w:rsid w:val="002C47EB"/>
    <w:rsid w:val="002D6C3A"/>
    <w:rsid w:val="003D6BC0"/>
    <w:rsid w:val="00566D68"/>
    <w:rsid w:val="0057346B"/>
    <w:rsid w:val="00902F7A"/>
    <w:rsid w:val="009C5D8B"/>
    <w:rsid w:val="00A96630"/>
    <w:rsid w:val="00B34B15"/>
    <w:rsid w:val="00C270E2"/>
    <w:rsid w:val="00C275D6"/>
    <w:rsid w:val="00C75B92"/>
    <w:rsid w:val="00CB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8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D8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5D8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D8B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9C5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8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D8B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C5D8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5D8B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9C5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2018-03-02T10:17:00Z</dcterms:created>
  <dcterms:modified xsi:type="dcterms:W3CDTF">2018-04-02T08:59:00Z</dcterms:modified>
</cp:coreProperties>
</file>