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FC" w:rsidRDefault="00B516FC" w:rsidP="00B516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516FC" w:rsidRDefault="00B516FC" w:rsidP="00B516F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B516FC" w:rsidRDefault="00B516FC" w:rsidP="00B516F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B516FC" w:rsidRDefault="00B516FC" w:rsidP="00B516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КОНЬШИНСКОГО  СЕЛЬСКОГО  ПОСЕЛЕНИЯ</w:t>
      </w:r>
    </w:p>
    <w:p w:rsidR="00B516FC" w:rsidRDefault="00B516FC" w:rsidP="00B516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16FC" w:rsidRDefault="00B516FC" w:rsidP="00B51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                                  </w:t>
      </w:r>
    </w:p>
    <w:p w:rsidR="00B516FC" w:rsidRDefault="00B516FC" w:rsidP="00B516FC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 декабря 2021г                                                             № 26</w:t>
      </w:r>
    </w:p>
    <w:p w:rsidR="00B516FC" w:rsidRDefault="00B516FC" w:rsidP="00B516FC">
      <w:pPr>
        <w:ind w:right="44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>
        <w:rPr>
          <w:sz w:val="28"/>
          <w:szCs w:val="28"/>
        </w:rPr>
        <w:t xml:space="preserve"> в сфере благоустройства </w:t>
      </w:r>
      <w:r>
        <w:rPr>
          <w:bCs/>
          <w:sz w:val="28"/>
          <w:szCs w:val="28"/>
        </w:rPr>
        <w:t>на 2022 год</w:t>
      </w:r>
    </w:p>
    <w:p w:rsidR="00B516FC" w:rsidRDefault="00B516FC" w:rsidP="00B516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«13» сентября 2021 года №21</w:t>
      </w:r>
      <w:proofErr w:type="gramEnd"/>
      <w:r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области», администрация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pacing w:val="40"/>
          <w:sz w:val="28"/>
          <w:szCs w:val="28"/>
        </w:rPr>
        <w:t>постановляет:</w:t>
      </w:r>
    </w:p>
    <w:p w:rsidR="00B516FC" w:rsidRDefault="00B516FC" w:rsidP="00B516FC">
      <w:pPr>
        <w:ind w:right="103" w:firstLine="567"/>
        <w:jc w:val="both"/>
        <w:rPr>
          <w:sz w:val="28"/>
          <w:szCs w:val="28"/>
        </w:rPr>
      </w:pPr>
    </w:p>
    <w:p w:rsidR="00B516FC" w:rsidRDefault="00B516FC" w:rsidP="00B516FC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2022 год, прилагается.</w:t>
      </w:r>
    </w:p>
    <w:p w:rsidR="00B516FC" w:rsidRDefault="00B516FC" w:rsidP="00B51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B516FC" w:rsidRDefault="00B516FC" w:rsidP="00B516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в информационно-телекоммуникационной сети «Интернет» на странице </w:t>
      </w:r>
      <w:proofErr w:type="spellStart"/>
      <w:r>
        <w:rPr>
          <w:sz w:val="28"/>
          <w:szCs w:val="28"/>
        </w:rPr>
        <w:t>Коньшинское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B516FC" w:rsidRDefault="00B516FC" w:rsidP="00B516FC">
      <w:pPr>
        <w:ind w:firstLine="567"/>
        <w:jc w:val="both"/>
        <w:rPr>
          <w:sz w:val="28"/>
          <w:szCs w:val="28"/>
        </w:rPr>
      </w:pPr>
    </w:p>
    <w:p w:rsidR="00B516FC" w:rsidRDefault="00B516FC" w:rsidP="00B516F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Коньшинского</w:t>
      </w:r>
      <w:proofErr w:type="spellEnd"/>
    </w:p>
    <w:p w:rsidR="00B516FC" w:rsidRDefault="00B516FC" w:rsidP="00B516F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B516FC" w:rsidRDefault="00B516FC" w:rsidP="00B516FC">
      <w:pPr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</w:t>
      </w:r>
      <w:r>
        <w:rPr>
          <w:rFonts w:ascii="Arial" w:hAnsi="Arial" w:cs="Arial"/>
          <w:sz w:val="20"/>
          <w:szCs w:val="20"/>
        </w:rPr>
        <w:t xml:space="preserve">Приложение к постановлению             </w:t>
      </w:r>
    </w:p>
    <w:p w:rsidR="00B516FC" w:rsidRDefault="00B516FC" w:rsidP="00B516FC">
      <w:pPr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администрации </w:t>
      </w:r>
      <w:proofErr w:type="spellStart"/>
      <w:r>
        <w:rPr>
          <w:rFonts w:ascii="Arial" w:hAnsi="Arial" w:cs="Arial"/>
          <w:sz w:val="20"/>
          <w:szCs w:val="20"/>
        </w:rPr>
        <w:t>Коньшинского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сельского поселения                                                         от «</w:t>
      </w:r>
      <w:r w:rsidRPr="00B516F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 » декабря 2021 г. № 26</w:t>
      </w:r>
    </w:p>
    <w:p w:rsidR="00B516FC" w:rsidRDefault="00B516FC" w:rsidP="00B516FC">
      <w:pPr>
        <w:ind w:left="5103"/>
        <w:jc w:val="center"/>
        <w:rPr>
          <w:sz w:val="20"/>
          <w:szCs w:val="20"/>
        </w:rPr>
      </w:pPr>
    </w:p>
    <w:p w:rsidR="00B516FC" w:rsidRDefault="00B516FC" w:rsidP="00B516FC">
      <w:pPr>
        <w:ind w:left="5103"/>
        <w:jc w:val="center"/>
        <w:rPr>
          <w:sz w:val="18"/>
          <w:szCs w:val="18"/>
        </w:rPr>
      </w:pPr>
    </w:p>
    <w:p w:rsidR="00B516FC" w:rsidRDefault="00B516FC" w:rsidP="00B516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B516FC" w:rsidRDefault="00B516FC" w:rsidP="00B516FC">
      <w:pPr>
        <w:ind w:right="103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</w:p>
    <w:p w:rsidR="00B516FC" w:rsidRPr="00B516FC" w:rsidRDefault="00B516FC" w:rsidP="00B516F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516FC" w:rsidRDefault="00B516FC" w:rsidP="00B516FC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ценностей по муниципальному контролю в сфере благоустройства на 2022 год (далее – Программа) разработана 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«13 » сентября 2021 года  №21 «Об утверждении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</w:t>
      </w:r>
      <w:proofErr w:type="gramEnd"/>
      <w:r>
        <w:rPr>
          <w:sz w:val="28"/>
          <w:szCs w:val="28"/>
        </w:rPr>
        <w:t xml:space="preserve"> сфере благоустройства.</w:t>
      </w:r>
    </w:p>
    <w:p w:rsidR="00B516FC" w:rsidRDefault="00B516FC" w:rsidP="00B516F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B516FC" w:rsidRDefault="00B516FC" w:rsidP="00B516FC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B516FC" w:rsidRDefault="00B516FC" w:rsidP="00B516F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r>
        <w:rPr>
          <w:color w:val="000000"/>
          <w:sz w:val="28"/>
          <w:szCs w:val="28"/>
          <w:lang w:bidi="ru-RU"/>
        </w:rPr>
        <w:lastRenderedPageBreak/>
        <w:t xml:space="preserve">администрация </w:t>
      </w:r>
      <w:proofErr w:type="spellStart"/>
      <w:r>
        <w:rPr>
          <w:color w:val="000000"/>
          <w:sz w:val="28"/>
          <w:szCs w:val="28"/>
          <w:lang w:bidi="ru-RU"/>
        </w:rPr>
        <w:t>Коньшинского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сельского поселения (далее – Контрольный орган).</w:t>
      </w:r>
    </w:p>
    <w:p w:rsidR="00B516FC" w:rsidRDefault="00B516FC" w:rsidP="00B516F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Цели и задачи </w:t>
      </w:r>
      <w:proofErr w:type="gramStart"/>
      <w:r>
        <w:rPr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B516FC" w:rsidRDefault="00B516FC" w:rsidP="00B516F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2.1. Основными целями Программы профилактики являются:</w:t>
      </w:r>
    </w:p>
    <w:p w:rsidR="00B516FC" w:rsidRDefault="00B516FC" w:rsidP="00B516F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516FC" w:rsidRDefault="00B516FC" w:rsidP="00B516F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516FC" w:rsidRDefault="00B516FC" w:rsidP="00B516F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16FC" w:rsidRDefault="00B516FC" w:rsidP="00B516F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516FC" w:rsidRDefault="00B516FC" w:rsidP="00B516F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B516FC" w:rsidRDefault="00B516FC" w:rsidP="00B516F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516FC" w:rsidRDefault="00B516FC" w:rsidP="00B516F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516FC" w:rsidRDefault="00B516FC" w:rsidP="00B516F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516FC" w:rsidRDefault="00B516FC" w:rsidP="00B516F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516FC" w:rsidRDefault="00B516FC" w:rsidP="00B516FC">
      <w:pPr>
        <w:pStyle w:val="a6"/>
        <w:autoSpaceDE w:val="0"/>
        <w:autoSpaceDN w:val="0"/>
        <w:adjustRightInd w:val="0"/>
        <w:spacing w:before="220"/>
        <w:ind w:left="709"/>
        <w:rPr>
          <w:rFonts w:ascii="Times New Roman" w:hAnsi="Times New Roman"/>
          <w:sz w:val="28"/>
          <w:szCs w:val="28"/>
        </w:rPr>
      </w:pPr>
    </w:p>
    <w:p w:rsidR="00B516FC" w:rsidRDefault="00B516FC" w:rsidP="00B516F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516FC" w:rsidRDefault="00B516FC" w:rsidP="00B516FC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516FC" w:rsidTr="00B5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i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B516FC" w:rsidTr="00B5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rStyle w:val="28"/>
                <w:rFonts w:eastAsia="Calibri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28"/>
                <w:rFonts w:eastAsia="Calibri"/>
                <w:sz w:val="28"/>
                <w:szCs w:val="28"/>
              </w:rPr>
              <w:t>Коньшинского</w:t>
            </w:r>
            <w:proofErr w:type="spellEnd"/>
            <w:r>
              <w:rPr>
                <w:rStyle w:val="28"/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28"/>
                <w:rFonts w:eastAsia="Calibri"/>
                <w:sz w:val="28"/>
                <w:szCs w:val="28"/>
              </w:rPr>
              <w:t>Верховского</w:t>
            </w:r>
            <w:proofErr w:type="spellEnd"/>
            <w:r>
              <w:rPr>
                <w:rStyle w:val="28"/>
                <w:rFonts w:eastAsia="Calibri"/>
                <w:sz w:val="28"/>
                <w:szCs w:val="28"/>
              </w:rPr>
              <w:t xml:space="preserve"> района </w:t>
            </w:r>
          </w:p>
        </w:tc>
      </w:tr>
      <w:tr w:rsidR="00B516FC" w:rsidTr="00B516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Консультирование:</w:t>
            </w:r>
          </w:p>
          <w:p w:rsidR="00B516FC" w:rsidRDefault="00B51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1.Инспекторы осуществляют консультирование контролируемых лиц и их представителей:</w:t>
            </w:r>
          </w:p>
          <w:p w:rsidR="00B516FC" w:rsidRDefault="00B51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в виде устных разъяснений по телефону, посредством </w:t>
            </w:r>
            <w:proofErr w:type="spellStart"/>
            <w:r>
              <w:rPr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  <w:r>
              <w:rPr>
                <w:sz w:val="28"/>
                <w:szCs w:val="28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516FC" w:rsidRDefault="00B51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посредством размещения на официальном сайте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Коньшинского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516FC" w:rsidRDefault="00B51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2.Индивидуальное консультирование на личном приеме каждого заявителя.</w:t>
            </w:r>
          </w:p>
          <w:p w:rsidR="00B516FC" w:rsidRDefault="00B516FC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решений Контрольного органа.</w:t>
            </w:r>
          </w:p>
          <w:p w:rsidR="00B516FC" w:rsidRDefault="00B516FC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16FC" w:rsidRDefault="00B516FC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4.Контролируемое лицо вправе направить запрос о предоставлении письменного ответа в сроки, установленные Федеральным законом от 02 июня 2006 года № 59-ФЗ «О порядке рассмотрения обращений граждан Российской Федерации».</w:t>
            </w:r>
          </w:p>
          <w:p w:rsidR="00B516FC" w:rsidRDefault="00B516FC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rStyle w:val="28"/>
                <w:rFonts w:eastAsia="Calibri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28"/>
                <w:rFonts w:eastAsia="Calibri"/>
                <w:sz w:val="28"/>
                <w:szCs w:val="28"/>
              </w:rPr>
              <w:t>Коньшинского</w:t>
            </w:r>
            <w:proofErr w:type="spellEnd"/>
            <w:r>
              <w:rPr>
                <w:rStyle w:val="28"/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28"/>
                <w:rFonts w:eastAsia="Calibri"/>
                <w:sz w:val="28"/>
                <w:szCs w:val="28"/>
              </w:rPr>
              <w:t>Верховского</w:t>
            </w:r>
            <w:proofErr w:type="spellEnd"/>
            <w:r>
              <w:rPr>
                <w:rStyle w:val="28"/>
                <w:rFonts w:eastAsia="Calibri"/>
                <w:sz w:val="28"/>
                <w:szCs w:val="28"/>
              </w:rPr>
              <w:t xml:space="preserve"> района</w:t>
            </w:r>
          </w:p>
        </w:tc>
      </w:tr>
    </w:tbl>
    <w:p w:rsidR="00B516FC" w:rsidRPr="00B516FC" w:rsidRDefault="00B516FC" w:rsidP="00B516F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val="en-US"/>
        </w:rPr>
      </w:pPr>
    </w:p>
    <w:p w:rsidR="00B516FC" w:rsidRDefault="00B516FC" w:rsidP="00B516F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B516FC" w:rsidRDefault="00B516FC" w:rsidP="00B516F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516FC" w:rsidTr="00B516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Величина</w:t>
            </w:r>
          </w:p>
        </w:tc>
      </w:tr>
      <w:tr w:rsidR="00B516FC" w:rsidTr="00B516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  <w:lang w:eastAsia="en-US"/>
                </w:rPr>
                <w:t>2021 г</w:t>
              </w:r>
            </w:smartTag>
            <w:r>
              <w:rPr>
                <w:sz w:val="28"/>
                <w:szCs w:val="28"/>
                <w:lang w:eastAsia="en-US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B516FC" w:rsidTr="00B516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B516FC" w:rsidTr="00B516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FC" w:rsidRDefault="00B516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1 (одного) мероприятия, проведенного Контрольным органом</w:t>
            </w:r>
          </w:p>
        </w:tc>
      </w:tr>
    </w:tbl>
    <w:p w:rsidR="00B516FC" w:rsidRDefault="00B516FC" w:rsidP="00B516FC">
      <w:pPr>
        <w:ind w:firstLine="709"/>
        <w:rPr>
          <w:sz w:val="28"/>
          <w:szCs w:val="28"/>
        </w:rPr>
      </w:pPr>
    </w:p>
    <w:p w:rsidR="00B516FC" w:rsidRDefault="00B516FC" w:rsidP="00B516FC">
      <w:pPr>
        <w:rPr>
          <w:b/>
          <w:sz w:val="28"/>
          <w:szCs w:val="28"/>
        </w:rPr>
      </w:pPr>
    </w:p>
    <w:p w:rsidR="00B516FC" w:rsidRDefault="00B516FC" w:rsidP="00B516FC">
      <w:pPr>
        <w:rPr>
          <w:b/>
          <w:sz w:val="28"/>
          <w:szCs w:val="28"/>
        </w:rPr>
      </w:pPr>
    </w:p>
    <w:p w:rsidR="00B516FC" w:rsidRDefault="00B516FC" w:rsidP="00B516FC">
      <w:pPr>
        <w:rPr>
          <w:b/>
          <w:sz w:val="28"/>
          <w:szCs w:val="28"/>
        </w:rPr>
      </w:pPr>
    </w:p>
    <w:p w:rsidR="00B516FC" w:rsidRDefault="00B516FC" w:rsidP="00B516FC">
      <w:pPr>
        <w:rPr>
          <w:b/>
          <w:sz w:val="28"/>
          <w:szCs w:val="28"/>
        </w:rPr>
      </w:pPr>
    </w:p>
    <w:p w:rsidR="00B516FC" w:rsidRDefault="00B516FC" w:rsidP="00B516FC">
      <w:pPr>
        <w:rPr>
          <w:b/>
          <w:sz w:val="28"/>
          <w:szCs w:val="28"/>
        </w:rPr>
      </w:pPr>
    </w:p>
    <w:p w:rsidR="00B516FC" w:rsidRDefault="00B516FC" w:rsidP="00B516FC">
      <w:pPr>
        <w:rPr>
          <w:b/>
          <w:sz w:val="28"/>
          <w:szCs w:val="28"/>
        </w:rPr>
      </w:pPr>
    </w:p>
    <w:p w:rsidR="00925521" w:rsidRDefault="00925521"/>
    <w:sectPr w:rsidR="00925521" w:rsidSect="0092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FC"/>
    <w:rsid w:val="00925521"/>
    <w:rsid w:val="00B5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16F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B516FC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516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516FC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">
    <w:name w:val="ConsPlusNormal Знак"/>
    <w:link w:val="ConsPlusNormal0"/>
    <w:locked/>
    <w:rsid w:val="00B516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51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 + 8"/>
    <w:aliases w:val="5 pt"/>
    <w:rsid w:val="00B516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2022-01-14T06:48:00Z</dcterms:created>
  <dcterms:modified xsi:type="dcterms:W3CDTF">2022-01-14T06:50:00Z</dcterms:modified>
</cp:coreProperties>
</file>