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FA" w:rsidRPr="00C50A47" w:rsidRDefault="001377FA" w:rsidP="001377FA">
      <w:pPr>
        <w:jc w:val="center"/>
        <w:rPr>
          <w:color w:val="000000"/>
          <w:sz w:val="28"/>
          <w:szCs w:val="28"/>
        </w:rPr>
      </w:pPr>
      <w:r w:rsidRPr="00C50A47">
        <w:rPr>
          <w:bCs/>
          <w:color w:val="000000"/>
          <w:sz w:val="28"/>
          <w:szCs w:val="28"/>
        </w:rPr>
        <w:t>РОССИЙСКАЯ ФЕДЕРАЦИЯ</w:t>
      </w:r>
    </w:p>
    <w:p w:rsidR="001377FA" w:rsidRPr="00C50A47" w:rsidRDefault="001377FA" w:rsidP="001377FA">
      <w:pPr>
        <w:jc w:val="center"/>
        <w:rPr>
          <w:color w:val="000000"/>
          <w:sz w:val="28"/>
          <w:szCs w:val="28"/>
        </w:rPr>
      </w:pPr>
      <w:r w:rsidRPr="00C50A47">
        <w:rPr>
          <w:bCs/>
          <w:color w:val="000000"/>
          <w:sz w:val="28"/>
          <w:szCs w:val="28"/>
        </w:rPr>
        <w:t>ОРЛОВСКАЯ ОБЛАСТЬ</w:t>
      </w:r>
    </w:p>
    <w:p w:rsidR="001377FA" w:rsidRPr="00C50A47" w:rsidRDefault="001377FA" w:rsidP="001377FA">
      <w:pPr>
        <w:jc w:val="center"/>
        <w:rPr>
          <w:color w:val="000000"/>
          <w:sz w:val="28"/>
          <w:szCs w:val="28"/>
        </w:rPr>
      </w:pPr>
      <w:r w:rsidRPr="00C50A47">
        <w:rPr>
          <w:bCs/>
          <w:color w:val="000000"/>
          <w:sz w:val="28"/>
          <w:szCs w:val="28"/>
        </w:rPr>
        <w:t>ВЕРХОВСКИЙ РАЙОН</w:t>
      </w:r>
    </w:p>
    <w:p w:rsidR="001377FA" w:rsidRPr="00C50A47" w:rsidRDefault="001377FA" w:rsidP="001377FA">
      <w:pPr>
        <w:rPr>
          <w:color w:val="000000"/>
          <w:sz w:val="28"/>
          <w:szCs w:val="28"/>
        </w:rPr>
      </w:pPr>
      <w:r w:rsidRPr="00C50A47">
        <w:rPr>
          <w:bCs/>
          <w:color w:val="000000"/>
          <w:sz w:val="28"/>
          <w:szCs w:val="28"/>
        </w:rPr>
        <w:t>АДМИНИСТРАЦИЯ КОНЬШИНСКОГО СЕЛЬСКОГО ПОСЕЛЕНИЯ</w:t>
      </w:r>
    </w:p>
    <w:p w:rsidR="001377FA" w:rsidRPr="00C50A47" w:rsidRDefault="001377FA" w:rsidP="001377FA">
      <w:pPr>
        <w:jc w:val="center"/>
        <w:rPr>
          <w:color w:val="000000"/>
          <w:sz w:val="28"/>
          <w:szCs w:val="28"/>
        </w:rPr>
      </w:pPr>
      <w:r w:rsidRPr="00C50A47">
        <w:rPr>
          <w:b/>
          <w:bCs/>
          <w:color w:val="000000"/>
          <w:sz w:val="28"/>
          <w:szCs w:val="28"/>
        </w:rPr>
        <w:t> </w:t>
      </w:r>
    </w:p>
    <w:p w:rsidR="001377FA" w:rsidRPr="00C50A47" w:rsidRDefault="001377FA" w:rsidP="001377FA">
      <w:pPr>
        <w:jc w:val="center"/>
        <w:rPr>
          <w:color w:val="000000"/>
          <w:sz w:val="28"/>
          <w:szCs w:val="28"/>
        </w:rPr>
      </w:pPr>
      <w:r w:rsidRPr="00C50A47">
        <w:rPr>
          <w:bCs/>
          <w:color w:val="000000"/>
          <w:sz w:val="28"/>
          <w:szCs w:val="28"/>
        </w:rPr>
        <w:t>ПОСТАНОВЛЕНИЕ</w:t>
      </w:r>
    </w:p>
    <w:p w:rsidR="001377FA" w:rsidRPr="00C50A47" w:rsidRDefault="001377FA" w:rsidP="001377FA">
      <w:pPr>
        <w:rPr>
          <w:color w:val="000000"/>
        </w:rPr>
      </w:pPr>
      <w:r>
        <w:rPr>
          <w:bCs/>
          <w:color w:val="000000"/>
        </w:rPr>
        <w:t> 10июня </w:t>
      </w:r>
      <w:r w:rsidRPr="00C50A47">
        <w:rPr>
          <w:bCs/>
          <w:color w:val="000000"/>
        </w:rPr>
        <w:t>2022 года                                                                           № 14</w:t>
      </w:r>
    </w:p>
    <w:p w:rsidR="001377FA" w:rsidRPr="00C50A47" w:rsidRDefault="001377FA" w:rsidP="001377FA">
      <w:pPr>
        <w:jc w:val="both"/>
        <w:rPr>
          <w:color w:val="000000"/>
        </w:rPr>
      </w:pPr>
      <w:r w:rsidRPr="00C50A47">
        <w:rPr>
          <w:color w:val="000000"/>
        </w:rPr>
        <w:t> </w:t>
      </w:r>
    </w:p>
    <w:p w:rsidR="001377FA" w:rsidRPr="00C50A47" w:rsidRDefault="001377FA" w:rsidP="001377FA">
      <w:r>
        <w:rPr>
          <w:bCs/>
          <w:color w:val="000000"/>
        </w:rPr>
        <w:t>«</w:t>
      </w:r>
      <w:r w:rsidRPr="00C50A47">
        <w:rPr>
          <w:bCs/>
          <w:color w:val="000000"/>
        </w:rPr>
        <w:t xml:space="preserve">Об утверждении административного регламента предоставления </w:t>
      </w:r>
      <w:r>
        <w:rPr>
          <w:bCs/>
          <w:color w:val="000000"/>
        </w:rPr>
        <w:t xml:space="preserve">                                            </w:t>
      </w:r>
      <w:r w:rsidRPr="00C50A47">
        <w:rPr>
          <w:bCs/>
          <w:color w:val="000000"/>
        </w:rPr>
        <w:t xml:space="preserve">муниципальной услуги «Выдача (направление) копий </w:t>
      </w:r>
      <w:r>
        <w:rPr>
          <w:bCs/>
          <w:color w:val="000000"/>
        </w:rPr>
        <w:t xml:space="preserve">                                                        </w:t>
      </w:r>
      <w:r w:rsidRPr="00C50A47">
        <w:rPr>
          <w:bCs/>
          <w:color w:val="000000"/>
        </w:rPr>
        <w:t>муниципальных право</w:t>
      </w:r>
      <w:r>
        <w:rPr>
          <w:bCs/>
          <w:color w:val="000000"/>
        </w:rPr>
        <w:t xml:space="preserve">вых актов администрации </w:t>
      </w:r>
      <w:proofErr w:type="spellStart"/>
      <w:r>
        <w:rPr>
          <w:bCs/>
          <w:color w:val="000000"/>
        </w:rPr>
        <w:t>Коньшин</w:t>
      </w:r>
      <w:r w:rsidRPr="00C50A47">
        <w:rPr>
          <w:bCs/>
          <w:color w:val="000000"/>
        </w:rPr>
        <w:t>ского</w:t>
      </w:r>
      <w:proofErr w:type="spellEnd"/>
      <w:r w:rsidRPr="00C50A47">
        <w:rPr>
          <w:bCs/>
          <w:color w:val="000000"/>
        </w:rPr>
        <w:t xml:space="preserve"> сельского </w:t>
      </w:r>
      <w:r w:rsidRPr="00C50A47">
        <w:rPr>
          <w:bCs/>
        </w:rPr>
        <w:t>поселения </w:t>
      </w:r>
      <w:proofErr w:type="spellStart"/>
      <w:r w:rsidRPr="00C50A47">
        <w:rPr>
          <w:bCs/>
        </w:rPr>
        <w:t>Верховского</w:t>
      </w:r>
      <w:proofErr w:type="spellEnd"/>
      <w:r w:rsidRPr="00C50A47">
        <w:rPr>
          <w:bCs/>
        </w:rPr>
        <w:t xml:space="preserve"> района Орловской области»</w:t>
      </w:r>
    </w:p>
    <w:p w:rsidR="001377FA" w:rsidRPr="00C50A47" w:rsidRDefault="001377FA" w:rsidP="001377FA">
      <w:pPr>
        <w:jc w:val="center"/>
      </w:pPr>
      <w:r w:rsidRPr="00C50A47">
        <w:t> </w:t>
      </w:r>
    </w:p>
    <w:p w:rsidR="001377FA" w:rsidRPr="00C50A47" w:rsidRDefault="001377FA" w:rsidP="001377FA">
      <w:pPr>
        <w:ind w:firstLine="567"/>
        <w:jc w:val="both"/>
        <w:rPr>
          <w:color w:val="000000"/>
        </w:rPr>
      </w:pPr>
      <w:proofErr w:type="gramStart"/>
      <w:r w:rsidRPr="00C50A47">
        <w:t>В соответствии с </w:t>
      </w:r>
      <w:hyperlink r:id="rId5" w:tgtFrame="_blank" w:history="1">
        <w:r w:rsidRPr="00C50A47">
          <w:rPr>
            <w:rStyle w:val="a7"/>
          </w:rPr>
          <w:t>Федеральным законом от 27 июля 2010 года № 210-ФЗ «Об организации предоставления государственных и муниципальных услуг»</w:t>
        </w:r>
      </w:hyperlink>
      <w:r w:rsidRPr="00C50A47">
        <w:t>, Правилами разработки и утверждения административных регламентов предоставления муниципальных услуг, утвержденных поста</w:t>
      </w:r>
      <w:r>
        <w:t>новлением администрации </w:t>
      </w:r>
      <w:proofErr w:type="spellStart"/>
      <w:r w:rsidRPr="005D389E">
        <w:t>Коньшин</w:t>
      </w:r>
      <w:r w:rsidRPr="00C50A47">
        <w:t>ского</w:t>
      </w:r>
      <w:proofErr w:type="spellEnd"/>
      <w:r w:rsidRPr="00C50A47">
        <w:t xml:space="preserve"> сельского поселения </w:t>
      </w:r>
      <w:proofErr w:type="spellStart"/>
      <w:r w:rsidRPr="00C50A47">
        <w:t>Верховского</w:t>
      </w:r>
      <w:proofErr w:type="spellEnd"/>
      <w:r w:rsidRPr="00C50A47">
        <w:t xml:space="preserve"> района Орловской области  от</w:t>
      </w:r>
      <w:r>
        <w:t xml:space="preserve"> 30.04.2022  № 11, руководствуясь Уставом </w:t>
      </w:r>
      <w:proofErr w:type="spellStart"/>
      <w: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w:t>
      </w:r>
      <w:r>
        <w:rPr>
          <w:color w:val="000000"/>
        </w:rPr>
        <w:t xml:space="preserve"> области, администрация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ПОСТАНОВЛЯЕТ:</w:t>
      </w:r>
      <w:proofErr w:type="gramEnd"/>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both"/>
        <w:rPr>
          <w:color w:val="000000"/>
        </w:rPr>
      </w:pPr>
      <w:r w:rsidRPr="00C50A47">
        <w:rPr>
          <w:color w:val="000000"/>
        </w:rPr>
        <w:t>1. Утвердить прилагаемый административный регламент предоставления муниципальной услуги «Выдача (направление) копий муниципальных право</w:t>
      </w:r>
      <w:r>
        <w:rPr>
          <w:color w:val="000000"/>
        </w:rPr>
        <w:t>вых актов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w:t>
      </w:r>
    </w:p>
    <w:p w:rsidR="001377FA" w:rsidRPr="00C50A47" w:rsidRDefault="001377FA" w:rsidP="001377FA">
      <w:pPr>
        <w:pStyle w:val="a3"/>
        <w:spacing w:before="0" w:beforeAutospacing="0" w:after="0"/>
        <w:jc w:val="both"/>
        <w:rPr>
          <w:color w:val="000000"/>
        </w:rPr>
      </w:pPr>
      <w:r w:rsidRPr="00C50A47">
        <w:rPr>
          <w:color w:val="000000"/>
        </w:rPr>
        <w:t xml:space="preserve">         2. Настоящее Постановление подлежит официальному обнародованию и размещению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в сети Интернет</w:t>
      </w:r>
      <w:r w:rsidRPr="00C50A47">
        <w:t>.</w:t>
      </w:r>
    </w:p>
    <w:p w:rsidR="001377FA" w:rsidRPr="00C50A47" w:rsidRDefault="001377FA" w:rsidP="001377FA">
      <w:pPr>
        <w:pStyle w:val="a3"/>
        <w:spacing w:before="0" w:beforeAutospacing="0" w:after="0"/>
        <w:jc w:val="both"/>
        <w:rPr>
          <w:color w:val="000000"/>
        </w:rPr>
      </w:pPr>
      <w:r w:rsidRPr="00C50A47">
        <w:rPr>
          <w:color w:val="000000"/>
        </w:rPr>
        <w:t xml:space="preserve">        3. </w:t>
      </w:r>
      <w:proofErr w:type="gramStart"/>
      <w:r w:rsidRPr="00C50A47">
        <w:rPr>
          <w:color w:val="000000"/>
        </w:rPr>
        <w:t>Контроль за</w:t>
      </w:r>
      <w:proofErr w:type="gramEnd"/>
      <w:r w:rsidRPr="00C50A47">
        <w:rPr>
          <w:color w:val="000000"/>
        </w:rPr>
        <w:t xml:space="preserve"> исполнением настоящего Постановления оставляю за собой.</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rPr>
          <w:color w:val="000000"/>
        </w:rPr>
      </w:pPr>
      <w:r>
        <w:rPr>
          <w:color w:val="000000"/>
        </w:rPr>
        <w:t xml:space="preserve">Глава </w:t>
      </w:r>
      <w:proofErr w:type="spellStart"/>
      <w:r>
        <w:rPr>
          <w:color w:val="000000"/>
        </w:rPr>
        <w:t>Коньшин</w:t>
      </w:r>
      <w:r w:rsidRPr="00C50A47">
        <w:rPr>
          <w:color w:val="000000"/>
        </w:rPr>
        <w:t>ского</w:t>
      </w:r>
      <w:proofErr w:type="spellEnd"/>
    </w:p>
    <w:p w:rsidR="001377FA" w:rsidRPr="00C50A47" w:rsidRDefault="001377FA" w:rsidP="001377FA">
      <w:pPr>
        <w:rPr>
          <w:color w:val="000000"/>
        </w:rPr>
      </w:pPr>
      <w:r w:rsidRPr="00C50A47">
        <w:rPr>
          <w:color w:val="000000"/>
        </w:rPr>
        <w:t xml:space="preserve">сельского поселения                                   </w:t>
      </w:r>
      <w:r>
        <w:rPr>
          <w:color w:val="000000"/>
        </w:rPr>
        <w:t xml:space="preserve">                               </w:t>
      </w:r>
      <w:proofErr w:type="spellStart"/>
      <w:r>
        <w:rPr>
          <w:color w:val="000000"/>
        </w:rPr>
        <w:t>В.А.К</w:t>
      </w:r>
      <w:r w:rsidRPr="00C50A47">
        <w:rPr>
          <w:color w:val="000000"/>
        </w:rPr>
        <w:t>ор</w:t>
      </w:r>
      <w:r>
        <w:rPr>
          <w:color w:val="000000"/>
        </w:rPr>
        <w:t>огод</w:t>
      </w:r>
      <w:r w:rsidRPr="00C50A47">
        <w:rPr>
          <w:color w:val="000000"/>
        </w:rPr>
        <w:t>ин</w:t>
      </w:r>
      <w:r>
        <w:rPr>
          <w:color w:val="000000"/>
        </w:rPr>
        <w:t>а</w:t>
      </w:r>
      <w:proofErr w:type="spellEnd"/>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right"/>
        <w:rPr>
          <w:color w:val="000000"/>
        </w:rPr>
      </w:pPr>
    </w:p>
    <w:p w:rsidR="001377FA" w:rsidRDefault="001377FA" w:rsidP="001377FA">
      <w:pPr>
        <w:rPr>
          <w:color w:val="000000"/>
        </w:rPr>
      </w:pPr>
    </w:p>
    <w:p w:rsidR="001377FA" w:rsidRDefault="001377FA" w:rsidP="001377FA">
      <w:pPr>
        <w:rPr>
          <w:color w:val="000000"/>
        </w:rPr>
      </w:pPr>
    </w:p>
    <w:p w:rsidR="001377FA" w:rsidRDefault="001377FA" w:rsidP="001377FA">
      <w:pPr>
        <w:rPr>
          <w:color w:val="000000"/>
        </w:rPr>
      </w:pPr>
    </w:p>
    <w:p w:rsidR="001377FA" w:rsidRDefault="001377FA" w:rsidP="001377FA">
      <w:pPr>
        <w:rPr>
          <w:color w:val="000000"/>
        </w:rPr>
      </w:pPr>
    </w:p>
    <w:p w:rsidR="001377FA" w:rsidRPr="00C50A47" w:rsidRDefault="001377FA" w:rsidP="001377FA">
      <w:pPr>
        <w:rPr>
          <w:color w:val="000000"/>
        </w:rPr>
      </w:pPr>
    </w:p>
    <w:p w:rsidR="001377FA" w:rsidRPr="00C50A47" w:rsidRDefault="001377FA" w:rsidP="001377FA">
      <w:pPr>
        <w:rPr>
          <w:color w:val="000000"/>
        </w:rPr>
      </w:pPr>
    </w:p>
    <w:p w:rsidR="001377FA" w:rsidRPr="00C50A47" w:rsidRDefault="001377FA" w:rsidP="001377FA">
      <w:pPr>
        <w:ind w:firstLine="567"/>
        <w:jc w:val="right"/>
        <w:rPr>
          <w:color w:val="000000"/>
        </w:rPr>
      </w:pPr>
    </w:p>
    <w:p w:rsidR="001377FA" w:rsidRPr="00C50A47" w:rsidRDefault="001377FA" w:rsidP="001377FA">
      <w:pPr>
        <w:ind w:firstLine="567"/>
        <w:jc w:val="center"/>
        <w:rPr>
          <w:color w:val="000000"/>
        </w:rPr>
      </w:pPr>
      <w:r>
        <w:rPr>
          <w:color w:val="000000"/>
        </w:rPr>
        <w:t xml:space="preserve">                                                                                       </w:t>
      </w:r>
      <w:r w:rsidRPr="00C50A47">
        <w:rPr>
          <w:color w:val="000000"/>
        </w:rPr>
        <w:t>Приложение</w:t>
      </w:r>
    </w:p>
    <w:p w:rsidR="001377FA" w:rsidRPr="00C50A47" w:rsidRDefault="001377FA" w:rsidP="001377FA">
      <w:pPr>
        <w:ind w:firstLine="567"/>
        <w:jc w:val="right"/>
        <w:rPr>
          <w:color w:val="000000"/>
        </w:rPr>
      </w:pPr>
      <w:r w:rsidRPr="00C50A47">
        <w:rPr>
          <w:color w:val="000000"/>
        </w:rPr>
        <w:t>к постановлению администрации</w:t>
      </w:r>
    </w:p>
    <w:p w:rsidR="001377FA" w:rsidRPr="00C50A47" w:rsidRDefault="001377FA" w:rsidP="001377FA">
      <w:pPr>
        <w:ind w:firstLine="567"/>
        <w:jc w:val="right"/>
        <w:rPr>
          <w:color w:val="000000"/>
        </w:rPr>
      </w:pPr>
      <w:proofErr w:type="spellStart"/>
      <w:r>
        <w:rPr>
          <w:color w:val="000000"/>
        </w:rPr>
        <w:t>Коньшин</w:t>
      </w:r>
      <w:r w:rsidRPr="00C50A47">
        <w:rPr>
          <w:color w:val="000000"/>
        </w:rPr>
        <w:t>ского</w:t>
      </w:r>
      <w:proofErr w:type="spellEnd"/>
      <w:r w:rsidRPr="00C50A47">
        <w:rPr>
          <w:color w:val="000000"/>
        </w:rPr>
        <w:t xml:space="preserve"> сельского поселения</w:t>
      </w:r>
    </w:p>
    <w:p w:rsidR="001377FA" w:rsidRPr="00C50A47" w:rsidRDefault="001377FA" w:rsidP="001377FA">
      <w:pPr>
        <w:ind w:firstLine="567"/>
        <w:jc w:val="right"/>
        <w:rPr>
          <w:color w:val="000000"/>
        </w:rPr>
      </w:pPr>
      <w:r>
        <w:rPr>
          <w:color w:val="000000"/>
        </w:rPr>
        <w:t>от 10.06</w:t>
      </w:r>
      <w:r w:rsidRPr="00C50A47">
        <w:rPr>
          <w:color w:val="000000"/>
        </w:rPr>
        <w:t>.2022 </w:t>
      </w:r>
      <w:r>
        <w:rPr>
          <w:color w:val="000000"/>
        </w:rPr>
        <w:t>№14</w:t>
      </w:r>
      <w:r w:rsidRPr="00C50A47">
        <w:rPr>
          <w:color w:val="000000"/>
        </w:rPr>
        <w:t> </w:t>
      </w:r>
    </w:p>
    <w:p w:rsidR="001377FA" w:rsidRPr="00C50A47" w:rsidRDefault="001377FA" w:rsidP="001377FA">
      <w:pPr>
        <w:jc w:val="both"/>
        <w:rPr>
          <w:color w:val="000000"/>
        </w:rPr>
      </w:pPr>
    </w:p>
    <w:p w:rsidR="001377FA" w:rsidRPr="00C50A47" w:rsidRDefault="001377FA" w:rsidP="001377FA">
      <w:pPr>
        <w:ind w:firstLine="567"/>
        <w:jc w:val="center"/>
        <w:rPr>
          <w:color w:val="000000"/>
        </w:rPr>
      </w:pPr>
      <w:r w:rsidRPr="00C50A47">
        <w:rPr>
          <w:bCs/>
          <w:color w:val="000000"/>
        </w:rPr>
        <w:t>Административный регламент предоставления муниципальной услуги «Выдача (направление) копий муниципальных право</w:t>
      </w:r>
      <w:r>
        <w:rPr>
          <w:bCs/>
          <w:color w:val="000000"/>
        </w:rPr>
        <w:t xml:space="preserve">вых актов администрации </w:t>
      </w:r>
      <w:proofErr w:type="spellStart"/>
      <w:r>
        <w:rPr>
          <w:bCs/>
          <w:color w:val="000000"/>
        </w:rPr>
        <w:t>Коньшин</w:t>
      </w:r>
      <w:r w:rsidRPr="00C50A47">
        <w:rPr>
          <w:bCs/>
          <w:color w:val="000000"/>
        </w:rPr>
        <w:t>ского</w:t>
      </w:r>
      <w:proofErr w:type="spellEnd"/>
      <w:r w:rsidRPr="00C50A47">
        <w:rPr>
          <w:bCs/>
          <w:color w:val="000000"/>
        </w:rPr>
        <w:t xml:space="preserve"> сельского поселения </w:t>
      </w:r>
      <w:proofErr w:type="spellStart"/>
      <w:r w:rsidRPr="00C50A47">
        <w:rPr>
          <w:bCs/>
          <w:color w:val="000000"/>
        </w:rPr>
        <w:t>Верховского</w:t>
      </w:r>
      <w:proofErr w:type="spellEnd"/>
      <w:r w:rsidRPr="00C50A47">
        <w:rPr>
          <w:bCs/>
          <w:color w:val="000000"/>
        </w:rPr>
        <w:t xml:space="preserve"> района Орловской области»</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center"/>
        <w:rPr>
          <w:color w:val="000000"/>
        </w:rPr>
      </w:pPr>
      <w:r w:rsidRPr="00C50A47">
        <w:rPr>
          <w:bCs/>
          <w:color w:val="000000"/>
        </w:rPr>
        <w:t>РАЗДЕЛ I. ОБЩИЕ ПОЛОЖЕНИЯ</w:t>
      </w:r>
    </w:p>
    <w:p w:rsidR="001377FA" w:rsidRPr="00C50A47" w:rsidRDefault="001377FA" w:rsidP="001377FA">
      <w:pPr>
        <w:ind w:firstLine="567"/>
        <w:jc w:val="both"/>
        <w:rPr>
          <w:color w:val="000000"/>
        </w:rPr>
      </w:pPr>
      <w:r w:rsidRPr="00C50A47">
        <w:rPr>
          <w:bCs/>
          <w:color w:val="000000"/>
        </w:rPr>
        <w:t>Глава 1. ПРЕДМЕТ РЕГУЛИРОВАНИЯ АДМИНИСТРАТИВНОГО РЕГЛАМЕНТА</w:t>
      </w:r>
    </w:p>
    <w:p w:rsidR="001377FA" w:rsidRPr="00C50A47" w:rsidRDefault="001377FA" w:rsidP="001377FA">
      <w:pPr>
        <w:ind w:firstLine="567"/>
        <w:jc w:val="both"/>
        <w:rPr>
          <w:color w:val="000000"/>
        </w:rPr>
      </w:pPr>
      <w:r w:rsidRPr="00C50A47">
        <w:rPr>
          <w:color w:val="000000"/>
        </w:rPr>
        <w:t>1. </w:t>
      </w:r>
      <w:proofErr w:type="gramStart"/>
      <w:r w:rsidRPr="00C50A47">
        <w:rPr>
          <w:color w:val="000000"/>
        </w:rPr>
        <w:t>Настоящий административный регламент предоставления муниципальной услуги «Выдача (направление)  копий муниципальных право</w:t>
      </w:r>
      <w:r>
        <w:rPr>
          <w:color w:val="000000"/>
        </w:rPr>
        <w:t>вых актов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(далее – административный регламент) устанавливает порядок и стандарт предоставления муниципальной услуги, в том числе порядок взаим</w:t>
      </w:r>
      <w:r>
        <w:rPr>
          <w:color w:val="000000"/>
        </w:rPr>
        <w:t>одействия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sidRPr="00C50A47">
        <w:rPr>
          <w:color w:val="000000"/>
        </w:rPr>
        <w:t>), осуществляемых администрацией в процессе реализации полномочий по предоставлению копий муниципальных правовых а</w:t>
      </w:r>
      <w:r>
        <w:rPr>
          <w:color w:val="000000"/>
        </w:rPr>
        <w:t>ктов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w:t>
      </w:r>
      <w:proofErr w:type="gramStart"/>
      <w:r w:rsidRPr="00C50A47">
        <w:rPr>
          <w:color w:val="000000"/>
        </w:rPr>
        <w:t> ,</w:t>
      </w:r>
      <w:proofErr w:type="gramEnd"/>
      <w:r w:rsidRPr="00C50A47">
        <w:rPr>
          <w:color w:val="000000"/>
        </w:rPr>
        <w:t xml:space="preserve"> находящихся на х</w:t>
      </w:r>
      <w:r>
        <w:rPr>
          <w:color w:val="000000"/>
        </w:rPr>
        <w:t>ранении 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(пять лет со дня принятия муниципального правового акта муниципального образования).</w:t>
      </w:r>
    </w:p>
    <w:p w:rsidR="001377FA" w:rsidRPr="00C50A47" w:rsidRDefault="001377FA" w:rsidP="001377FA">
      <w:pPr>
        <w:ind w:firstLine="709"/>
        <w:jc w:val="both"/>
        <w:rPr>
          <w:color w:val="000000"/>
        </w:rPr>
      </w:pPr>
      <w:r w:rsidRPr="00C50A47">
        <w:rPr>
          <w:color w:val="000000"/>
        </w:rPr>
        <w:t>Настоящий регламент не регулирует правоотношения по выдаче (направлению)  копий муниципальных правов</w:t>
      </w:r>
      <w:r>
        <w:rPr>
          <w:color w:val="000000"/>
        </w:rPr>
        <w:t>ых актов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находящихся на хранении в муниципальном архиве.</w:t>
      </w:r>
    </w:p>
    <w:p w:rsidR="001377FA" w:rsidRPr="00C50A47" w:rsidRDefault="001377FA" w:rsidP="001377FA">
      <w:pPr>
        <w:ind w:firstLine="709"/>
        <w:jc w:val="both"/>
        <w:rPr>
          <w:color w:val="000000"/>
        </w:rPr>
      </w:pPr>
      <w:r w:rsidRPr="00C50A47">
        <w:rPr>
          <w:color w:val="00000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377FA" w:rsidRPr="00C50A47" w:rsidRDefault="001377FA" w:rsidP="001377FA">
      <w:pPr>
        <w:ind w:firstLine="567"/>
        <w:jc w:val="both"/>
        <w:rPr>
          <w:color w:val="000000"/>
        </w:rPr>
      </w:pPr>
      <w:r w:rsidRPr="00C50A47">
        <w:rPr>
          <w:bCs/>
          <w:color w:val="000000"/>
        </w:rPr>
        <w:t>Глава 2. КРУГ ЗАЯВИТЕЛЕЙ</w:t>
      </w:r>
    </w:p>
    <w:p w:rsidR="001377FA" w:rsidRPr="00C50A47" w:rsidRDefault="001377FA" w:rsidP="001377FA">
      <w:pPr>
        <w:ind w:firstLine="567"/>
        <w:jc w:val="both"/>
        <w:rPr>
          <w:color w:val="000000"/>
        </w:rPr>
      </w:pPr>
      <w:r w:rsidRPr="00C50A47">
        <w:rPr>
          <w:color w:val="000000"/>
        </w:rPr>
        <w:t>3. Муниципальная услуга предоставляется физическим и юридическим лицам (далее – заявители).</w:t>
      </w:r>
    </w:p>
    <w:p w:rsidR="001377FA" w:rsidRPr="00C50A47" w:rsidRDefault="001377FA" w:rsidP="001377FA">
      <w:pPr>
        <w:ind w:firstLine="567"/>
        <w:jc w:val="both"/>
        <w:rPr>
          <w:color w:val="000000"/>
        </w:rPr>
      </w:pPr>
      <w:r w:rsidRPr="00C50A47">
        <w:rPr>
          <w:color w:val="000000"/>
        </w:rPr>
        <w:t>4. От имени заявителя за предоставлением муниципальной услуги может обратиться его уполномоченный представитель (далее – представитель).</w:t>
      </w:r>
    </w:p>
    <w:p w:rsidR="001377FA" w:rsidRPr="00C50A47" w:rsidRDefault="001377FA" w:rsidP="001377FA">
      <w:pPr>
        <w:ind w:firstLine="567"/>
        <w:jc w:val="both"/>
        <w:rPr>
          <w:color w:val="000000"/>
        </w:rPr>
      </w:pPr>
      <w:r w:rsidRPr="00C50A47">
        <w:rPr>
          <w:bCs/>
          <w:color w:val="000000"/>
        </w:rPr>
        <w:t>Глава 3. ТРЕБОВАНИЯ К ПОРЯДКУ ИНФОРМИРОВАНИЯ О ПРЕДОСТАВЛЕНИИ МУНИЦИПАЛЬНОЙ УСЛУГИ</w:t>
      </w:r>
    </w:p>
    <w:p w:rsidR="001377FA" w:rsidRPr="00C50A47" w:rsidRDefault="001377FA" w:rsidP="001377FA">
      <w:pPr>
        <w:ind w:firstLine="567"/>
        <w:jc w:val="both"/>
        <w:rPr>
          <w:color w:val="000000"/>
        </w:rPr>
      </w:pPr>
      <w:r w:rsidRPr="00C50A47">
        <w:rPr>
          <w:color w:val="000000"/>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377FA" w:rsidRPr="00C50A47" w:rsidRDefault="001377FA" w:rsidP="001377FA">
      <w:pPr>
        <w:ind w:firstLine="567"/>
        <w:jc w:val="both"/>
        <w:rPr>
          <w:color w:val="000000"/>
        </w:rPr>
      </w:pPr>
      <w:r w:rsidRPr="00C50A47">
        <w:rPr>
          <w:color w:val="000000"/>
        </w:rPr>
        <w:t>6. Информация по вопросам предоставления муниципальной услуги предоставляется:</w:t>
      </w:r>
    </w:p>
    <w:p w:rsidR="001377FA" w:rsidRPr="00C50A47" w:rsidRDefault="001377FA" w:rsidP="001377FA">
      <w:pPr>
        <w:ind w:firstLine="567"/>
        <w:jc w:val="both"/>
        <w:rPr>
          <w:color w:val="000000"/>
        </w:rPr>
      </w:pPr>
      <w:proofErr w:type="gramStart"/>
      <w:r w:rsidRPr="00C50A47">
        <w:rPr>
          <w:color w:val="000000"/>
        </w:rPr>
        <w:t>1) при личном контакте с заявителем или его представителем;</w:t>
      </w:r>
      <w:proofErr w:type="gramEnd"/>
    </w:p>
    <w:p w:rsidR="001377FA" w:rsidRPr="00C50A47" w:rsidRDefault="001377FA" w:rsidP="001377FA">
      <w:pPr>
        <w:ind w:firstLine="567"/>
        <w:jc w:val="both"/>
        <w:rPr>
          <w:color w:val="000000"/>
        </w:rPr>
      </w:pPr>
      <w:r w:rsidRPr="00C50A47">
        <w:rPr>
          <w:color w:val="000000"/>
        </w:rPr>
        <w:t xml:space="preserve">2) с использованием телефонной связи, через официальный сайт администрации </w:t>
      </w:r>
      <w:proofErr w:type="spellStart"/>
      <w:r w:rsidRPr="00C50A47">
        <w:rPr>
          <w:color w:val="000000"/>
        </w:rPr>
        <w:t>Верх</w:t>
      </w:r>
      <w:r>
        <w:rPr>
          <w:color w:val="000000"/>
        </w:rPr>
        <w:t>овского</w:t>
      </w:r>
      <w:proofErr w:type="spellEnd"/>
      <w:r>
        <w:rPr>
          <w:color w:val="000000"/>
        </w:rPr>
        <w:t xml:space="preserve"> района страница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в информационно-телекоммуникационной сети «Интернет</w:t>
      </w:r>
      <w:r w:rsidRPr="00C50A47">
        <w:t xml:space="preserve">, </w:t>
      </w:r>
      <w:r w:rsidRPr="00C50A47">
        <w:rPr>
          <w:color w:val="000000"/>
        </w:rPr>
        <w:t xml:space="preserve">через региональную государственную информационную систему «Региональный портал государственных и муниципальных </w:t>
      </w:r>
      <w:r w:rsidRPr="00C50A47">
        <w:rPr>
          <w:color w:val="000000"/>
        </w:rPr>
        <w:lastRenderedPageBreak/>
        <w:t>услуг Орловской области» в сети «Интернет» (далее – Портал), по электронной почте администрации </w:t>
      </w:r>
      <w:r>
        <w:rPr>
          <w:color w:val="000000"/>
          <w:lang w:val="en-US"/>
        </w:rPr>
        <w:t>t</w:t>
      </w:r>
      <w:r w:rsidRPr="007D18E7">
        <w:rPr>
          <w:color w:val="000000"/>
        </w:rPr>
        <w:t>89103035815</w:t>
      </w:r>
      <w:r w:rsidRPr="00C50A47">
        <w:rPr>
          <w:color w:val="000000"/>
        </w:rPr>
        <w:t>@yandex.ru (далее – электронная почта администрации);</w:t>
      </w:r>
    </w:p>
    <w:p w:rsidR="001377FA" w:rsidRPr="00C50A47" w:rsidRDefault="001377FA" w:rsidP="001377FA">
      <w:pPr>
        <w:ind w:firstLine="567"/>
        <w:jc w:val="both"/>
        <w:rPr>
          <w:color w:val="000000"/>
        </w:rPr>
      </w:pPr>
      <w:r w:rsidRPr="00C50A47">
        <w:rPr>
          <w:color w:val="000000"/>
        </w:rPr>
        <w:t>3) письменно в случае письменного обращения заявителя или его представителя.</w:t>
      </w:r>
    </w:p>
    <w:p w:rsidR="001377FA" w:rsidRPr="00C50A47" w:rsidRDefault="001377FA" w:rsidP="001377FA">
      <w:pPr>
        <w:ind w:firstLine="567"/>
        <w:jc w:val="both"/>
        <w:rPr>
          <w:color w:val="000000"/>
        </w:rPr>
      </w:pPr>
      <w:r w:rsidRPr="00C50A47">
        <w:rPr>
          <w:color w:val="000000"/>
        </w:rPr>
        <w:t>7. Информация о ходе предоставления муниципальной услуги предоставляется:</w:t>
      </w:r>
    </w:p>
    <w:p w:rsidR="001377FA" w:rsidRPr="00C50A47" w:rsidRDefault="001377FA" w:rsidP="001377FA">
      <w:pPr>
        <w:ind w:firstLine="567"/>
        <w:jc w:val="both"/>
        <w:rPr>
          <w:color w:val="000000"/>
        </w:rPr>
      </w:pPr>
      <w:r w:rsidRPr="00C50A47">
        <w:rPr>
          <w:color w:val="000000"/>
        </w:rPr>
        <w:t>1) при личном контакте с заявителем или его представителем;</w:t>
      </w:r>
    </w:p>
    <w:p w:rsidR="001377FA" w:rsidRPr="00C50A47" w:rsidRDefault="001377FA" w:rsidP="001377FA">
      <w:pPr>
        <w:ind w:firstLine="567"/>
        <w:jc w:val="both"/>
        <w:rPr>
          <w:color w:val="000000"/>
        </w:rPr>
      </w:pPr>
      <w:r w:rsidRPr="00C50A47">
        <w:rPr>
          <w:color w:val="000000"/>
        </w:rPr>
        <w:t>2) с использованием телефонной связи, через официальный сайт администрации, по электронной почте администрации;</w:t>
      </w:r>
    </w:p>
    <w:p w:rsidR="001377FA" w:rsidRPr="00C50A47" w:rsidRDefault="001377FA" w:rsidP="001377FA">
      <w:pPr>
        <w:ind w:firstLine="567"/>
        <w:jc w:val="both"/>
        <w:rPr>
          <w:color w:val="000000"/>
        </w:rPr>
      </w:pPr>
      <w:r w:rsidRPr="00C50A47">
        <w:rPr>
          <w:color w:val="000000"/>
        </w:rPr>
        <w:t>3) письменно в случае письменного обращения заявителя или его представителя.</w:t>
      </w:r>
    </w:p>
    <w:p w:rsidR="001377FA" w:rsidRPr="00C50A47" w:rsidRDefault="001377FA" w:rsidP="001377FA">
      <w:pPr>
        <w:ind w:firstLine="567"/>
        <w:jc w:val="both"/>
        <w:rPr>
          <w:color w:val="000000"/>
        </w:rPr>
      </w:pPr>
      <w:r w:rsidRPr="00C50A47">
        <w:rPr>
          <w:color w:val="000000"/>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377FA" w:rsidRPr="00C50A47" w:rsidRDefault="001377FA" w:rsidP="001377FA">
      <w:pPr>
        <w:ind w:firstLine="567"/>
        <w:jc w:val="both"/>
        <w:rPr>
          <w:color w:val="000000"/>
        </w:rPr>
      </w:pPr>
      <w:r w:rsidRPr="00C50A47">
        <w:rPr>
          <w:color w:val="000000"/>
        </w:rPr>
        <w:t>9. Уполномоченные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377FA" w:rsidRPr="00C50A47" w:rsidRDefault="001377FA" w:rsidP="001377FA">
      <w:pPr>
        <w:ind w:firstLine="567"/>
        <w:jc w:val="both"/>
        <w:rPr>
          <w:color w:val="000000"/>
        </w:rPr>
      </w:pPr>
      <w:r w:rsidRPr="00C50A47">
        <w:rPr>
          <w:color w:val="000000"/>
        </w:rPr>
        <w:t>1) об органе местного самоу</w:t>
      </w:r>
      <w:r>
        <w:rPr>
          <w:color w:val="000000"/>
        </w:rPr>
        <w:t>правления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377FA" w:rsidRPr="00C50A47" w:rsidRDefault="001377FA" w:rsidP="001377FA">
      <w:pPr>
        <w:ind w:firstLine="567"/>
        <w:jc w:val="both"/>
        <w:rPr>
          <w:color w:val="000000"/>
        </w:rPr>
      </w:pPr>
      <w:r w:rsidRPr="00C50A47">
        <w:rPr>
          <w:color w:val="000000"/>
        </w:rPr>
        <w:t>2) о порядке предоставления муниципальной услуги и ходе предоставления муниципальной услуги;</w:t>
      </w:r>
    </w:p>
    <w:p w:rsidR="001377FA" w:rsidRPr="00C50A47" w:rsidRDefault="001377FA" w:rsidP="001377FA">
      <w:pPr>
        <w:ind w:firstLine="567"/>
        <w:jc w:val="both"/>
        <w:rPr>
          <w:color w:val="000000"/>
        </w:rPr>
      </w:pPr>
      <w:r w:rsidRPr="00C50A47">
        <w:rPr>
          <w:color w:val="000000"/>
        </w:rPr>
        <w:t>3) о перечне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4) о времени приема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5) о сроке предоставления муниципальной услуги;</w:t>
      </w:r>
    </w:p>
    <w:p w:rsidR="001377FA" w:rsidRPr="00C50A47" w:rsidRDefault="001377FA" w:rsidP="001377FA">
      <w:pPr>
        <w:ind w:firstLine="567"/>
        <w:jc w:val="both"/>
        <w:rPr>
          <w:color w:val="000000"/>
        </w:rPr>
      </w:pPr>
      <w:r w:rsidRPr="00C50A47">
        <w:rPr>
          <w:color w:val="000000"/>
        </w:rPr>
        <w:t>6) об основаниях отказа в приеме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7) об основаниях отказа в предоставлении муниципальной услуги;</w:t>
      </w:r>
    </w:p>
    <w:p w:rsidR="001377FA" w:rsidRPr="00C50A47" w:rsidRDefault="001377FA" w:rsidP="001377FA">
      <w:pPr>
        <w:ind w:firstLine="567"/>
        <w:jc w:val="both"/>
        <w:rPr>
          <w:color w:val="000000"/>
        </w:rPr>
      </w:pPr>
      <w:r w:rsidRPr="00C50A47">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1377FA" w:rsidRPr="00C50A47" w:rsidRDefault="001377FA" w:rsidP="001377FA">
      <w:pPr>
        <w:ind w:firstLine="567"/>
        <w:jc w:val="both"/>
        <w:rPr>
          <w:color w:val="000000"/>
        </w:rPr>
      </w:pPr>
      <w:r w:rsidRPr="00C50A47">
        <w:rPr>
          <w:color w:val="000000"/>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377FA" w:rsidRPr="00C50A47" w:rsidRDefault="001377FA" w:rsidP="001377FA">
      <w:pPr>
        <w:ind w:firstLine="567"/>
        <w:jc w:val="both"/>
        <w:rPr>
          <w:color w:val="000000"/>
        </w:rPr>
      </w:pPr>
      <w:r w:rsidRPr="00C50A47">
        <w:rPr>
          <w:color w:val="000000"/>
        </w:rPr>
        <w:t>1) актуальность;</w:t>
      </w:r>
    </w:p>
    <w:p w:rsidR="001377FA" w:rsidRPr="00C50A47" w:rsidRDefault="001377FA" w:rsidP="001377FA">
      <w:pPr>
        <w:ind w:firstLine="567"/>
        <w:jc w:val="both"/>
        <w:rPr>
          <w:color w:val="000000"/>
        </w:rPr>
      </w:pPr>
      <w:r w:rsidRPr="00C50A47">
        <w:rPr>
          <w:color w:val="000000"/>
        </w:rPr>
        <w:t>2) своевременность;</w:t>
      </w:r>
    </w:p>
    <w:p w:rsidR="001377FA" w:rsidRPr="00C50A47" w:rsidRDefault="001377FA" w:rsidP="001377FA">
      <w:pPr>
        <w:ind w:firstLine="567"/>
        <w:jc w:val="both"/>
        <w:rPr>
          <w:color w:val="000000"/>
        </w:rPr>
      </w:pPr>
      <w:r w:rsidRPr="00C50A47">
        <w:rPr>
          <w:color w:val="000000"/>
        </w:rPr>
        <w:t>3) четкость и доступность в изложении информации;</w:t>
      </w:r>
    </w:p>
    <w:p w:rsidR="001377FA" w:rsidRPr="00C50A47" w:rsidRDefault="001377FA" w:rsidP="001377FA">
      <w:pPr>
        <w:ind w:firstLine="567"/>
        <w:jc w:val="both"/>
        <w:rPr>
          <w:color w:val="000000"/>
        </w:rPr>
      </w:pPr>
      <w:r w:rsidRPr="00C50A47">
        <w:rPr>
          <w:color w:val="000000"/>
        </w:rPr>
        <w:t>4) полнота информации;</w:t>
      </w:r>
    </w:p>
    <w:p w:rsidR="001377FA" w:rsidRPr="00C50A47" w:rsidRDefault="001377FA" w:rsidP="001377FA">
      <w:pPr>
        <w:ind w:firstLine="567"/>
        <w:jc w:val="both"/>
        <w:rPr>
          <w:color w:val="000000"/>
        </w:rPr>
      </w:pPr>
      <w:r w:rsidRPr="00C50A47">
        <w:rPr>
          <w:color w:val="000000"/>
        </w:rPr>
        <w:t>5) соответствие информации требованиям законодательства.</w:t>
      </w:r>
    </w:p>
    <w:p w:rsidR="001377FA" w:rsidRPr="00C50A47" w:rsidRDefault="001377FA" w:rsidP="001377FA">
      <w:pPr>
        <w:ind w:firstLine="567"/>
        <w:jc w:val="both"/>
        <w:rPr>
          <w:color w:val="000000"/>
        </w:rPr>
      </w:pPr>
      <w:r w:rsidRPr="00C50A47">
        <w:rPr>
          <w:color w:val="000000"/>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377FA" w:rsidRPr="00C50A47" w:rsidRDefault="001377FA" w:rsidP="001377FA">
      <w:pPr>
        <w:ind w:firstLine="567"/>
        <w:jc w:val="both"/>
        <w:rPr>
          <w:color w:val="000000"/>
        </w:rPr>
      </w:pPr>
      <w:r w:rsidRPr="00C50A47">
        <w:rPr>
          <w:color w:val="000000"/>
        </w:rPr>
        <w:t xml:space="preserve">12. При ответах на телефонные </w:t>
      </w:r>
      <w:proofErr w:type="gramStart"/>
      <w:r w:rsidRPr="00C50A47">
        <w:rPr>
          <w:color w:val="000000"/>
        </w:rPr>
        <w:t>звонки</w:t>
      </w:r>
      <w:proofErr w:type="gramEnd"/>
      <w:r w:rsidRPr="00C50A47">
        <w:rPr>
          <w:color w:val="000000"/>
        </w:rPr>
        <w:t xml:space="preserve"> </w:t>
      </w:r>
      <w:bookmarkStart w:id="0" w:name="_Hlk104814231"/>
      <w:r w:rsidRPr="00C50A47">
        <w:rPr>
          <w:color w:val="000000"/>
        </w:rPr>
        <w:t xml:space="preserve">уполномоченные </w:t>
      </w:r>
      <w:bookmarkEnd w:id="0"/>
      <w:r w:rsidRPr="00C50A47">
        <w:rPr>
          <w:color w:val="000000"/>
        </w:rPr>
        <w:t>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377FA" w:rsidRPr="00C50A47" w:rsidRDefault="001377FA" w:rsidP="001377FA">
      <w:pPr>
        <w:ind w:firstLine="567"/>
        <w:jc w:val="both"/>
        <w:rPr>
          <w:color w:val="000000"/>
        </w:rPr>
      </w:pPr>
      <w:r w:rsidRPr="00C50A47">
        <w:rPr>
          <w:color w:val="000000"/>
        </w:rPr>
        <w:t xml:space="preserve">При невозможности уполномоченного лица администрации, принявшего звонок, самостоятельно ответить на поставленные вопросы телефонный звонок </w:t>
      </w:r>
      <w:r w:rsidRPr="00C50A47">
        <w:rPr>
          <w:color w:val="000000"/>
        </w:rPr>
        <w:lastRenderedPageBreak/>
        <w:t>переадресовывается (переводится) на другое уполномоченное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377FA" w:rsidRPr="00C50A47" w:rsidRDefault="001377FA" w:rsidP="001377FA">
      <w:pPr>
        <w:ind w:firstLine="567"/>
        <w:jc w:val="both"/>
        <w:rPr>
          <w:color w:val="000000"/>
        </w:rPr>
      </w:pPr>
      <w:r w:rsidRPr="00C50A47">
        <w:rPr>
          <w:color w:val="000000"/>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уполномоченным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1377FA" w:rsidRPr="00C50A47" w:rsidRDefault="001377FA" w:rsidP="001377FA">
      <w:pPr>
        <w:ind w:firstLine="567"/>
        <w:jc w:val="both"/>
        <w:rPr>
          <w:color w:val="000000"/>
        </w:rPr>
      </w:pPr>
      <w:r w:rsidRPr="00C50A47">
        <w:rPr>
          <w:color w:val="000000"/>
        </w:rPr>
        <w:t>Прием заявителей или их представителей главой администрации проводится по предварительной записи, которая осуществляется по телефону 8486(76)</w:t>
      </w:r>
      <w:r>
        <w:rPr>
          <w:color w:val="000000"/>
        </w:rPr>
        <w:t xml:space="preserve"> </w:t>
      </w:r>
      <w:r w:rsidRPr="00C50A47">
        <w:rPr>
          <w:color w:val="000000"/>
        </w:rPr>
        <w:t>2-14</w:t>
      </w:r>
      <w:r>
        <w:rPr>
          <w:color w:val="000000"/>
        </w:rPr>
        <w:t>-67</w:t>
      </w:r>
      <w:r w:rsidRPr="00C50A47">
        <w:rPr>
          <w:color w:val="000000"/>
        </w:rPr>
        <w:t>.</w:t>
      </w:r>
    </w:p>
    <w:p w:rsidR="001377FA" w:rsidRPr="00C50A47" w:rsidRDefault="001377FA" w:rsidP="001377FA">
      <w:pPr>
        <w:ind w:firstLine="567"/>
        <w:jc w:val="both"/>
        <w:rPr>
          <w:color w:val="000000"/>
        </w:rPr>
      </w:pPr>
      <w:r w:rsidRPr="00C50A47">
        <w:rPr>
          <w:color w:val="000000"/>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377FA" w:rsidRPr="00C50A47" w:rsidRDefault="001377FA" w:rsidP="001377FA">
      <w:pPr>
        <w:ind w:firstLine="567"/>
        <w:jc w:val="both"/>
        <w:rPr>
          <w:color w:val="000000"/>
        </w:rPr>
      </w:pPr>
      <w:r w:rsidRPr="00C50A47">
        <w:rPr>
          <w:color w:val="000000"/>
        </w:rPr>
        <w:t>Днем регистрации обращения является день его поступления в администрацию.</w:t>
      </w:r>
    </w:p>
    <w:p w:rsidR="001377FA" w:rsidRPr="00C50A47" w:rsidRDefault="001377FA" w:rsidP="001377FA">
      <w:pPr>
        <w:ind w:firstLine="567"/>
        <w:jc w:val="both"/>
        <w:rPr>
          <w:color w:val="000000"/>
        </w:rPr>
      </w:pPr>
      <w:r w:rsidRPr="00C50A47">
        <w:rPr>
          <w:color w:val="00000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377FA" w:rsidRPr="00C50A47" w:rsidRDefault="001377FA" w:rsidP="001377FA">
      <w:pPr>
        <w:ind w:firstLine="567"/>
        <w:jc w:val="both"/>
        <w:rPr>
          <w:color w:val="000000"/>
        </w:rPr>
      </w:pPr>
      <w:r w:rsidRPr="00C50A47">
        <w:rPr>
          <w:color w:val="000000"/>
        </w:rPr>
        <w:t>Ответ на обращение, поступившее в администрацию в письменной форме, направляется по почтовому адресу, указанному в данном обращении.</w:t>
      </w:r>
    </w:p>
    <w:p w:rsidR="001377FA" w:rsidRPr="00C50A47" w:rsidRDefault="001377FA" w:rsidP="001377FA">
      <w:pPr>
        <w:ind w:firstLine="567"/>
        <w:jc w:val="both"/>
        <w:rPr>
          <w:color w:val="000000"/>
        </w:rPr>
      </w:pPr>
      <w:r w:rsidRPr="00C50A47">
        <w:rPr>
          <w:color w:val="000000"/>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377FA" w:rsidRPr="00C50A47" w:rsidRDefault="001377FA" w:rsidP="001377FA">
      <w:pPr>
        <w:ind w:firstLine="567"/>
        <w:jc w:val="both"/>
        <w:rPr>
          <w:color w:val="000000"/>
        </w:rPr>
      </w:pPr>
      <w:r w:rsidRPr="00C50A47">
        <w:rPr>
          <w:color w:val="000000"/>
        </w:rPr>
        <w:t xml:space="preserve">1)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w:t>
      </w:r>
    </w:p>
    <w:p w:rsidR="001377FA" w:rsidRPr="00C50A47" w:rsidRDefault="001377FA" w:rsidP="001377FA">
      <w:pPr>
        <w:ind w:firstLine="567"/>
        <w:jc w:val="both"/>
        <w:rPr>
          <w:color w:val="000000"/>
        </w:rPr>
      </w:pPr>
      <w:r w:rsidRPr="00C50A47">
        <w:rPr>
          <w:color w:val="000000"/>
        </w:rPr>
        <w:t>2) на Портале.</w:t>
      </w:r>
    </w:p>
    <w:p w:rsidR="001377FA" w:rsidRPr="00C50A47" w:rsidRDefault="001377FA" w:rsidP="001377FA">
      <w:pPr>
        <w:ind w:firstLine="567"/>
        <w:jc w:val="both"/>
        <w:rPr>
          <w:color w:val="000000"/>
        </w:rPr>
      </w:pPr>
      <w:r w:rsidRPr="00C50A47">
        <w:rPr>
          <w:color w:val="000000"/>
        </w:rPr>
        <w:t>16. На информационных стендах, расположенных в помещениях, занимаемых администрацией, размещается следующая информация:</w:t>
      </w:r>
    </w:p>
    <w:p w:rsidR="001377FA" w:rsidRPr="00C50A47" w:rsidRDefault="001377FA" w:rsidP="001377FA">
      <w:pPr>
        <w:ind w:firstLine="567"/>
        <w:jc w:val="both"/>
        <w:rPr>
          <w:color w:val="000000"/>
        </w:rPr>
      </w:pPr>
      <w:r w:rsidRPr="00C50A47">
        <w:rPr>
          <w:color w:val="000000"/>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w:t>
      </w:r>
      <w:proofErr w:type="spellStart"/>
      <w:r w:rsidRPr="00C50A47">
        <w:rPr>
          <w:color w:val="000000"/>
        </w:rPr>
        <w:t>Верх</w:t>
      </w:r>
      <w:r>
        <w:rPr>
          <w:color w:val="000000"/>
        </w:rPr>
        <w:t>овского</w:t>
      </w:r>
      <w:proofErr w:type="spellEnd"/>
      <w:r>
        <w:rPr>
          <w:color w:val="000000"/>
        </w:rPr>
        <w:t xml:space="preserve"> района страница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и электронной почты администрации;</w:t>
      </w:r>
    </w:p>
    <w:p w:rsidR="001377FA" w:rsidRPr="00C50A47" w:rsidRDefault="001377FA" w:rsidP="001377FA">
      <w:pPr>
        <w:ind w:firstLine="567"/>
        <w:jc w:val="both"/>
        <w:rPr>
          <w:color w:val="000000"/>
        </w:rPr>
      </w:pPr>
      <w:r w:rsidRPr="00C50A47">
        <w:rPr>
          <w:color w:val="00000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377FA" w:rsidRPr="00C50A47" w:rsidRDefault="001377FA" w:rsidP="001377FA">
      <w:pPr>
        <w:ind w:firstLine="567"/>
        <w:jc w:val="both"/>
        <w:rPr>
          <w:color w:val="000000"/>
        </w:rPr>
      </w:pPr>
      <w:r w:rsidRPr="00C50A47">
        <w:rPr>
          <w:color w:val="000000"/>
        </w:rPr>
        <w:t>3) о перечне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4) о времени приема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5) о сроке предоставления муниципальной услуги;</w:t>
      </w:r>
    </w:p>
    <w:p w:rsidR="001377FA" w:rsidRPr="00C50A47" w:rsidRDefault="001377FA" w:rsidP="001377FA">
      <w:pPr>
        <w:ind w:firstLine="567"/>
        <w:jc w:val="both"/>
        <w:rPr>
          <w:color w:val="000000"/>
        </w:rPr>
      </w:pPr>
      <w:r w:rsidRPr="00C50A47">
        <w:rPr>
          <w:color w:val="000000"/>
        </w:rPr>
        <w:t>6) об основаниях отказа в приеме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7) об основаниях отказа в предоставлении муниципальной услуги;</w:t>
      </w:r>
    </w:p>
    <w:p w:rsidR="001377FA" w:rsidRPr="00C50A47" w:rsidRDefault="001377FA" w:rsidP="001377FA">
      <w:pPr>
        <w:ind w:firstLine="567"/>
        <w:jc w:val="both"/>
        <w:rPr>
          <w:color w:val="000000"/>
        </w:rPr>
      </w:pPr>
      <w:r w:rsidRPr="00C50A47">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1377FA" w:rsidRPr="00C50A47" w:rsidRDefault="001377FA" w:rsidP="001377FA">
      <w:pPr>
        <w:ind w:firstLine="567"/>
        <w:jc w:val="both"/>
        <w:rPr>
          <w:color w:val="000000"/>
        </w:rPr>
      </w:pPr>
      <w:r w:rsidRPr="00C50A47">
        <w:rPr>
          <w:color w:val="000000"/>
        </w:rPr>
        <w:t>9) извлечения из законодательных и иных нормативных правовых актов, содержащих нормы, регулирующие предоставление муниципальной услуги;</w:t>
      </w:r>
    </w:p>
    <w:p w:rsidR="001377FA" w:rsidRPr="00C50A47" w:rsidRDefault="001377FA" w:rsidP="001377FA">
      <w:pPr>
        <w:ind w:firstLine="567"/>
        <w:jc w:val="both"/>
        <w:rPr>
          <w:color w:val="000000"/>
        </w:rPr>
      </w:pPr>
      <w:r w:rsidRPr="00C50A47">
        <w:rPr>
          <w:color w:val="000000"/>
        </w:rPr>
        <w:t>10) текст настоящего административного регламента.</w:t>
      </w:r>
    </w:p>
    <w:p w:rsidR="001377FA" w:rsidRPr="00C50A47" w:rsidRDefault="001377FA" w:rsidP="001377FA">
      <w:pPr>
        <w:ind w:firstLine="567"/>
        <w:jc w:val="center"/>
        <w:rPr>
          <w:color w:val="000000"/>
        </w:rPr>
      </w:pPr>
      <w:r w:rsidRPr="00C50A47">
        <w:rPr>
          <w:bCs/>
          <w:color w:val="000000"/>
        </w:rPr>
        <w:t>РАЗДЕЛ II. СТАНДАРТ ПРЕДОСТАВЛЕНИЯ МУНИЦИПАЛЬНОЙ УСЛУГИ</w:t>
      </w:r>
    </w:p>
    <w:p w:rsidR="001377FA" w:rsidRPr="00C50A47" w:rsidRDefault="001377FA" w:rsidP="001377FA">
      <w:pPr>
        <w:ind w:firstLine="567"/>
        <w:jc w:val="both"/>
        <w:rPr>
          <w:color w:val="000000"/>
        </w:rPr>
      </w:pPr>
      <w:r w:rsidRPr="00C50A47">
        <w:rPr>
          <w:bCs/>
          <w:color w:val="000000"/>
        </w:rPr>
        <w:lastRenderedPageBreak/>
        <w:t>Глава 4. НАИМЕНОВАНИЕ МУНИЦИПАЛЬНОЙ УСЛУГИ</w:t>
      </w:r>
    </w:p>
    <w:p w:rsidR="001377FA" w:rsidRPr="00C50A47" w:rsidRDefault="001377FA" w:rsidP="001377FA">
      <w:pPr>
        <w:ind w:firstLine="567"/>
        <w:jc w:val="both"/>
        <w:rPr>
          <w:color w:val="000000"/>
        </w:rPr>
      </w:pPr>
      <w:r w:rsidRPr="00C50A47">
        <w:rPr>
          <w:color w:val="000000"/>
        </w:rPr>
        <w:t>17. Под муниципальной услугой в настоящем административном регламенте понимается выдача (направление)  копий муниципальных правовых актов администрации.</w:t>
      </w:r>
    </w:p>
    <w:p w:rsidR="001377FA" w:rsidRPr="00C50A47" w:rsidRDefault="001377FA" w:rsidP="001377FA">
      <w:pPr>
        <w:ind w:firstLine="567"/>
        <w:jc w:val="both"/>
        <w:rPr>
          <w:color w:val="000000"/>
        </w:rPr>
      </w:pPr>
      <w:r w:rsidRPr="00C50A47">
        <w:rPr>
          <w:bCs/>
          <w:color w:val="000000"/>
        </w:rPr>
        <w:t>Глава 5. НАИМЕНОВАНИЕ ОРГАНА МЕСТНОГО САМОУПРАВЛЕНИЯ, ПРЕДОСТАВЛЯЮЩЕГО МУНИЦИПАЛЬНУЮ УСЛУГУ</w:t>
      </w:r>
    </w:p>
    <w:p w:rsidR="001377FA" w:rsidRPr="00C50A47" w:rsidRDefault="001377FA" w:rsidP="001377FA">
      <w:pPr>
        <w:ind w:firstLine="567"/>
        <w:jc w:val="both"/>
        <w:rPr>
          <w:color w:val="000000"/>
        </w:rPr>
      </w:pPr>
      <w:r w:rsidRPr="00C50A47">
        <w:rPr>
          <w:color w:val="000000"/>
        </w:rPr>
        <w:t>18. Предоставление муниципальной услуги осуществляет администрация.</w:t>
      </w:r>
    </w:p>
    <w:p w:rsidR="001377FA" w:rsidRPr="00C50A47" w:rsidRDefault="001377FA" w:rsidP="001377FA">
      <w:pPr>
        <w:ind w:firstLine="567"/>
        <w:jc w:val="both"/>
        <w:rPr>
          <w:color w:val="000000"/>
        </w:rPr>
      </w:pPr>
      <w:r w:rsidRPr="00C50A47">
        <w:rPr>
          <w:color w:val="000000"/>
        </w:rPr>
        <w:t xml:space="preserve">19. </w:t>
      </w:r>
      <w:proofErr w:type="gramStart"/>
      <w:r w:rsidRPr="00C50A47">
        <w:rPr>
          <w:color w:val="000000"/>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w:t>
      </w:r>
      <w:r>
        <w:rPr>
          <w:color w:val="000000"/>
        </w:rPr>
        <w:t xml:space="preserve">новлением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w:t>
      </w:r>
      <w:r>
        <w:rPr>
          <w:color w:val="000000"/>
        </w:rPr>
        <w:t>о</w:t>
      </w:r>
      <w:proofErr w:type="spellEnd"/>
      <w:proofErr w:type="gramEnd"/>
      <w:r>
        <w:rPr>
          <w:color w:val="000000"/>
        </w:rPr>
        <w:t xml:space="preserve"> района Орловской области от 28.05.2012 №12</w:t>
      </w:r>
      <w:r w:rsidRPr="00C50A47">
        <w:rPr>
          <w:color w:val="000000"/>
        </w:rPr>
        <w:t>.</w:t>
      </w:r>
    </w:p>
    <w:p w:rsidR="001377FA" w:rsidRPr="00C50A47" w:rsidRDefault="001377FA" w:rsidP="001377FA">
      <w:pPr>
        <w:ind w:firstLine="567"/>
        <w:jc w:val="both"/>
        <w:rPr>
          <w:color w:val="000000"/>
        </w:rPr>
      </w:pPr>
      <w:r w:rsidRPr="00C50A47">
        <w:rPr>
          <w:bCs/>
          <w:color w:val="000000"/>
        </w:rPr>
        <w:t>Глава 6. ОПИСАНИЕ РЕЗУЛЬТАТА ПРЕДОСТАВЛЕНИЯ МУНИЦИПАЛЬНОЙ УСЛУГИ</w:t>
      </w:r>
    </w:p>
    <w:p w:rsidR="001377FA" w:rsidRPr="00C50A47" w:rsidRDefault="001377FA" w:rsidP="001377FA">
      <w:pPr>
        <w:ind w:firstLine="567"/>
        <w:jc w:val="both"/>
        <w:rPr>
          <w:color w:val="000000"/>
        </w:rPr>
      </w:pPr>
      <w:r w:rsidRPr="00C50A47">
        <w:rPr>
          <w:color w:val="000000"/>
        </w:rPr>
        <w:t>20. Результатом предоставления муниципальной услуги является:</w:t>
      </w:r>
    </w:p>
    <w:p w:rsidR="001377FA" w:rsidRPr="00C50A47" w:rsidRDefault="001377FA" w:rsidP="001377FA">
      <w:pPr>
        <w:ind w:firstLine="567"/>
        <w:jc w:val="both"/>
        <w:rPr>
          <w:color w:val="000000"/>
        </w:rPr>
      </w:pPr>
      <w:r w:rsidRPr="00C50A47">
        <w:rPr>
          <w:color w:val="000000"/>
        </w:rPr>
        <w:t>1) выдача (направление) копий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2) выдача (направление) информационного письма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bCs/>
          <w:color w:val="000000"/>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77FA" w:rsidRPr="00C50A47" w:rsidRDefault="001377FA" w:rsidP="001377FA">
      <w:pPr>
        <w:ind w:firstLine="567"/>
        <w:jc w:val="both"/>
        <w:rPr>
          <w:color w:val="000000"/>
        </w:rPr>
      </w:pPr>
      <w:r w:rsidRPr="00C50A47">
        <w:rPr>
          <w:color w:val="000000"/>
        </w:rPr>
        <w:t>21. Муниципальная услуга предоставляется в течение 7 календарных дней с момента регистрации заявления о предоставлении муниципальной услуги в администрации.</w:t>
      </w:r>
    </w:p>
    <w:p w:rsidR="001377FA" w:rsidRPr="00C50A47" w:rsidRDefault="001377FA" w:rsidP="001377FA">
      <w:pPr>
        <w:ind w:firstLine="567"/>
        <w:jc w:val="both"/>
        <w:rPr>
          <w:color w:val="000000"/>
        </w:rPr>
      </w:pPr>
      <w:r w:rsidRPr="00C50A47">
        <w:rPr>
          <w:color w:val="000000"/>
        </w:rPr>
        <w:t>22. Приостановление предоставления муниципальной услуги не предусмотрено.</w:t>
      </w:r>
    </w:p>
    <w:p w:rsidR="001377FA" w:rsidRPr="00C50A47" w:rsidRDefault="001377FA" w:rsidP="001377FA">
      <w:pPr>
        <w:ind w:firstLine="567"/>
        <w:jc w:val="both"/>
        <w:rPr>
          <w:color w:val="000000"/>
        </w:rPr>
      </w:pPr>
      <w:r w:rsidRPr="00C50A47">
        <w:rPr>
          <w:color w:val="000000"/>
        </w:rPr>
        <w:t>23. Срок выдачи (направления) копий муниципальных правовых актов или информационного письма об отсутствии муниципальных правовых актов, являющихся результатом предоставления муниципальной услуги, составляет 7 календарных дней.</w:t>
      </w:r>
    </w:p>
    <w:p w:rsidR="001377FA" w:rsidRPr="00C50A47" w:rsidRDefault="001377FA" w:rsidP="001377FA">
      <w:pPr>
        <w:ind w:firstLine="567"/>
        <w:jc w:val="both"/>
        <w:rPr>
          <w:color w:val="000000"/>
        </w:rPr>
      </w:pPr>
      <w:r w:rsidRPr="00C50A47">
        <w:rPr>
          <w:bCs/>
          <w:color w:val="000000"/>
        </w:rPr>
        <w:t>Глава 8. НОРМАТИВНЫЕ ПРАВОВЫЕ АКТЫ, РЕГУЛИРУЮЩИЕ ПРЕДОСТАВЛЕНИЕ МУНИЦИПАЛЬНОЙ УСЛУГИ</w:t>
      </w:r>
    </w:p>
    <w:p w:rsidR="001377FA" w:rsidRPr="00C50A47" w:rsidRDefault="001377FA" w:rsidP="001377FA">
      <w:pPr>
        <w:ind w:firstLine="567"/>
        <w:jc w:val="both"/>
        <w:rPr>
          <w:color w:val="000000"/>
        </w:rPr>
      </w:pPr>
      <w:r w:rsidRPr="00C50A47">
        <w:rPr>
          <w:color w:val="000000"/>
        </w:rPr>
        <w:t xml:space="preserve">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на Портале.</w:t>
      </w:r>
    </w:p>
    <w:p w:rsidR="001377FA" w:rsidRPr="00C50A47" w:rsidRDefault="001377FA" w:rsidP="001377FA">
      <w:pPr>
        <w:ind w:firstLine="567"/>
        <w:jc w:val="both"/>
        <w:rPr>
          <w:color w:val="000000"/>
        </w:rPr>
      </w:pPr>
      <w:r w:rsidRPr="00C50A47">
        <w:rPr>
          <w:bCs/>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1377FA" w:rsidRPr="00C50A47" w:rsidRDefault="001377FA" w:rsidP="001377FA">
      <w:pPr>
        <w:ind w:firstLine="567"/>
        <w:jc w:val="both"/>
        <w:rPr>
          <w:color w:val="000000"/>
        </w:rPr>
      </w:pPr>
      <w:r w:rsidRPr="00C50A47">
        <w:rPr>
          <w:color w:val="000000"/>
        </w:rPr>
        <w:t>25. Для выдачи (направления) копий муниципальных право</w:t>
      </w:r>
      <w:r>
        <w:rPr>
          <w:color w:val="000000"/>
        </w:rPr>
        <w:t>вых актов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w:t>
      </w:r>
      <w:proofErr w:type="gramStart"/>
      <w:r w:rsidRPr="00C50A47">
        <w:rPr>
          <w:color w:val="000000"/>
        </w:rPr>
        <w:t> ,</w:t>
      </w:r>
      <w:proofErr w:type="gramEnd"/>
      <w:r w:rsidRPr="00C50A47">
        <w:rPr>
          <w:color w:val="000000"/>
        </w:rPr>
        <w:t> заявитель или его представитель представляет (напра</w:t>
      </w:r>
      <w:r>
        <w:rPr>
          <w:color w:val="000000"/>
        </w:rPr>
        <w:t xml:space="preserve">вляет) в </w:t>
      </w:r>
      <w:r w:rsidRPr="00C50A47">
        <w:rPr>
          <w:color w:val="000000"/>
        </w:rPr>
        <w:t>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1377FA" w:rsidRPr="00C50A47" w:rsidRDefault="001377FA" w:rsidP="001377FA">
      <w:pPr>
        <w:ind w:firstLine="567"/>
        <w:jc w:val="both"/>
        <w:rPr>
          <w:color w:val="000000"/>
        </w:rPr>
      </w:pPr>
      <w:r w:rsidRPr="00C50A47">
        <w:rPr>
          <w:color w:val="000000"/>
        </w:rPr>
        <w:t>26. К заявлению заявитель или его представитель прилагает следующие документы:</w:t>
      </w:r>
    </w:p>
    <w:p w:rsidR="001377FA" w:rsidRPr="00C50A47" w:rsidRDefault="001377FA" w:rsidP="001377FA">
      <w:pPr>
        <w:ind w:firstLine="567"/>
        <w:jc w:val="both"/>
        <w:rPr>
          <w:color w:val="000000"/>
        </w:rPr>
      </w:pPr>
      <w:r w:rsidRPr="00C50A47">
        <w:rPr>
          <w:color w:val="000000"/>
        </w:rPr>
        <w:t xml:space="preserve">1) копию документа, удостоверяющего личность заявителя (в случае подачи документов заявителем, который является физическим лицом), либо копию документа, </w:t>
      </w:r>
      <w:r w:rsidRPr="00C50A47">
        <w:rPr>
          <w:color w:val="000000"/>
        </w:rPr>
        <w:lastRenderedPageBreak/>
        <w:t>удостоверяющего личность представителя заявителя (в случае подачи документов представителем заявителя);</w:t>
      </w:r>
    </w:p>
    <w:p w:rsidR="001377FA" w:rsidRPr="00C50A47" w:rsidRDefault="001377FA" w:rsidP="001377FA">
      <w:pPr>
        <w:ind w:firstLine="567"/>
        <w:jc w:val="both"/>
        <w:rPr>
          <w:color w:val="000000"/>
        </w:rPr>
      </w:pPr>
      <w:r w:rsidRPr="00C50A47">
        <w:rPr>
          <w:color w:val="000000"/>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1377FA" w:rsidRPr="00C50A47" w:rsidRDefault="001377FA" w:rsidP="001377FA">
      <w:pPr>
        <w:ind w:firstLine="567"/>
        <w:jc w:val="both"/>
        <w:rPr>
          <w:color w:val="000000"/>
        </w:rPr>
      </w:pPr>
      <w:r w:rsidRPr="00C50A47">
        <w:rPr>
          <w:color w:val="000000"/>
        </w:rPr>
        <w:t>27. 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1377FA" w:rsidRPr="00C50A47" w:rsidRDefault="001377FA" w:rsidP="001377FA">
      <w:pPr>
        <w:ind w:firstLine="567"/>
        <w:jc w:val="both"/>
        <w:rPr>
          <w:color w:val="000000"/>
        </w:rPr>
      </w:pPr>
      <w:r w:rsidRPr="00C50A47">
        <w:rPr>
          <w:color w:val="000000"/>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1377FA" w:rsidRPr="00C50A47" w:rsidRDefault="001377FA" w:rsidP="001377FA">
      <w:pPr>
        <w:ind w:firstLine="567"/>
        <w:jc w:val="both"/>
        <w:rPr>
          <w:color w:val="000000"/>
        </w:rPr>
      </w:pPr>
      <w:r w:rsidRPr="00C50A47">
        <w:rPr>
          <w:color w:val="000000"/>
        </w:rPr>
        <w:t>1) путем личного обращения в администрацию;</w:t>
      </w:r>
    </w:p>
    <w:p w:rsidR="001377FA" w:rsidRPr="00C50A47" w:rsidRDefault="001377FA" w:rsidP="001377FA">
      <w:pPr>
        <w:ind w:firstLine="567"/>
        <w:jc w:val="both"/>
        <w:rPr>
          <w:color w:val="000000"/>
        </w:rPr>
      </w:pPr>
      <w:r w:rsidRPr="00C50A47">
        <w:rPr>
          <w:color w:val="00000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77FA" w:rsidRPr="00C50A47" w:rsidRDefault="001377FA" w:rsidP="001377FA">
      <w:pPr>
        <w:ind w:firstLine="567"/>
        <w:jc w:val="both"/>
        <w:rPr>
          <w:color w:val="000000"/>
        </w:rPr>
      </w:pPr>
      <w:r w:rsidRPr="00C50A47">
        <w:rPr>
          <w:color w:val="000000"/>
        </w:rPr>
        <w:t>3) через личный кабинет на Портале;</w:t>
      </w:r>
    </w:p>
    <w:p w:rsidR="001377FA" w:rsidRPr="00C50A47" w:rsidRDefault="001377FA" w:rsidP="001377FA">
      <w:pPr>
        <w:ind w:firstLine="567"/>
        <w:jc w:val="both"/>
        <w:rPr>
          <w:color w:val="000000"/>
        </w:rPr>
      </w:pPr>
      <w:r w:rsidRPr="00C50A47">
        <w:rPr>
          <w:color w:val="000000"/>
        </w:rPr>
        <w:t>4) путем направления на официальный адрес электронной почты администрации.</w:t>
      </w:r>
    </w:p>
    <w:p w:rsidR="001377FA" w:rsidRPr="00C50A47" w:rsidRDefault="001377FA" w:rsidP="001377FA">
      <w:pPr>
        <w:ind w:firstLine="567"/>
        <w:jc w:val="both"/>
        <w:rPr>
          <w:color w:val="000000"/>
        </w:rPr>
      </w:pPr>
      <w:r w:rsidRPr="00C50A47">
        <w:rPr>
          <w:color w:val="000000"/>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1377FA" w:rsidRPr="00C50A47" w:rsidRDefault="001377FA" w:rsidP="001377FA">
      <w:pPr>
        <w:ind w:firstLine="567"/>
        <w:jc w:val="both"/>
        <w:rPr>
          <w:color w:val="000000"/>
        </w:rPr>
      </w:pPr>
      <w:r w:rsidRPr="00C50A47">
        <w:rPr>
          <w:color w:val="000000"/>
        </w:rPr>
        <w:t>30. Требования к документам, представляемым заявителем или его представителем:</w:t>
      </w:r>
    </w:p>
    <w:p w:rsidR="001377FA" w:rsidRPr="00C50A47" w:rsidRDefault="001377FA" w:rsidP="001377FA">
      <w:pPr>
        <w:ind w:firstLine="567"/>
        <w:jc w:val="both"/>
        <w:rPr>
          <w:color w:val="000000"/>
        </w:rPr>
      </w:pPr>
      <w:r w:rsidRPr="00C50A47">
        <w:rPr>
          <w:color w:val="00000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1377FA" w:rsidRPr="00C50A47" w:rsidRDefault="001377FA" w:rsidP="001377FA">
      <w:pPr>
        <w:ind w:firstLine="567"/>
        <w:jc w:val="both"/>
        <w:rPr>
          <w:color w:val="000000"/>
        </w:rPr>
      </w:pPr>
      <w:r w:rsidRPr="00C50A47">
        <w:rPr>
          <w:color w:val="000000"/>
        </w:rPr>
        <w:t>2) тексты документов должны быть написаны разборчиво;</w:t>
      </w:r>
    </w:p>
    <w:p w:rsidR="001377FA" w:rsidRPr="00C50A47" w:rsidRDefault="001377FA" w:rsidP="001377FA">
      <w:pPr>
        <w:ind w:firstLine="567"/>
        <w:jc w:val="both"/>
        <w:rPr>
          <w:color w:val="000000"/>
        </w:rPr>
      </w:pPr>
      <w:r w:rsidRPr="00C50A47">
        <w:rPr>
          <w:color w:val="000000"/>
        </w:rPr>
        <w:t>3) документы не должны иметь подчисток, приписок, зачеркнутых слов и не оговоренных в них исправлений;</w:t>
      </w:r>
    </w:p>
    <w:p w:rsidR="001377FA" w:rsidRPr="00C50A47" w:rsidRDefault="001377FA" w:rsidP="001377FA">
      <w:pPr>
        <w:ind w:firstLine="567"/>
        <w:jc w:val="both"/>
        <w:rPr>
          <w:color w:val="000000"/>
        </w:rPr>
      </w:pPr>
      <w:r w:rsidRPr="00C50A47">
        <w:rPr>
          <w:color w:val="000000"/>
        </w:rPr>
        <w:t>4) документы не должны быть исполнены карандашом;</w:t>
      </w:r>
    </w:p>
    <w:p w:rsidR="001377FA" w:rsidRPr="00C50A47" w:rsidRDefault="001377FA" w:rsidP="001377FA">
      <w:pPr>
        <w:ind w:firstLine="567"/>
        <w:jc w:val="both"/>
        <w:rPr>
          <w:color w:val="000000"/>
        </w:rPr>
      </w:pPr>
      <w:r w:rsidRPr="00C50A47">
        <w:rPr>
          <w:color w:val="000000"/>
        </w:rPr>
        <w:t>5) документы не должны иметь повреждений, наличие которых не позволяет однозначно истолковать их содержание.</w:t>
      </w:r>
    </w:p>
    <w:p w:rsidR="001377FA" w:rsidRPr="00C50A47" w:rsidRDefault="001377FA" w:rsidP="001377FA">
      <w:pPr>
        <w:ind w:firstLine="567"/>
        <w:jc w:val="both"/>
        <w:rPr>
          <w:color w:val="000000"/>
        </w:rPr>
      </w:pPr>
      <w:r w:rsidRPr="00C50A47">
        <w:rPr>
          <w:bCs/>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1377FA" w:rsidRPr="00C50A47" w:rsidRDefault="001377FA" w:rsidP="001377FA">
      <w:pPr>
        <w:ind w:firstLine="567"/>
        <w:jc w:val="both"/>
        <w:rPr>
          <w:color w:val="000000"/>
        </w:rPr>
      </w:pPr>
      <w:bookmarkStart w:id="1" w:name="Par232"/>
      <w:bookmarkEnd w:id="1"/>
      <w:r w:rsidRPr="00C50A47">
        <w:rPr>
          <w:color w:val="000000"/>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1377FA" w:rsidRPr="00C50A47" w:rsidRDefault="001377FA" w:rsidP="001377FA">
      <w:pPr>
        <w:ind w:firstLine="567"/>
        <w:jc w:val="both"/>
        <w:rPr>
          <w:color w:val="000000"/>
        </w:rPr>
      </w:pPr>
      <w:r w:rsidRPr="00C50A47">
        <w:rPr>
          <w:color w:val="000000"/>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rsidR="001377FA" w:rsidRPr="00C50A47" w:rsidRDefault="001377FA" w:rsidP="001377FA">
      <w:pPr>
        <w:ind w:firstLine="567"/>
        <w:jc w:val="both"/>
        <w:rPr>
          <w:color w:val="000000"/>
        </w:rPr>
      </w:pPr>
      <w:r w:rsidRPr="00C50A47">
        <w:rPr>
          <w:bCs/>
          <w:color w:val="000000"/>
        </w:rPr>
        <w:t>Глава 11. ЗАПРЕТ ТРЕБОВАТЬ ОТ ЗАЯВИТЕЛЯ ПРЕДСТАВЛЕНИЯ ДОКУМЕНТОВ И ИНФОРМАЦИИ</w:t>
      </w:r>
    </w:p>
    <w:p w:rsidR="001377FA" w:rsidRPr="00C50A47" w:rsidRDefault="001377FA" w:rsidP="001377FA">
      <w:pPr>
        <w:ind w:firstLine="567"/>
        <w:jc w:val="both"/>
        <w:rPr>
          <w:color w:val="000000"/>
        </w:rPr>
      </w:pPr>
      <w:r w:rsidRPr="00C50A47">
        <w:rPr>
          <w:color w:val="000000"/>
        </w:rPr>
        <w:lastRenderedPageBreak/>
        <w:t>32.Администрация при предоставлении муниципальной услуги не вправе требовать от заявителей или их представителей:</w:t>
      </w:r>
    </w:p>
    <w:p w:rsidR="001377FA" w:rsidRPr="00C50A47" w:rsidRDefault="001377FA" w:rsidP="001377FA">
      <w:pPr>
        <w:ind w:firstLine="567"/>
        <w:jc w:val="both"/>
        <w:rPr>
          <w:color w:val="000000"/>
        </w:rPr>
      </w:pPr>
      <w:r w:rsidRPr="00C50A47">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7FA" w:rsidRPr="00444987" w:rsidRDefault="001377FA" w:rsidP="001377FA">
      <w:pPr>
        <w:ind w:firstLine="567"/>
        <w:jc w:val="both"/>
        <w:rPr>
          <w:color w:val="000000" w:themeColor="text1"/>
        </w:rPr>
      </w:pPr>
      <w:proofErr w:type="gramStart"/>
      <w:r w:rsidRPr="00C50A47">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w:t>
      </w:r>
      <w:proofErr w:type="gramEnd"/>
      <w:r w:rsidRPr="00C50A47">
        <w:rPr>
          <w:color w:val="000000"/>
        </w:rPr>
        <w:t xml:space="preserve"> актами, за исключением документов, включенных в </w:t>
      </w:r>
      <w:proofErr w:type="gramStart"/>
      <w:r w:rsidRPr="00C50A47">
        <w:rPr>
          <w:color w:val="000000"/>
        </w:rPr>
        <w:t>определенный</w:t>
      </w:r>
      <w:proofErr w:type="gramEnd"/>
      <w:r w:rsidRPr="00C50A47">
        <w:rPr>
          <w:color w:val="000000"/>
        </w:rPr>
        <w:t xml:space="preserve"> частью 6 статьи </w:t>
      </w:r>
      <w:r w:rsidRPr="00444987">
        <w:rPr>
          <w:color w:val="000000" w:themeColor="text1"/>
        </w:rPr>
        <w:t>7 </w:t>
      </w:r>
      <w:hyperlink r:id="rId6" w:tgtFrame="_blank" w:history="1">
        <w:r w:rsidRPr="00444987">
          <w:rPr>
            <w:rStyle w:val="a7"/>
            <w:color w:val="000000" w:themeColor="text1"/>
          </w:rPr>
          <w:t>Федерального закона от 27 июля 2010 года № 210</w:t>
        </w:r>
        <w:r w:rsidRPr="00444987">
          <w:rPr>
            <w:rStyle w:val="a7"/>
            <w:color w:val="000000" w:themeColor="text1"/>
          </w:rPr>
          <w:noBreakHyphen/>
          <w:t>ФЗ «Об организации предоставления государственных и муниципальных услуг</w:t>
        </w:r>
      </w:hyperlink>
      <w:r w:rsidRPr="00444987">
        <w:rPr>
          <w:color w:val="000000" w:themeColor="text1"/>
        </w:rPr>
        <w:t>»;</w:t>
      </w:r>
    </w:p>
    <w:p w:rsidR="001377FA" w:rsidRPr="00444987" w:rsidRDefault="001377FA" w:rsidP="001377FA">
      <w:pPr>
        <w:ind w:firstLine="567"/>
        <w:jc w:val="both"/>
      </w:pPr>
      <w:proofErr w:type="gramStart"/>
      <w:r w:rsidRPr="00C50A47">
        <w:rPr>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C50A47">
        <w:t xml:space="preserve">предусмотренных в пункте 4 части 1 статьи </w:t>
      </w:r>
      <w:r w:rsidRPr="00444987">
        <w:t>7 </w:t>
      </w:r>
      <w:hyperlink r:id="rId7" w:tgtFrame="_blank" w:history="1">
        <w:r w:rsidRPr="00444987">
          <w:rPr>
            <w:rStyle w:val="a7"/>
          </w:rPr>
          <w:t>Федерального закона от 27 июля 2010 года № 210-ФЗ «Об организации предоставления государственных и муниципальных услуг</w:t>
        </w:r>
      </w:hyperlink>
      <w:r w:rsidRPr="00444987">
        <w:t>»;</w:t>
      </w:r>
      <w:proofErr w:type="gramEnd"/>
    </w:p>
    <w:p w:rsidR="001377FA" w:rsidRPr="00C50A47" w:rsidRDefault="001377FA" w:rsidP="001377FA">
      <w:pPr>
        <w:ind w:firstLine="567"/>
        <w:jc w:val="both"/>
        <w:rPr>
          <w:color w:val="000000"/>
        </w:rPr>
      </w:pPr>
      <w:proofErr w:type="gramStart"/>
      <w:r w:rsidRPr="00C50A47">
        <w:rPr>
          <w:color w:val="000000"/>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444987">
        <w:t>16 </w:t>
      </w:r>
      <w:hyperlink r:id="rId8" w:tgtFrame="_blank" w:history="1">
        <w:r w:rsidRPr="00444987">
          <w:rPr>
            <w:rStyle w:val="a7"/>
          </w:rPr>
          <w:t>Федерального закона от 27 июля 2010 года № 210-ФЗ «Об организации предоставления государственных и муниципальных услуг»</w:t>
        </w:r>
      </w:hyperlink>
      <w:r w:rsidRPr="00444987">
        <w:t>, за исключением</w:t>
      </w:r>
      <w:r w:rsidRPr="00C50A47">
        <w:rPr>
          <w:color w:val="000000"/>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50A47">
        <w:rPr>
          <w:color w:val="000000"/>
        </w:rPr>
        <w:t xml:space="preserve"> случаев, установленных федеральными законами.</w:t>
      </w:r>
    </w:p>
    <w:p w:rsidR="001377FA" w:rsidRPr="00C50A47" w:rsidRDefault="001377FA" w:rsidP="001377FA">
      <w:pPr>
        <w:ind w:firstLine="567"/>
        <w:jc w:val="both"/>
        <w:rPr>
          <w:color w:val="000000"/>
        </w:rPr>
      </w:pPr>
      <w:r w:rsidRPr="00C50A47">
        <w:rPr>
          <w:bCs/>
          <w:color w:val="000000"/>
        </w:rPr>
        <w:t>Глава 12. ИСЧЕРПЫВАЮЩИЙ ПЕРЕЧЕНЬ ОСНОВАНИЙ ДЛЯ ОТКАЗА В ПРИЕМЕ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33. Основаниями для отказа в приеме документов являются:</w:t>
      </w:r>
    </w:p>
    <w:p w:rsidR="001377FA" w:rsidRPr="00C50A47" w:rsidRDefault="001377FA" w:rsidP="001377FA">
      <w:pPr>
        <w:ind w:firstLine="567"/>
        <w:jc w:val="both"/>
        <w:rPr>
          <w:color w:val="000000"/>
        </w:rPr>
      </w:pPr>
      <w:r w:rsidRPr="00C50A47">
        <w:rPr>
          <w:color w:val="000000"/>
        </w:rPr>
        <w:t>1) заявление не соответствует форме заявления, установленной приложением к настоящему административному регламенту;</w:t>
      </w:r>
    </w:p>
    <w:p w:rsidR="001377FA" w:rsidRPr="00C50A47" w:rsidRDefault="001377FA" w:rsidP="001377FA">
      <w:pPr>
        <w:ind w:firstLine="567"/>
        <w:jc w:val="both"/>
        <w:rPr>
          <w:color w:val="000000"/>
        </w:rPr>
      </w:pPr>
      <w:r w:rsidRPr="00C50A47">
        <w:rPr>
          <w:color w:val="000000"/>
        </w:rPr>
        <w:t>2) непредставление заявителем или его представителем документов, указанных в пункте 25, 26 настоящего административного регламента;</w:t>
      </w:r>
    </w:p>
    <w:p w:rsidR="001377FA" w:rsidRPr="00C50A47" w:rsidRDefault="001377FA" w:rsidP="001377FA">
      <w:pPr>
        <w:ind w:firstLine="567"/>
        <w:jc w:val="both"/>
        <w:rPr>
          <w:color w:val="000000"/>
        </w:rPr>
      </w:pPr>
      <w:r w:rsidRPr="00C50A47">
        <w:rPr>
          <w:color w:val="000000"/>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1377FA" w:rsidRPr="00C50A47" w:rsidRDefault="001377FA" w:rsidP="001377FA">
      <w:pPr>
        <w:ind w:firstLine="567"/>
        <w:jc w:val="both"/>
        <w:rPr>
          <w:color w:val="000000"/>
        </w:rPr>
      </w:pPr>
      <w:r w:rsidRPr="00C50A47">
        <w:rPr>
          <w:color w:val="000000"/>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377FA" w:rsidRPr="00C50A47" w:rsidRDefault="001377FA" w:rsidP="001377FA">
      <w:pPr>
        <w:ind w:firstLine="567"/>
        <w:jc w:val="both"/>
        <w:rPr>
          <w:color w:val="000000"/>
        </w:rPr>
      </w:pPr>
      <w:r w:rsidRPr="00C50A47">
        <w:rPr>
          <w:color w:val="000000"/>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rsidR="001377FA" w:rsidRPr="00C50A47" w:rsidRDefault="001377FA" w:rsidP="001377FA">
      <w:pPr>
        <w:ind w:firstLine="567"/>
        <w:jc w:val="both"/>
        <w:rPr>
          <w:color w:val="000000"/>
        </w:rPr>
      </w:pPr>
      <w:r w:rsidRPr="00C50A47">
        <w:rPr>
          <w:color w:val="000000"/>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377FA" w:rsidRPr="00C50A47" w:rsidRDefault="001377FA" w:rsidP="001377FA">
      <w:pPr>
        <w:ind w:firstLine="567"/>
        <w:jc w:val="both"/>
        <w:rPr>
          <w:color w:val="000000"/>
        </w:rPr>
      </w:pPr>
      <w:r w:rsidRPr="00C50A47">
        <w:rPr>
          <w:bCs/>
          <w:color w:val="000000"/>
        </w:rPr>
        <w:lastRenderedPageBreak/>
        <w:t>Глава 13. ИСЧЕРПЫВАЮЩИЙ ПЕРЕЧЕНЬ ОСНОВАНИЙ ДЛЯ ПРИОСТАНОВЛЕНИЯ ИЛИ ОТКАЗА В ПРЕДОСТАВЛЕНИИ МУНИЦИПАЛЬНОЙ УСЛУГИ</w:t>
      </w:r>
    </w:p>
    <w:p w:rsidR="001377FA" w:rsidRPr="00C50A47" w:rsidRDefault="001377FA" w:rsidP="001377FA">
      <w:pPr>
        <w:ind w:firstLine="567"/>
        <w:jc w:val="both"/>
        <w:rPr>
          <w:color w:val="000000"/>
        </w:rPr>
      </w:pPr>
      <w:r w:rsidRPr="00C50A47">
        <w:rPr>
          <w:color w:val="000000"/>
        </w:rPr>
        <w:t>36. Основания для приостановления предоставления муниципальной услуги не предусмотрены.</w:t>
      </w:r>
    </w:p>
    <w:p w:rsidR="001377FA" w:rsidRPr="00C50A47" w:rsidRDefault="001377FA" w:rsidP="001377FA">
      <w:pPr>
        <w:ind w:firstLine="567"/>
        <w:jc w:val="both"/>
        <w:rPr>
          <w:color w:val="000000"/>
        </w:rPr>
      </w:pPr>
      <w:r w:rsidRPr="00C50A47">
        <w:rPr>
          <w:color w:val="000000"/>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1377FA" w:rsidRPr="00C50A47" w:rsidRDefault="001377FA" w:rsidP="001377FA">
      <w:pPr>
        <w:ind w:firstLine="567"/>
        <w:jc w:val="both"/>
        <w:rPr>
          <w:color w:val="000000"/>
        </w:rPr>
      </w:pPr>
      <w:r w:rsidRPr="00C50A47">
        <w:rPr>
          <w:bCs/>
          <w:color w:val="00000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77FA" w:rsidRPr="00C50A47" w:rsidRDefault="001377FA" w:rsidP="001377FA">
      <w:pPr>
        <w:ind w:firstLine="567"/>
        <w:jc w:val="both"/>
        <w:rPr>
          <w:color w:val="000000"/>
        </w:rPr>
      </w:pPr>
      <w:r w:rsidRPr="00C50A47">
        <w:rPr>
          <w:color w:val="000000"/>
        </w:rPr>
        <w:t>38. В соответствии с Перечнем услуг, которые являются необходимыми и обязательными для предоставления муниципальных услуг, утвержденным  постан</w:t>
      </w:r>
      <w:r>
        <w:rPr>
          <w:color w:val="000000"/>
        </w:rPr>
        <w:t xml:space="preserve">овлением администрации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w:t>
      </w:r>
      <w:r>
        <w:rPr>
          <w:color w:val="000000"/>
        </w:rPr>
        <w:t>о</w:t>
      </w:r>
      <w:proofErr w:type="spellEnd"/>
      <w:r>
        <w:rPr>
          <w:color w:val="000000"/>
        </w:rPr>
        <w:t xml:space="preserve"> района Орловской области от 28.05.2012 №12</w:t>
      </w:r>
      <w:r w:rsidRPr="00C50A47">
        <w:rPr>
          <w:color w:val="000000"/>
        </w:rPr>
        <w:t xml:space="preserve"> услуги, которые являются необходимыми и обязательными для предоставления муниципальной услуги, отсутствуют.</w:t>
      </w:r>
    </w:p>
    <w:p w:rsidR="001377FA" w:rsidRPr="00C50A47" w:rsidRDefault="001377FA" w:rsidP="001377FA">
      <w:pPr>
        <w:ind w:firstLine="567"/>
        <w:jc w:val="both"/>
        <w:rPr>
          <w:color w:val="000000"/>
        </w:rPr>
      </w:pPr>
      <w:bookmarkStart w:id="2" w:name="Par277"/>
      <w:bookmarkEnd w:id="2"/>
      <w:r w:rsidRPr="00C50A47">
        <w:rPr>
          <w:bCs/>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77FA" w:rsidRPr="00C50A47" w:rsidRDefault="001377FA" w:rsidP="001377FA">
      <w:pPr>
        <w:ind w:firstLine="567"/>
        <w:jc w:val="both"/>
        <w:rPr>
          <w:color w:val="000000"/>
        </w:rPr>
      </w:pPr>
      <w:r w:rsidRPr="00C50A47">
        <w:rPr>
          <w:color w:val="000000"/>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77FA" w:rsidRPr="00C50A47" w:rsidRDefault="001377FA" w:rsidP="001377FA">
      <w:pPr>
        <w:ind w:firstLine="567"/>
        <w:jc w:val="both"/>
        <w:rPr>
          <w:color w:val="000000"/>
        </w:rPr>
      </w:pPr>
      <w:r w:rsidRPr="00C50A47">
        <w:rPr>
          <w:color w:val="000000"/>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1377FA" w:rsidRPr="00C50A47" w:rsidRDefault="001377FA" w:rsidP="001377FA">
      <w:pPr>
        <w:ind w:firstLine="567"/>
        <w:jc w:val="both"/>
        <w:rPr>
          <w:color w:val="000000"/>
        </w:rPr>
      </w:pPr>
      <w:r w:rsidRPr="00C50A47">
        <w:rPr>
          <w:bCs/>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77FA" w:rsidRPr="00C50A47" w:rsidRDefault="001377FA" w:rsidP="001377FA">
      <w:pPr>
        <w:ind w:firstLine="567"/>
        <w:jc w:val="both"/>
        <w:rPr>
          <w:color w:val="000000"/>
        </w:rPr>
      </w:pPr>
      <w:r w:rsidRPr="00C50A47">
        <w:rPr>
          <w:color w:val="000000"/>
        </w:rPr>
        <w:t>41. Максимальное время ожидания в очереди при подаче заявления и документов не должно превышать 15 минут.</w:t>
      </w:r>
    </w:p>
    <w:p w:rsidR="001377FA" w:rsidRPr="00C50A47" w:rsidRDefault="001377FA" w:rsidP="001377FA">
      <w:pPr>
        <w:ind w:firstLine="567"/>
        <w:jc w:val="both"/>
        <w:rPr>
          <w:color w:val="000000"/>
        </w:rPr>
      </w:pPr>
      <w:r w:rsidRPr="00C50A47">
        <w:rPr>
          <w:color w:val="000000"/>
        </w:rPr>
        <w:t>42. Максимальное время ожидания в очереди при получении результата муниципальной услуги не должно превышать 15 минут.</w:t>
      </w:r>
    </w:p>
    <w:p w:rsidR="001377FA" w:rsidRPr="00C50A47" w:rsidRDefault="001377FA" w:rsidP="001377FA">
      <w:pPr>
        <w:ind w:firstLine="567"/>
        <w:jc w:val="both"/>
        <w:rPr>
          <w:color w:val="000000"/>
        </w:rPr>
      </w:pPr>
      <w:r w:rsidRPr="00C50A47">
        <w:rPr>
          <w:bCs/>
          <w:color w:val="000000"/>
        </w:rPr>
        <w:t>Глава 17. СРОК И ПОРЯДОК РЕГИСТРАЦИИ ЗАЯВЛЕНИЯ ЗАЯВИТЕЛЯ О ПРЕДОСТАВЛЕНИИ МУНИЦИПАЛЬНОЙ УСЛУГИ, В ТОМ ЧИСЛЕ В ЭЛЕКТРОННОЙ ФОРМЕ</w:t>
      </w:r>
    </w:p>
    <w:p w:rsidR="001377FA" w:rsidRPr="00C50A47" w:rsidRDefault="001377FA" w:rsidP="001377FA">
      <w:pPr>
        <w:ind w:firstLine="709"/>
        <w:jc w:val="both"/>
        <w:rPr>
          <w:color w:val="000000"/>
        </w:rPr>
      </w:pPr>
      <w:proofErr w:type="gramStart"/>
      <w:r w:rsidRPr="00C50A47">
        <w:rPr>
          <w:color w:val="000000"/>
        </w:rPr>
        <w:t>43.Регистрацию заявления осуществляет уполномоченноелицо администрации, ответственное за прием и регистрацию документов, в том числе в электронной форме, в журнал регистрации обращений за предоставление муниципальной услуги путем присвоения указанному документу входящего номера с указанием даты получения.</w:t>
      </w:r>
      <w:proofErr w:type="gramEnd"/>
    </w:p>
    <w:p w:rsidR="001377FA" w:rsidRPr="00C50A47" w:rsidRDefault="001377FA" w:rsidP="001377FA">
      <w:pPr>
        <w:ind w:firstLine="709"/>
        <w:jc w:val="both"/>
        <w:rPr>
          <w:color w:val="000000"/>
        </w:rPr>
      </w:pPr>
      <w:r w:rsidRPr="00C50A47">
        <w:rPr>
          <w:color w:val="000000"/>
        </w:rPr>
        <w:t>44.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1377FA" w:rsidRPr="00C50A47" w:rsidRDefault="001377FA" w:rsidP="001377FA">
      <w:pPr>
        <w:ind w:firstLine="709"/>
        <w:jc w:val="both"/>
        <w:rPr>
          <w:color w:val="000000"/>
        </w:rPr>
      </w:pPr>
      <w:r w:rsidRPr="00C50A47">
        <w:rPr>
          <w:color w:val="000000"/>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1377FA" w:rsidRPr="00C50A47" w:rsidRDefault="001377FA" w:rsidP="001377FA">
      <w:pPr>
        <w:ind w:firstLine="567"/>
        <w:jc w:val="both"/>
        <w:rPr>
          <w:color w:val="000000"/>
        </w:rPr>
      </w:pPr>
      <w:r w:rsidRPr="00C50A47">
        <w:rPr>
          <w:bCs/>
          <w:color w:val="000000"/>
        </w:rPr>
        <w:t>Глава 18. ТРЕБОВАНИЯ К ПОМЕЩЕНИЯМ, В КОТОРЫХ ПРЕДОСТАВЛЯЕТСЯ МУНИЦИПАЛЬНАЯ УСЛУГА</w:t>
      </w:r>
    </w:p>
    <w:p w:rsidR="001377FA" w:rsidRPr="00C50A47" w:rsidRDefault="001377FA" w:rsidP="001377FA">
      <w:pPr>
        <w:ind w:firstLine="567"/>
        <w:jc w:val="both"/>
        <w:rPr>
          <w:color w:val="000000"/>
        </w:rPr>
      </w:pPr>
      <w:r w:rsidRPr="00C50A47">
        <w:rPr>
          <w:color w:val="000000"/>
        </w:rPr>
        <w:lastRenderedPageBreak/>
        <w:t>46. Вход в здание администрации оборудуется информационной табличкой (вывеской), содержащей информацию о полном наименовании администрации.</w:t>
      </w:r>
    </w:p>
    <w:p w:rsidR="001377FA" w:rsidRPr="00C50A47" w:rsidRDefault="001377FA" w:rsidP="001377FA">
      <w:pPr>
        <w:ind w:firstLine="567"/>
        <w:jc w:val="both"/>
        <w:rPr>
          <w:color w:val="000000"/>
        </w:rPr>
      </w:pPr>
      <w:r w:rsidRPr="00C50A47">
        <w:rPr>
          <w:color w:val="000000"/>
        </w:rPr>
        <w:t>47. Администрация обеспечивает инвалидам (включая инвалидов, использующих кресла-коляски и собак-проводников):</w:t>
      </w:r>
    </w:p>
    <w:p w:rsidR="001377FA" w:rsidRPr="00C50A47" w:rsidRDefault="001377FA" w:rsidP="001377FA">
      <w:pPr>
        <w:ind w:firstLine="567"/>
        <w:jc w:val="both"/>
        <w:rPr>
          <w:color w:val="000000"/>
        </w:rPr>
      </w:pPr>
      <w:r w:rsidRPr="00C50A47">
        <w:rPr>
          <w:color w:val="00000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377FA" w:rsidRPr="00C50A47" w:rsidRDefault="001377FA" w:rsidP="001377FA">
      <w:pPr>
        <w:ind w:firstLine="567"/>
        <w:jc w:val="both"/>
        <w:rPr>
          <w:color w:val="000000"/>
        </w:rPr>
      </w:pPr>
      <w:proofErr w:type="gramStart"/>
      <w:r w:rsidRPr="00C50A47">
        <w:rPr>
          <w:color w:val="00000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77FA" w:rsidRPr="00C50A47" w:rsidRDefault="001377FA" w:rsidP="001377FA">
      <w:pPr>
        <w:ind w:firstLine="567"/>
        <w:jc w:val="both"/>
        <w:rPr>
          <w:color w:val="000000"/>
        </w:rPr>
      </w:pPr>
      <w:r w:rsidRPr="00C50A47">
        <w:rPr>
          <w:color w:val="00000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377FA" w:rsidRPr="00C50A47" w:rsidRDefault="001377FA" w:rsidP="001377FA">
      <w:pPr>
        <w:ind w:firstLine="567"/>
        <w:jc w:val="both"/>
        <w:rPr>
          <w:color w:val="000000"/>
        </w:rPr>
      </w:pPr>
      <w:r w:rsidRPr="00C50A47">
        <w:rPr>
          <w:color w:val="00000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w:t>
      </w:r>
      <w:r>
        <w:rPr>
          <w:color w:val="000000"/>
        </w:rPr>
        <w:t xml:space="preserve">тельность на территории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w:t>
      </w:r>
      <w:proofErr w:type="spellStart"/>
      <w:r w:rsidRPr="00C50A47">
        <w:rPr>
          <w:color w:val="000000"/>
        </w:rPr>
        <w:t>Верховского</w:t>
      </w:r>
      <w:proofErr w:type="spellEnd"/>
      <w:r w:rsidRPr="00C50A47">
        <w:rPr>
          <w:color w:val="000000"/>
        </w:rPr>
        <w:t xml:space="preserve"> района Орловской области, меры для обеспечения доступа инвалидов к месту предоставления муниципальной услуги.</w:t>
      </w:r>
    </w:p>
    <w:p w:rsidR="001377FA" w:rsidRPr="00C50A47" w:rsidRDefault="001377FA" w:rsidP="001377FA">
      <w:pPr>
        <w:ind w:firstLine="567"/>
        <w:jc w:val="both"/>
        <w:rPr>
          <w:color w:val="000000"/>
        </w:rPr>
      </w:pPr>
      <w:r w:rsidRPr="00C50A47">
        <w:rPr>
          <w:color w:val="000000"/>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377FA" w:rsidRPr="00C50A47" w:rsidRDefault="001377FA" w:rsidP="001377FA">
      <w:pPr>
        <w:ind w:firstLine="567"/>
        <w:jc w:val="both"/>
        <w:rPr>
          <w:color w:val="000000"/>
        </w:rPr>
      </w:pPr>
      <w:r w:rsidRPr="00C50A47">
        <w:rPr>
          <w:color w:val="000000"/>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377FA" w:rsidRPr="00C50A47" w:rsidRDefault="001377FA" w:rsidP="001377FA">
      <w:pPr>
        <w:ind w:firstLine="567"/>
        <w:jc w:val="both"/>
        <w:rPr>
          <w:color w:val="000000"/>
        </w:rPr>
      </w:pPr>
      <w:r w:rsidRPr="00C50A47">
        <w:rPr>
          <w:color w:val="000000"/>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377FA" w:rsidRPr="00C50A47" w:rsidRDefault="001377FA" w:rsidP="001377FA">
      <w:pPr>
        <w:ind w:firstLine="567"/>
        <w:jc w:val="both"/>
        <w:rPr>
          <w:color w:val="000000"/>
        </w:rPr>
      </w:pPr>
      <w:r w:rsidRPr="00C50A47">
        <w:rPr>
          <w:color w:val="000000"/>
        </w:rPr>
        <w:t>51. Каждое рабочее место уполномоченных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77FA" w:rsidRPr="00C50A47" w:rsidRDefault="001377FA" w:rsidP="001377FA">
      <w:pPr>
        <w:ind w:firstLine="567"/>
        <w:jc w:val="both"/>
        <w:rPr>
          <w:color w:val="000000"/>
        </w:rPr>
      </w:pPr>
      <w:r w:rsidRPr="00C50A47">
        <w:rPr>
          <w:color w:val="000000"/>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377FA" w:rsidRPr="00C50A47" w:rsidRDefault="001377FA" w:rsidP="001377FA">
      <w:pPr>
        <w:ind w:firstLine="567"/>
        <w:jc w:val="both"/>
        <w:rPr>
          <w:color w:val="000000"/>
        </w:rPr>
      </w:pPr>
      <w:r w:rsidRPr="00C50A47">
        <w:rPr>
          <w:color w:val="000000"/>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77FA" w:rsidRPr="00C50A47" w:rsidRDefault="001377FA" w:rsidP="001377FA">
      <w:pPr>
        <w:ind w:firstLine="567"/>
        <w:jc w:val="both"/>
        <w:rPr>
          <w:color w:val="000000"/>
        </w:rPr>
      </w:pPr>
      <w:r w:rsidRPr="00C50A47">
        <w:rPr>
          <w:color w:val="000000"/>
        </w:rPr>
        <w:t>54. Места для заполнения документов оборудуются информационными стендами, стульями и столами для возможности оформления документов.</w:t>
      </w:r>
    </w:p>
    <w:p w:rsidR="001377FA" w:rsidRPr="00C50A47" w:rsidRDefault="001377FA" w:rsidP="001377FA">
      <w:pPr>
        <w:ind w:firstLine="567"/>
        <w:jc w:val="both"/>
        <w:rPr>
          <w:color w:val="000000"/>
        </w:rPr>
      </w:pPr>
      <w:r w:rsidRPr="00C50A47">
        <w:rPr>
          <w:color w:val="000000"/>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377FA" w:rsidRPr="00C50A47" w:rsidRDefault="001377FA" w:rsidP="001377FA">
      <w:pPr>
        <w:ind w:firstLine="567"/>
        <w:jc w:val="both"/>
        <w:rPr>
          <w:color w:val="000000"/>
        </w:rPr>
      </w:pPr>
      <w:r w:rsidRPr="00C50A47">
        <w:rPr>
          <w:bCs/>
          <w:color w:val="000000"/>
        </w:rPr>
        <w:t>Глава 19. ПОКАЗАТЕЛИ ДОСТУПНОСТИ И КАЧЕСТВА МУНИЦИПАЛЬНОЙ УСЛУГИ</w:t>
      </w:r>
    </w:p>
    <w:p w:rsidR="001377FA" w:rsidRPr="00C50A47" w:rsidRDefault="001377FA" w:rsidP="001377FA">
      <w:pPr>
        <w:ind w:firstLine="567"/>
        <w:jc w:val="both"/>
        <w:rPr>
          <w:color w:val="000000"/>
        </w:rPr>
      </w:pPr>
      <w:r w:rsidRPr="00C50A47">
        <w:rPr>
          <w:color w:val="000000"/>
        </w:rPr>
        <w:t>56. Основными показателями доступности и качества муниципальной услуги являются:</w:t>
      </w:r>
    </w:p>
    <w:p w:rsidR="001377FA" w:rsidRPr="00C50A47" w:rsidRDefault="001377FA" w:rsidP="001377FA">
      <w:pPr>
        <w:ind w:firstLine="567"/>
        <w:jc w:val="both"/>
        <w:rPr>
          <w:color w:val="000000"/>
        </w:rPr>
      </w:pPr>
      <w:r w:rsidRPr="00C50A47">
        <w:rPr>
          <w:color w:val="000000"/>
        </w:rPr>
        <w:t>1) соблюдение требований к местам предоставления муниципальной услуги, их транспортной доступности;</w:t>
      </w:r>
    </w:p>
    <w:p w:rsidR="001377FA" w:rsidRPr="00C50A47" w:rsidRDefault="001377FA" w:rsidP="001377FA">
      <w:pPr>
        <w:ind w:firstLine="567"/>
        <w:jc w:val="both"/>
        <w:rPr>
          <w:color w:val="000000"/>
        </w:rPr>
      </w:pPr>
      <w:r w:rsidRPr="00C50A47">
        <w:rPr>
          <w:color w:val="000000"/>
        </w:rPr>
        <w:lastRenderedPageBreak/>
        <w:t>2) среднее время ожидания в очереди при подаче документов;</w:t>
      </w:r>
    </w:p>
    <w:p w:rsidR="001377FA" w:rsidRPr="00C50A47" w:rsidRDefault="001377FA" w:rsidP="001377FA">
      <w:pPr>
        <w:ind w:firstLine="567"/>
        <w:jc w:val="both"/>
        <w:rPr>
          <w:color w:val="000000"/>
        </w:rPr>
      </w:pPr>
      <w:r w:rsidRPr="00C50A47">
        <w:rPr>
          <w:color w:val="000000"/>
        </w:rPr>
        <w:t>3) количество обращений об обжаловании решений и действий (бездействия) администрации, а также должностных лиц администрации;</w:t>
      </w:r>
    </w:p>
    <w:p w:rsidR="001377FA" w:rsidRPr="00C50A47" w:rsidRDefault="001377FA" w:rsidP="001377FA">
      <w:pPr>
        <w:ind w:firstLine="567"/>
        <w:jc w:val="both"/>
        <w:rPr>
          <w:color w:val="000000"/>
        </w:rPr>
      </w:pPr>
      <w:r w:rsidRPr="00C50A47">
        <w:rPr>
          <w:color w:val="000000"/>
        </w:rPr>
        <w:t>4) количество взаимодействий заявителя или его представителя с должностными лицами, их продолжительность;</w:t>
      </w:r>
    </w:p>
    <w:p w:rsidR="001377FA" w:rsidRPr="00C50A47" w:rsidRDefault="001377FA" w:rsidP="001377FA">
      <w:pPr>
        <w:ind w:firstLine="567"/>
        <w:jc w:val="both"/>
        <w:rPr>
          <w:color w:val="000000"/>
        </w:rPr>
      </w:pPr>
      <w:r w:rsidRPr="00C50A47">
        <w:rPr>
          <w:color w:val="000000"/>
        </w:rPr>
        <w:t>5) возможность получения информации о ходе предоставления муниципальной услуги.</w:t>
      </w:r>
    </w:p>
    <w:p w:rsidR="001377FA" w:rsidRPr="00C50A47" w:rsidRDefault="001377FA" w:rsidP="001377FA">
      <w:pPr>
        <w:ind w:firstLine="567"/>
        <w:jc w:val="both"/>
        <w:rPr>
          <w:color w:val="000000"/>
        </w:rPr>
      </w:pPr>
      <w:r w:rsidRPr="00C50A47">
        <w:rPr>
          <w:color w:val="000000"/>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77FA" w:rsidRPr="00C50A47" w:rsidRDefault="001377FA" w:rsidP="001377FA">
      <w:pPr>
        <w:ind w:firstLine="567"/>
        <w:jc w:val="both"/>
        <w:rPr>
          <w:color w:val="000000"/>
        </w:rPr>
      </w:pPr>
      <w:r w:rsidRPr="00C50A47">
        <w:rPr>
          <w:color w:val="000000"/>
        </w:rPr>
        <w:t>58. Взаимодействие заявителя или его представителя с уполномоченными лицами администрации осуществляется при личном обращении заявителя или его представителя:</w:t>
      </w:r>
    </w:p>
    <w:p w:rsidR="001377FA" w:rsidRPr="00C50A47" w:rsidRDefault="001377FA" w:rsidP="001377FA">
      <w:pPr>
        <w:ind w:firstLine="567"/>
        <w:jc w:val="both"/>
        <w:rPr>
          <w:color w:val="000000"/>
        </w:rPr>
      </w:pPr>
      <w:r w:rsidRPr="00C50A47">
        <w:rPr>
          <w:color w:val="000000"/>
        </w:rPr>
        <w:t>1) для подачи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2) для получения результата предоставления муниципальной услуги.</w:t>
      </w:r>
    </w:p>
    <w:p w:rsidR="001377FA" w:rsidRPr="00C50A47" w:rsidRDefault="001377FA" w:rsidP="001377FA">
      <w:pPr>
        <w:ind w:firstLine="567"/>
        <w:jc w:val="both"/>
        <w:rPr>
          <w:color w:val="000000"/>
        </w:rPr>
      </w:pPr>
      <w:r w:rsidRPr="00C50A47">
        <w:rPr>
          <w:color w:val="000000"/>
        </w:rPr>
        <w:t>59. Продолжительность взаимодействия заявителя или его представителя с уполномоченными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1377FA" w:rsidRPr="00C50A47" w:rsidRDefault="001377FA" w:rsidP="001377FA">
      <w:pPr>
        <w:ind w:firstLine="567"/>
        <w:jc w:val="both"/>
        <w:rPr>
          <w:color w:val="000000"/>
        </w:rPr>
      </w:pPr>
      <w:r w:rsidRPr="00C50A47">
        <w:rPr>
          <w:color w:val="000000"/>
        </w:rPr>
        <w:t>60. Количество взаимодействий заявителя или его представителя с уполномоченными лицами администрации при предоставлении муниципальной услуги не должно превышать двух раз.</w:t>
      </w:r>
    </w:p>
    <w:p w:rsidR="001377FA" w:rsidRPr="00C50A47" w:rsidRDefault="001377FA" w:rsidP="001377FA">
      <w:pPr>
        <w:ind w:firstLine="567"/>
        <w:jc w:val="both"/>
        <w:rPr>
          <w:color w:val="000000"/>
        </w:rPr>
      </w:pPr>
      <w:r w:rsidRPr="00C50A47">
        <w:rPr>
          <w:color w:val="000000"/>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1377FA" w:rsidRPr="00C50A47" w:rsidRDefault="001377FA" w:rsidP="001377FA">
      <w:pPr>
        <w:ind w:firstLine="567"/>
        <w:jc w:val="both"/>
        <w:rPr>
          <w:color w:val="000000"/>
        </w:rPr>
      </w:pPr>
      <w:r w:rsidRPr="00C50A47">
        <w:rPr>
          <w:color w:val="000000"/>
        </w:rPr>
        <w:t>62. Возможность получения муниципальной услуги посредством обращения в МФЦ (в том числе с комплексным запросом) не предусмотрена. </w:t>
      </w:r>
    </w:p>
    <w:p w:rsidR="001377FA" w:rsidRPr="00C50A47" w:rsidRDefault="001377FA" w:rsidP="001377FA">
      <w:pPr>
        <w:ind w:firstLine="567"/>
        <w:jc w:val="both"/>
        <w:rPr>
          <w:color w:val="000000"/>
        </w:rPr>
      </w:pPr>
      <w:r>
        <w:rPr>
          <w:bCs/>
          <w:color w:val="000000"/>
        </w:rPr>
        <w:t xml:space="preserve">Глава </w:t>
      </w:r>
      <w:r w:rsidRPr="00C50A47">
        <w:rPr>
          <w:bCs/>
          <w:color w:val="000000"/>
        </w:rPr>
        <w:t>20. ИНЫЕ ТРЕБОВАНИЯ, В ТОМ ЧИСЛЕ УЧИТЫВАЮЩИЕ ОСОБЕННОСТИ </w:t>
      </w:r>
      <w:r w:rsidRPr="00C50A47">
        <w:rPr>
          <w:color w:val="000000"/>
        </w:rPr>
        <w:t>ПРЕДОСТАВЛЕНИЯ МУНИЦИПАЛЬНОЙ УСЛУГИ В ЭЛЕКТРОННОЙ ФОРМЕ</w:t>
      </w:r>
    </w:p>
    <w:p w:rsidR="001377FA" w:rsidRPr="00C50A47" w:rsidRDefault="001377FA" w:rsidP="001377FA">
      <w:pPr>
        <w:ind w:firstLine="567"/>
        <w:jc w:val="both"/>
        <w:rPr>
          <w:color w:val="000000"/>
        </w:rPr>
      </w:pPr>
      <w:r w:rsidRPr="00C50A47">
        <w:rPr>
          <w:color w:val="000000"/>
        </w:rPr>
        <w:t>63.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1377FA" w:rsidRPr="00C50A47" w:rsidRDefault="001377FA" w:rsidP="001377FA">
      <w:pPr>
        <w:ind w:firstLine="567"/>
        <w:jc w:val="both"/>
        <w:rPr>
          <w:color w:val="000000"/>
        </w:rPr>
      </w:pPr>
      <w:r w:rsidRPr="00C50A47">
        <w:rPr>
          <w:color w:val="000000"/>
        </w:rPr>
        <w:t>1) I этап - возможность получения информации о муниципальной услуге посредством Портала;</w:t>
      </w:r>
    </w:p>
    <w:p w:rsidR="001377FA" w:rsidRPr="00C50A47" w:rsidRDefault="001377FA" w:rsidP="001377FA">
      <w:pPr>
        <w:ind w:firstLine="567"/>
        <w:jc w:val="both"/>
        <w:rPr>
          <w:color w:val="000000"/>
        </w:rPr>
      </w:pPr>
      <w:r w:rsidRPr="00C50A47">
        <w:rPr>
          <w:color w:val="000000"/>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377FA" w:rsidRPr="00C50A47" w:rsidRDefault="001377FA" w:rsidP="001377FA">
      <w:pPr>
        <w:ind w:firstLine="567"/>
        <w:jc w:val="both"/>
        <w:rPr>
          <w:color w:val="000000"/>
        </w:rPr>
      </w:pPr>
      <w:r w:rsidRPr="00C50A47">
        <w:rPr>
          <w:color w:val="000000"/>
        </w:rPr>
        <w:t>3) III этап - возможность в целях получения муниципальной услуги представления документов в электронном виде с использованием Портала;</w:t>
      </w:r>
    </w:p>
    <w:p w:rsidR="001377FA" w:rsidRPr="00C50A47" w:rsidRDefault="001377FA" w:rsidP="001377FA">
      <w:pPr>
        <w:ind w:firstLine="567"/>
        <w:jc w:val="both"/>
        <w:rPr>
          <w:color w:val="000000"/>
        </w:rPr>
      </w:pPr>
      <w:r w:rsidRPr="00C50A47">
        <w:rPr>
          <w:color w:val="000000"/>
        </w:rPr>
        <w:t xml:space="preserve">4) IV этап - возможность </w:t>
      </w:r>
      <w:proofErr w:type="gramStart"/>
      <w:r w:rsidRPr="00C50A47">
        <w:rPr>
          <w:color w:val="000000"/>
        </w:rPr>
        <w:t>осуществления мониторинга хода предоставления муниципальной услуги</w:t>
      </w:r>
      <w:proofErr w:type="gramEnd"/>
      <w:r w:rsidRPr="00C50A47">
        <w:rPr>
          <w:color w:val="000000"/>
        </w:rPr>
        <w:t xml:space="preserve"> с использованием Портала;</w:t>
      </w:r>
    </w:p>
    <w:p w:rsidR="001377FA" w:rsidRPr="00C50A47" w:rsidRDefault="001377FA" w:rsidP="001377FA">
      <w:pPr>
        <w:ind w:firstLine="567"/>
        <w:jc w:val="both"/>
        <w:rPr>
          <w:color w:val="000000"/>
        </w:rPr>
      </w:pPr>
      <w:r w:rsidRPr="00C50A47">
        <w:rPr>
          <w:color w:val="000000"/>
        </w:rPr>
        <w:t>5) V этап - возможность получения результата предоставления муниципальной услуги на Портале.</w:t>
      </w:r>
    </w:p>
    <w:p w:rsidR="001377FA" w:rsidRPr="00C50A47" w:rsidRDefault="001377FA" w:rsidP="001377FA">
      <w:pPr>
        <w:ind w:firstLine="567"/>
        <w:jc w:val="both"/>
        <w:rPr>
          <w:color w:val="000000"/>
        </w:rPr>
      </w:pPr>
      <w:r w:rsidRPr="00C50A47">
        <w:rPr>
          <w:color w:val="000000"/>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Pr="00C50A47">
        <w:rPr>
          <w:color w:val="000000"/>
        </w:rPr>
        <w:t>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Pr="00C50A47">
          <w:rPr>
            <w:rStyle w:val="a7"/>
            <w:color w:val="000000"/>
          </w:rPr>
          <w:t>Правилами</w:t>
        </w:r>
      </w:hyperlink>
      <w:r w:rsidRPr="00C50A47">
        <w:rPr>
          <w:color w:val="000000"/>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r w:rsidRPr="00C50A47">
        <w:rPr>
          <w:b/>
          <w:bCs/>
          <w:color w:val="000000"/>
        </w:rPr>
        <w:t> </w:t>
      </w:r>
      <w:proofErr w:type="gramEnd"/>
    </w:p>
    <w:p w:rsidR="001377FA" w:rsidRPr="00C50A47" w:rsidRDefault="001377FA" w:rsidP="001377FA">
      <w:pPr>
        <w:ind w:firstLine="567"/>
        <w:jc w:val="center"/>
        <w:rPr>
          <w:color w:val="000000"/>
        </w:rPr>
      </w:pPr>
      <w:r w:rsidRPr="00C50A47">
        <w:rPr>
          <w:bCs/>
          <w:color w:val="000000"/>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77FA" w:rsidRPr="00C50A47" w:rsidRDefault="001377FA" w:rsidP="001377FA">
      <w:pPr>
        <w:ind w:firstLine="567"/>
        <w:jc w:val="both"/>
        <w:rPr>
          <w:color w:val="000000"/>
        </w:rPr>
      </w:pPr>
      <w:r w:rsidRPr="00C50A47">
        <w:rPr>
          <w:bCs/>
          <w:color w:val="000000"/>
        </w:rPr>
        <w:t>Глава 21. СОСТАВ И ПОСЛЕДОВАТЕЛЬНОСТЬ АДМИНИСТРАТИВНЫХ ПРОЦЕДУР</w:t>
      </w:r>
    </w:p>
    <w:p w:rsidR="001377FA" w:rsidRPr="00C50A47" w:rsidRDefault="001377FA" w:rsidP="001377FA">
      <w:pPr>
        <w:ind w:firstLine="567"/>
        <w:jc w:val="both"/>
        <w:rPr>
          <w:color w:val="000000"/>
        </w:rPr>
      </w:pPr>
      <w:r w:rsidRPr="00C50A47">
        <w:rPr>
          <w:color w:val="000000"/>
        </w:rPr>
        <w:t>65. Предоставление муниципальной услуги включает в себя следующие административные процедуры:</w:t>
      </w:r>
    </w:p>
    <w:p w:rsidR="001377FA" w:rsidRPr="00C50A47" w:rsidRDefault="001377FA" w:rsidP="001377FA">
      <w:pPr>
        <w:ind w:firstLine="567"/>
        <w:jc w:val="both"/>
        <w:rPr>
          <w:color w:val="000000"/>
        </w:rPr>
      </w:pPr>
      <w:r w:rsidRPr="00C50A47">
        <w:rPr>
          <w:color w:val="000000"/>
        </w:rPr>
        <w:t>1) прием, регистрация заявления и документов, подлежащих представлению заявителем или его представителем;</w:t>
      </w:r>
    </w:p>
    <w:p w:rsidR="001377FA" w:rsidRPr="00C50A47" w:rsidRDefault="001377FA" w:rsidP="001377FA">
      <w:pPr>
        <w:ind w:firstLine="567"/>
        <w:jc w:val="both"/>
        <w:rPr>
          <w:color w:val="000000"/>
        </w:rPr>
      </w:pPr>
      <w:r w:rsidRPr="00C50A47">
        <w:rPr>
          <w:color w:val="000000"/>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 xml:space="preserve">66. Порядок осуществления в электронной форме, в том числе с использованием Портала, а также официального сайта администрации </w:t>
      </w:r>
      <w:proofErr w:type="spellStart"/>
      <w:r w:rsidRPr="00C50A47">
        <w:rPr>
          <w:color w:val="000000"/>
        </w:rPr>
        <w:t>Верх</w:t>
      </w:r>
      <w:r>
        <w:rPr>
          <w:color w:val="000000"/>
        </w:rPr>
        <w:t>овского</w:t>
      </w:r>
      <w:proofErr w:type="spellEnd"/>
      <w:r>
        <w:rPr>
          <w:color w:val="000000"/>
        </w:rPr>
        <w:t xml:space="preserve"> района страница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в информационно-телекоммуникационной сети «Интернет»,  предусматривает выполнение следующих административных процедур (действий):</w:t>
      </w:r>
    </w:p>
    <w:p w:rsidR="001377FA" w:rsidRPr="00C50A47" w:rsidRDefault="001377FA" w:rsidP="001377FA">
      <w:pPr>
        <w:ind w:firstLine="567"/>
        <w:jc w:val="both"/>
        <w:rPr>
          <w:color w:val="000000"/>
        </w:rPr>
      </w:pPr>
      <w:r w:rsidRPr="00C50A47">
        <w:rPr>
          <w:color w:val="000000"/>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1377FA" w:rsidRPr="00C50A47" w:rsidRDefault="001377FA" w:rsidP="001377FA">
      <w:pPr>
        <w:ind w:firstLine="567"/>
        <w:jc w:val="both"/>
        <w:rPr>
          <w:color w:val="000000"/>
        </w:rPr>
      </w:pPr>
      <w:r w:rsidRPr="00C50A47">
        <w:rPr>
          <w:color w:val="000000"/>
        </w:rPr>
        <w:t>2) запись на прием в администрацию, предоставляющей муниципальную услугу для подачи заявления о предоставлении муниципальной услуги;</w:t>
      </w:r>
    </w:p>
    <w:p w:rsidR="001377FA" w:rsidRPr="00C50A47" w:rsidRDefault="001377FA" w:rsidP="001377FA">
      <w:pPr>
        <w:ind w:firstLine="567"/>
        <w:jc w:val="both"/>
        <w:rPr>
          <w:color w:val="000000"/>
        </w:rPr>
      </w:pPr>
      <w:r w:rsidRPr="00C50A47">
        <w:rPr>
          <w:color w:val="000000"/>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1377FA" w:rsidRPr="00C50A47" w:rsidRDefault="001377FA" w:rsidP="001377FA">
      <w:pPr>
        <w:ind w:firstLine="567"/>
        <w:jc w:val="both"/>
        <w:rPr>
          <w:color w:val="000000"/>
        </w:rPr>
      </w:pPr>
      <w:r w:rsidRPr="00C50A47">
        <w:rPr>
          <w:color w:val="000000"/>
        </w:rPr>
        <w:t>4) получение заявителем или его представителем сведений о ходе выполнения заявления </w:t>
      </w:r>
      <w:r>
        <w:rPr>
          <w:color w:val="000000"/>
        </w:rPr>
        <w:t>о предоставлении муниципальной</w:t>
      </w:r>
      <w:r w:rsidRPr="00C50A47">
        <w:rPr>
          <w:color w:val="000000"/>
        </w:rPr>
        <w:t xml:space="preserve"> услуги;</w:t>
      </w:r>
    </w:p>
    <w:p w:rsidR="001377FA" w:rsidRPr="00C50A47" w:rsidRDefault="001377FA" w:rsidP="001377FA">
      <w:pPr>
        <w:ind w:firstLine="567"/>
        <w:jc w:val="both"/>
        <w:rPr>
          <w:color w:val="000000"/>
        </w:rPr>
      </w:pPr>
      <w:r w:rsidRPr="00C50A47">
        <w:rPr>
          <w:color w:val="000000"/>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1377FA" w:rsidRPr="00C50A47" w:rsidRDefault="001377FA" w:rsidP="001377FA">
      <w:pPr>
        <w:ind w:firstLine="567"/>
        <w:jc w:val="both"/>
        <w:rPr>
          <w:color w:val="000000"/>
        </w:rPr>
      </w:pPr>
      <w:r w:rsidRPr="00C50A47">
        <w:rPr>
          <w:color w:val="000000"/>
        </w:rPr>
        <w:t>6) осуществление оценки качества предоставления муниципальной услуги;</w:t>
      </w:r>
    </w:p>
    <w:p w:rsidR="001377FA" w:rsidRPr="00C50A47" w:rsidRDefault="001377FA" w:rsidP="001377FA">
      <w:pPr>
        <w:ind w:firstLine="567"/>
        <w:jc w:val="both"/>
        <w:rPr>
          <w:color w:val="000000"/>
        </w:rPr>
      </w:pPr>
      <w:r w:rsidRPr="00C50A47">
        <w:rPr>
          <w:color w:val="000000"/>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1377FA" w:rsidRPr="00C50A47" w:rsidRDefault="001377FA" w:rsidP="001377FA">
      <w:pPr>
        <w:ind w:firstLine="567"/>
        <w:jc w:val="both"/>
        <w:rPr>
          <w:color w:val="000000"/>
        </w:rPr>
      </w:pPr>
      <w:r w:rsidRPr="00C50A47">
        <w:rPr>
          <w:color w:val="000000"/>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 </w:t>
      </w:r>
    </w:p>
    <w:p w:rsidR="001377FA" w:rsidRPr="00C50A47" w:rsidRDefault="001377FA" w:rsidP="001377FA">
      <w:pPr>
        <w:ind w:firstLine="567"/>
        <w:jc w:val="both"/>
        <w:rPr>
          <w:color w:val="000000"/>
        </w:rPr>
      </w:pPr>
      <w:r w:rsidRPr="00C50A47">
        <w:rPr>
          <w:bCs/>
          <w:color w:val="000000"/>
        </w:rPr>
        <w:t>Глава 22. ПРИЕМ, РЕГИСТРАЦИЯ ЗАЯВЛЕНИЯ И ДОКУМЕНТОВ</w:t>
      </w:r>
    </w:p>
    <w:p w:rsidR="001377FA" w:rsidRPr="00C50A47" w:rsidRDefault="001377FA" w:rsidP="001377FA">
      <w:pPr>
        <w:ind w:firstLine="567"/>
        <w:jc w:val="both"/>
        <w:rPr>
          <w:color w:val="000000"/>
        </w:rPr>
      </w:pPr>
      <w:bookmarkStart w:id="3" w:name="P483"/>
      <w:bookmarkStart w:id="4" w:name="P524"/>
      <w:bookmarkEnd w:id="3"/>
      <w:bookmarkEnd w:id="4"/>
      <w:r w:rsidRPr="00C50A47">
        <w:rPr>
          <w:color w:val="000000"/>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1377FA" w:rsidRPr="00C50A47" w:rsidRDefault="001377FA" w:rsidP="001377FA">
      <w:pPr>
        <w:ind w:firstLine="567"/>
        <w:jc w:val="both"/>
        <w:rPr>
          <w:color w:val="000000"/>
        </w:rPr>
      </w:pPr>
      <w:r w:rsidRPr="00C50A47">
        <w:rPr>
          <w:color w:val="000000"/>
        </w:rPr>
        <w:t xml:space="preserve">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либо при личном обращении заявителя или его представителя в администрацию.</w:t>
      </w:r>
    </w:p>
    <w:p w:rsidR="001377FA" w:rsidRPr="00C50A47" w:rsidRDefault="001377FA" w:rsidP="001377FA">
      <w:pPr>
        <w:ind w:firstLine="567"/>
        <w:jc w:val="both"/>
        <w:rPr>
          <w:color w:val="000000"/>
        </w:rPr>
      </w:pPr>
      <w:r w:rsidRPr="00C50A47">
        <w:rPr>
          <w:color w:val="000000"/>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w:t>
      </w:r>
      <w:r w:rsidRPr="00C50A47">
        <w:rPr>
          <w:color w:val="000000"/>
        </w:rPr>
        <w:lastRenderedPageBreak/>
        <w:t>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1377FA" w:rsidRPr="00C50A47" w:rsidRDefault="001377FA" w:rsidP="001377FA">
      <w:pPr>
        <w:ind w:firstLine="567"/>
        <w:jc w:val="both"/>
        <w:rPr>
          <w:color w:val="000000"/>
        </w:rPr>
      </w:pPr>
      <w:r w:rsidRPr="00C50A47">
        <w:rPr>
          <w:color w:val="000000"/>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7 рабочий дней со дня получения администрацией указанных документов.</w:t>
      </w:r>
    </w:p>
    <w:p w:rsidR="001377FA" w:rsidRPr="00C50A47" w:rsidRDefault="001377FA" w:rsidP="001377FA">
      <w:pPr>
        <w:ind w:firstLine="567"/>
        <w:jc w:val="both"/>
        <w:rPr>
          <w:color w:val="000000"/>
        </w:rPr>
      </w:pPr>
      <w:r w:rsidRPr="00C50A47">
        <w:rPr>
          <w:color w:val="000000"/>
        </w:rPr>
        <w:t>70. уполномоченное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настоящего административного регламента, не позднее двух рабочих дней со дня получения заявления и документов.</w:t>
      </w:r>
    </w:p>
    <w:p w:rsidR="001377FA" w:rsidRPr="00C50A47" w:rsidRDefault="001377FA" w:rsidP="001377FA">
      <w:pPr>
        <w:ind w:firstLine="567"/>
        <w:jc w:val="both"/>
        <w:rPr>
          <w:color w:val="000000"/>
        </w:rPr>
      </w:pPr>
      <w:r w:rsidRPr="00C50A47">
        <w:rPr>
          <w:color w:val="000000"/>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7 календарных дней со дня поступления заявления.</w:t>
      </w:r>
    </w:p>
    <w:p w:rsidR="001377FA" w:rsidRPr="00C50A47" w:rsidRDefault="001377FA" w:rsidP="001377FA">
      <w:pPr>
        <w:ind w:firstLine="567"/>
        <w:jc w:val="both"/>
        <w:rPr>
          <w:color w:val="000000"/>
        </w:rPr>
      </w:pPr>
      <w:r w:rsidRPr="00C50A47">
        <w:rPr>
          <w:color w:val="000000"/>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1377FA" w:rsidRPr="00C50A47" w:rsidRDefault="001377FA" w:rsidP="001377FA">
      <w:pPr>
        <w:ind w:firstLine="567"/>
        <w:jc w:val="both"/>
        <w:rPr>
          <w:color w:val="000000"/>
        </w:rPr>
      </w:pPr>
      <w:r w:rsidRPr="00C50A47">
        <w:rPr>
          <w:color w:val="000000"/>
        </w:rPr>
        <w:t xml:space="preserve">72. </w:t>
      </w:r>
      <w:proofErr w:type="gramStart"/>
      <w:r w:rsidRPr="00C50A47">
        <w:rPr>
          <w:color w:val="000000"/>
        </w:rPr>
        <w:t>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w:t>
      </w:r>
      <w:proofErr w:type="gramEnd"/>
      <w:r w:rsidRPr="00C50A47">
        <w:rPr>
          <w:color w:val="000000"/>
        </w:rPr>
        <w:t xml:space="preserve"> подписание главой администрации.</w:t>
      </w:r>
    </w:p>
    <w:p w:rsidR="001377FA" w:rsidRPr="00C50A47" w:rsidRDefault="001377FA" w:rsidP="001377FA">
      <w:pPr>
        <w:ind w:firstLine="567"/>
        <w:jc w:val="both"/>
        <w:rPr>
          <w:color w:val="000000"/>
        </w:rPr>
      </w:pPr>
      <w:r w:rsidRPr="00C50A47">
        <w:rPr>
          <w:color w:val="000000"/>
        </w:rPr>
        <w:t xml:space="preserve">73. </w:t>
      </w:r>
      <w:proofErr w:type="gramStart"/>
      <w:r w:rsidRPr="00C50A47">
        <w:rPr>
          <w:color w:val="000000"/>
        </w:rPr>
        <w:t>В случае отказа в приеме документов, уполномоченное лицо администрации, ответственное за прием и регистрацию документов, в течение 7 рабочих дней со дня получения заявления и документов направляет заявителю или его представителю 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1377FA" w:rsidRPr="00C50A47" w:rsidRDefault="001377FA" w:rsidP="001377FA">
      <w:pPr>
        <w:ind w:firstLine="567"/>
        <w:jc w:val="both"/>
        <w:rPr>
          <w:color w:val="000000"/>
        </w:rPr>
      </w:pPr>
      <w:r w:rsidRPr="00C50A47">
        <w:rPr>
          <w:color w:val="000000"/>
        </w:rPr>
        <w:t xml:space="preserve">74. </w:t>
      </w:r>
      <w:proofErr w:type="gramStart"/>
      <w:r w:rsidRPr="00C50A47">
        <w:rPr>
          <w:color w:val="000000"/>
        </w:rPr>
        <w:t>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администрации, ответственному за предоставление муниципальной услуги.</w:t>
      </w:r>
      <w:proofErr w:type="gramEnd"/>
    </w:p>
    <w:p w:rsidR="001377FA" w:rsidRPr="00C50A47" w:rsidRDefault="001377FA" w:rsidP="001377FA">
      <w:pPr>
        <w:ind w:firstLine="567"/>
        <w:jc w:val="both"/>
        <w:rPr>
          <w:color w:val="000000"/>
        </w:rPr>
      </w:pPr>
      <w:r w:rsidRPr="00C50A47">
        <w:rPr>
          <w:color w:val="000000"/>
        </w:rPr>
        <w:t>75. Результатом административной процедуры является прием представленных заявителем или его представителем документов и их передача уполномоченному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1377FA" w:rsidRPr="00C50A47" w:rsidRDefault="001377FA" w:rsidP="001377FA">
      <w:pPr>
        <w:ind w:firstLine="567"/>
        <w:jc w:val="both"/>
        <w:rPr>
          <w:color w:val="000000"/>
        </w:rPr>
      </w:pPr>
      <w:r w:rsidRPr="00C50A47">
        <w:rPr>
          <w:color w:val="000000"/>
        </w:rPr>
        <w:t>76. Способом фиксации результата административной процедуры является регистрация уполномоченным лицом администрации, ответственным за прием и регистрацию корреспонденции, факта передачи представленных документов уполномоченному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roofErr w:type="gramStart"/>
      <w:r w:rsidRPr="00C50A47">
        <w:rPr>
          <w:color w:val="000000"/>
        </w:rPr>
        <w:t> .</w:t>
      </w:r>
      <w:proofErr w:type="gramEnd"/>
    </w:p>
    <w:p w:rsidR="001377FA" w:rsidRPr="00C50A47" w:rsidRDefault="001377FA" w:rsidP="001377FA">
      <w:pPr>
        <w:ind w:firstLine="567"/>
        <w:jc w:val="both"/>
        <w:rPr>
          <w:color w:val="000000"/>
        </w:rPr>
      </w:pPr>
      <w:r w:rsidRPr="00C50A47">
        <w:rPr>
          <w:bCs/>
          <w:color w:val="000000"/>
        </w:rPr>
        <w:t>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lastRenderedPageBreak/>
        <w:t>77. Основанием для начала административной процедуры является получение уполномоченным лицом администрации, ответственным за предоставление муниципальной услуги, документов, указанных в пунктах 25, 26 настоящего административного регламента.</w:t>
      </w:r>
    </w:p>
    <w:p w:rsidR="001377FA" w:rsidRPr="00C50A47" w:rsidRDefault="001377FA" w:rsidP="001377FA">
      <w:pPr>
        <w:ind w:firstLine="567"/>
        <w:jc w:val="both"/>
        <w:rPr>
          <w:color w:val="000000"/>
        </w:rPr>
      </w:pPr>
      <w:r w:rsidRPr="00C50A47">
        <w:rPr>
          <w:color w:val="000000"/>
        </w:rPr>
        <w:t>78. Уполномоченное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  настоящего административного регламента, подготавливает один из следующих документов:</w:t>
      </w:r>
    </w:p>
    <w:p w:rsidR="001377FA" w:rsidRPr="00C50A47" w:rsidRDefault="001377FA" w:rsidP="001377FA">
      <w:pPr>
        <w:ind w:firstLine="567"/>
        <w:jc w:val="both"/>
        <w:rPr>
          <w:color w:val="000000"/>
        </w:rPr>
      </w:pPr>
      <w:r w:rsidRPr="00C50A47">
        <w:rPr>
          <w:color w:val="000000"/>
        </w:rPr>
        <w:t>1) копии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2) информационное письмо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79. Уполномоченное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1377FA" w:rsidRPr="00C50A47" w:rsidRDefault="001377FA" w:rsidP="001377FA">
      <w:pPr>
        <w:ind w:firstLine="567"/>
        <w:jc w:val="both"/>
        <w:rPr>
          <w:color w:val="000000"/>
        </w:rPr>
      </w:pPr>
      <w:r w:rsidRPr="00C50A47">
        <w:rPr>
          <w:color w:val="000000"/>
        </w:rPr>
        <w:t>Уполномоченное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1377FA" w:rsidRPr="00C50A47" w:rsidRDefault="001377FA" w:rsidP="001377FA">
      <w:pPr>
        <w:ind w:firstLine="567"/>
        <w:jc w:val="both"/>
        <w:rPr>
          <w:color w:val="000000"/>
        </w:rPr>
      </w:pPr>
      <w:r w:rsidRPr="00C50A47">
        <w:rPr>
          <w:color w:val="000000"/>
        </w:rPr>
        <w:t>80.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rsidR="001377FA" w:rsidRPr="00C50A47" w:rsidRDefault="001377FA" w:rsidP="001377FA">
      <w:pPr>
        <w:ind w:firstLine="567"/>
        <w:jc w:val="both"/>
        <w:rPr>
          <w:color w:val="000000"/>
        </w:rPr>
      </w:pPr>
      <w:r w:rsidRPr="00C50A47">
        <w:rPr>
          <w:color w:val="000000"/>
        </w:rPr>
        <w:t xml:space="preserve">81. </w:t>
      </w:r>
      <w:proofErr w:type="gramStart"/>
      <w:r w:rsidRPr="00C50A47">
        <w:rPr>
          <w:color w:val="000000"/>
        </w:rPr>
        <w:t>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roofErr w:type="gramEnd"/>
    </w:p>
    <w:p w:rsidR="001377FA" w:rsidRPr="00C50A47" w:rsidRDefault="001377FA" w:rsidP="001377FA">
      <w:pPr>
        <w:ind w:firstLine="567"/>
        <w:jc w:val="both"/>
        <w:rPr>
          <w:color w:val="000000"/>
        </w:rPr>
      </w:pPr>
      <w:r w:rsidRPr="00C50A47">
        <w:rPr>
          <w:bCs/>
          <w:color w:val="000000"/>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rsidR="001377FA" w:rsidRPr="00C50A47" w:rsidRDefault="001377FA" w:rsidP="001377FA">
      <w:pPr>
        <w:ind w:firstLine="567"/>
        <w:jc w:val="both"/>
        <w:rPr>
          <w:color w:val="000000"/>
        </w:rPr>
      </w:pPr>
      <w:r w:rsidRPr="00C50A47">
        <w:rPr>
          <w:color w:val="000000"/>
        </w:rPr>
        <w:t>82. Уполномоченное лицо администрации, ответственное за направление (выдачу) результата муниципальной услуги, направляет результат муниципальной услуги в течение 7 рабочих дней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rsidR="001377FA" w:rsidRPr="00C50A47" w:rsidRDefault="001377FA" w:rsidP="001377FA">
      <w:pPr>
        <w:ind w:firstLine="567"/>
        <w:jc w:val="both"/>
        <w:rPr>
          <w:color w:val="000000"/>
        </w:rPr>
      </w:pPr>
      <w:r w:rsidRPr="00C50A47">
        <w:rPr>
          <w:color w:val="000000"/>
        </w:rPr>
        <w:t>83. При личном получении результата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1377FA" w:rsidRPr="00C50A47" w:rsidRDefault="001377FA" w:rsidP="001377FA">
      <w:pPr>
        <w:ind w:firstLine="567"/>
        <w:jc w:val="both"/>
        <w:rPr>
          <w:color w:val="000000"/>
        </w:rPr>
      </w:pPr>
      <w:r w:rsidRPr="00C50A47">
        <w:rPr>
          <w:color w:val="000000"/>
        </w:rPr>
        <w:t>84. Способом фиксации результата административной процедуры является занесение уполномоченным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w:t>
      </w:r>
    </w:p>
    <w:p w:rsidR="001377FA" w:rsidRPr="00C50A47" w:rsidRDefault="001377FA" w:rsidP="001377FA">
      <w:pPr>
        <w:ind w:firstLine="567"/>
        <w:jc w:val="both"/>
        <w:rPr>
          <w:color w:val="000000"/>
        </w:rPr>
      </w:pPr>
      <w:r w:rsidRPr="00C50A47">
        <w:rPr>
          <w:bCs/>
          <w:color w:val="000000"/>
        </w:rPr>
        <w:t>Глава 25. ИСПРАВЛЕНИЕ ДОПУЩЕННЫХ ОПЕЧАТОК И ОШИБОК В ВЫДАННЫХ В РЕЗЕЛЬТАТЕ ПРЕДОСТАВЛЕНИЯ МУНИЦИПАЛЬНОЙ УСЛУГИ ДОКУМЕНТАХ</w:t>
      </w:r>
    </w:p>
    <w:p w:rsidR="001377FA" w:rsidRPr="00C50A47" w:rsidRDefault="001377FA" w:rsidP="001377FA">
      <w:pPr>
        <w:ind w:firstLine="567"/>
        <w:jc w:val="both"/>
        <w:rPr>
          <w:color w:val="000000"/>
        </w:rPr>
      </w:pPr>
      <w:r w:rsidRPr="00C50A47">
        <w:rPr>
          <w:color w:val="000000"/>
        </w:rPr>
        <w:t xml:space="preserve">85. </w:t>
      </w:r>
      <w:proofErr w:type="gramStart"/>
      <w:r w:rsidRPr="00C50A47">
        <w:rPr>
          <w:color w:val="000000"/>
        </w:rPr>
        <w:t>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377FA" w:rsidRPr="00C50A47" w:rsidRDefault="001377FA" w:rsidP="001377FA">
      <w:pPr>
        <w:ind w:firstLine="567"/>
        <w:jc w:val="both"/>
        <w:rPr>
          <w:color w:val="000000"/>
        </w:rPr>
      </w:pPr>
      <w:r w:rsidRPr="00C50A47">
        <w:rPr>
          <w:color w:val="000000"/>
        </w:rPr>
        <w:t>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rsidR="001377FA" w:rsidRPr="00C50A47" w:rsidRDefault="001377FA" w:rsidP="001377FA">
      <w:pPr>
        <w:ind w:firstLine="567"/>
        <w:jc w:val="both"/>
        <w:rPr>
          <w:color w:val="000000"/>
        </w:rPr>
      </w:pPr>
      <w:r w:rsidRPr="00C50A47">
        <w:rPr>
          <w:color w:val="000000"/>
        </w:rPr>
        <w:lastRenderedPageBreak/>
        <w:t>87. Заявление об исправлении технической ошибки регистрируется уполномоченным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уполномоченному лицу  администрации, ответственному за предоставление муниципальной услуги.</w:t>
      </w:r>
    </w:p>
    <w:p w:rsidR="001377FA" w:rsidRPr="00C50A47" w:rsidRDefault="001377FA" w:rsidP="001377FA">
      <w:pPr>
        <w:ind w:firstLine="567"/>
        <w:jc w:val="both"/>
        <w:rPr>
          <w:color w:val="000000"/>
        </w:rPr>
      </w:pPr>
      <w:r w:rsidRPr="00C50A47">
        <w:rPr>
          <w:color w:val="000000"/>
        </w:rPr>
        <w:t xml:space="preserve">88. </w:t>
      </w:r>
      <w:bookmarkStart w:id="5" w:name="_Hlk104817643"/>
      <w:proofErr w:type="gramStart"/>
      <w:r w:rsidRPr="00C50A47">
        <w:rPr>
          <w:color w:val="000000"/>
        </w:rPr>
        <w:t>Уполномоченное</w:t>
      </w:r>
      <w:bookmarkEnd w:id="5"/>
      <w:r w:rsidRPr="00C50A47">
        <w:rPr>
          <w:color w:val="000000"/>
        </w:rPr>
        <w:t xml:space="preserve"> лицо администрации, ответственное за предоставление муниципальной услуги, в течение 7 рабочих дней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377FA" w:rsidRPr="00C50A47" w:rsidRDefault="001377FA" w:rsidP="001377FA">
      <w:pPr>
        <w:ind w:firstLine="567"/>
        <w:jc w:val="both"/>
        <w:rPr>
          <w:color w:val="000000"/>
        </w:rPr>
      </w:pPr>
      <w:r w:rsidRPr="00C50A47">
        <w:rPr>
          <w:color w:val="000000"/>
        </w:rPr>
        <w:t>1) об исправлении технической ошибки;</w:t>
      </w:r>
    </w:p>
    <w:p w:rsidR="001377FA" w:rsidRPr="00C50A47" w:rsidRDefault="001377FA" w:rsidP="001377FA">
      <w:pPr>
        <w:ind w:firstLine="567"/>
        <w:jc w:val="both"/>
        <w:rPr>
          <w:color w:val="000000"/>
        </w:rPr>
      </w:pPr>
      <w:r w:rsidRPr="00C50A47">
        <w:rPr>
          <w:color w:val="000000"/>
        </w:rPr>
        <w:t>2) об отсутствии технической ошибки.</w:t>
      </w:r>
    </w:p>
    <w:p w:rsidR="001377FA" w:rsidRPr="00C50A47" w:rsidRDefault="001377FA" w:rsidP="001377FA">
      <w:pPr>
        <w:ind w:firstLine="567"/>
        <w:jc w:val="both"/>
        <w:rPr>
          <w:color w:val="000000"/>
        </w:rPr>
      </w:pPr>
      <w:r w:rsidRPr="00C50A47">
        <w:rPr>
          <w:color w:val="000000"/>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377FA" w:rsidRPr="00C50A47" w:rsidRDefault="001377FA" w:rsidP="001377FA">
      <w:pPr>
        <w:ind w:firstLine="567"/>
        <w:jc w:val="both"/>
        <w:rPr>
          <w:color w:val="000000"/>
        </w:rPr>
      </w:pPr>
      <w:r w:rsidRPr="00C50A47">
        <w:rPr>
          <w:color w:val="000000"/>
        </w:rPr>
        <w:t>90. В случае принятия решения, указанного в подпункте 1 пункта 88 настоящего административного регламента, уполномоченное лицо администрации,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1377FA" w:rsidRPr="00C50A47" w:rsidRDefault="001377FA" w:rsidP="001377FA">
      <w:pPr>
        <w:ind w:firstLine="567"/>
        <w:jc w:val="both"/>
        <w:rPr>
          <w:color w:val="000000"/>
        </w:rPr>
      </w:pPr>
      <w:r w:rsidRPr="00C50A47">
        <w:rPr>
          <w:color w:val="000000"/>
        </w:rPr>
        <w:t xml:space="preserve">91. </w:t>
      </w:r>
      <w:proofErr w:type="gramStart"/>
      <w:r w:rsidRPr="00C50A47">
        <w:rPr>
          <w:color w:val="000000"/>
        </w:rPr>
        <w:t>В случае принятия решения, указанного в подпункте 2 пункта 88 настоящего админ</w:t>
      </w:r>
      <w:r>
        <w:rPr>
          <w:color w:val="000000"/>
        </w:rPr>
        <w:t>истративного регламента, уполно</w:t>
      </w:r>
      <w:r w:rsidRPr="00C50A47">
        <w:rPr>
          <w:color w:val="000000"/>
        </w:rPr>
        <w:t>моченное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377FA" w:rsidRPr="00C50A47" w:rsidRDefault="001377FA" w:rsidP="001377FA">
      <w:pPr>
        <w:ind w:firstLine="567"/>
        <w:jc w:val="both"/>
        <w:rPr>
          <w:color w:val="000000"/>
        </w:rPr>
      </w:pPr>
      <w:r w:rsidRPr="00C50A47">
        <w:rPr>
          <w:color w:val="000000"/>
        </w:rPr>
        <w:t xml:space="preserve">92. </w:t>
      </w:r>
      <w:proofErr w:type="gramStart"/>
      <w:r w:rsidRPr="00C50A47">
        <w:rPr>
          <w:color w:val="000000"/>
        </w:rPr>
        <w:t>Уполномоченное лицо администрации, ответственное за направление (выдачу) заявителю или его представителю результата муниципальной услуги, в течение 7 рабочих дней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1377FA" w:rsidRPr="00C50A47" w:rsidRDefault="001377FA" w:rsidP="001377FA">
      <w:pPr>
        <w:ind w:firstLine="567"/>
        <w:jc w:val="center"/>
        <w:rPr>
          <w:color w:val="000000"/>
        </w:rPr>
      </w:pPr>
      <w:r w:rsidRPr="00C50A47">
        <w:rPr>
          <w:bCs/>
          <w:color w:val="000000"/>
        </w:rPr>
        <w:t xml:space="preserve">РАЗДЕЛ IV. ФОРМЫ </w:t>
      </w:r>
      <w:proofErr w:type="gramStart"/>
      <w:r w:rsidRPr="00C50A47">
        <w:rPr>
          <w:bCs/>
          <w:color w:val="000000"/>
        </w:rPr>
        <w:t>КОНТРОЛЯ ЗА</w:t>
      </w:r>
      <w:proofErr w:type="gramEnd"/>
      <w:r w:rsidRPr="00C50A47">
        <w:rPr>
          <w:bCs/>
          <w:color w:val="000000"/>
        </w:rPr>
        <w:t xml:space="preserve"> ПРЕДОСТАВЛЕНИЕМ МУНИЦИПАЛЬНОЙ УСЛУГИ</w:t>
      </w:r>
      <w:bookmarkStart w:id="6" w:name="Par413"/>
      <w:bookmarkEnd w:id="6"/>
    </w:p>
    <w:p w:rsidR="001377FA" w:rsidRPr="00C50A47" w:rsidRDefault="001377FA" w:rsidP="001377FA">
      <w:pPr>
        <w:ind w:firstLine="567"/>
        <w:jc w:val="both"/>
        <w:rPr>
          <w:color w:val="000000"/>
        </w:rPr>
      </w:pPr>
      <w:r w:rsidRPr="00C50A47">
        <w:rPr>
          <w:color w:val="000000"/>
        </w:rPr>
        <w:t xml:space="preserve">Глава 27. ПОРЯДОК ОСУЩЕСТВЛЕНИЯ ТЕКУЩЕГО </w:t>
      </w:r>
      <w:proofErr w:type="gramStart"/>
      <w:r w:rsidRPr="00C50A47">
        <w:rPr>
          <w:color w:val="000000"/>
        </w:rPr>
        <w:t>КОНТРОЛЯ ЗА</w:t>
      </w:r>
      <w:proofErr w:type="gramEnd"/>
      <w:r w:rsidRPr="00C50A47">
        <w:rPr>
          <w:color w:val="000000"/>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p>
    <w:p w:rsidR="001377FA" w:rsidRPr="00C50A47" w:rsidRDefault="001377FA" w:rsidP="001377FA">
      <w:pPr>
        <w:ind w:firstLine="567"/>
        <w:jc w:val="both"/>
        <w:rPr>
          <w:color w:val="000000"/>
        </w:rPr>
      </w:pPr>
      <w:r w:rsidRPr="00C50A47">
        <w:rPr>
          <w:color w:val="000000"/>
        </w:rPr>
        <w:t xml:space="preserve">93. Текущий </w:t>
      </w:r>
      <w:proofErr w:type="gramStart"/>
      <w:r w:rsidRPr="00C50A47">
        <w:rPr>
          <w:color w:val="000000"/>
        </w:rPr>
        <w:t>контроль за</w:t>
      </w:r>
      <w:proofErr w:type="gramEnd"/>
      <w:r w:rsidRPr="00C50A47">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администрации осуществляется уполномоченными лицами администрации, наделенными соответствующими полномочиями, путем рассмотрения отчетов уполномоченных  лиц администрации, а также рассмотрения жалоб заявителей или их представителей.</w:t>
      </w:r>
    </w:p>
    <w:p w:rsidR="001377FA" w:rsidRPr="00C50A47" w:rsidRDefault="001377FA" w:rsidP="001377FA">
      <w:pPr>
        <w:ind w:firstLine="567"/>
        <w:jc w:val="both"/>
        <w:rPr>
          <w:color w:val="000000"/>
        </w:rPr>
      </w:pPr>
      <w:r w:rsidRPr="00C50A47">
        <w:rPr>
          <w:color w:val="000000"/>
        </w:rPr>
        <w:t>94. Основными задачами текущего контроля являются:</w:t>
      </w:r>
    </w:p>
    <w:p w:rsidR="001377FA" w:rsidRPr="00C50A47" w:rsidRDefault="001377FA" w:rsidP="001377FA">
      <w:pPr>
        <w:ind w:firstLine="567"/>
        <w:jc w:val="both"/>
        <w:rPr>
          <w:color w:val="000000"/>
        </w:rPr>
      </w:pPr>
      <w:r w:rsidRPr="00C50A47">
        <w:rPr>
          <w:color w:val="000000"/>
        </w:rPr>
        <w:t>1) обеспечение своевременного и качественного предоставления муниципальной услуги;</w:t>
      </w:r>
    </w:p>
    <w:p w:rsidR="001377FA" w:rsidRPr="00C50A47" w:rsidRDefault="001377FA" w:rsidP="001377FA">
      <w:pPr>
        <w:ind w:firstLine="567"/>
        <w:jc w:val="both"/>
        <w:rPr>
          <w:color w:val="000000"/>
        </w:rPr>
      </w:pPr>
      <w:r w:rsidRPr="00C50A47">
        <w:rPr>
          <w:color w:val="000000"/>
        </w:rPr>
        <w:t>2) выявление нарушений в сроках и качестве предоставления муниципальной услуги;</w:t>
      </w:r>
    </w:p>
    <w:p w:rsidR="001377FA" w:rsidRPr="00C50A47" w:rsidRDefault="001377FA" w:rsidP="001377FA">
      <w:pPr>
        <w:ind w:firstLine="567"/>
        <w:jc w:val="both"/>
        <w:rPr>
          <w:color w:val="000000"/>
        </w:rPr>
      </w:pPr>
      <w:r w:rsidRPr="00C50A47">
        <w:rPr>
          <w:color w:val="000000"/>
        </w:rPr>
        <w:lastRenderedPageBreak/>
        <w:t>3) выявление и устранение причин и условий, способствующих ненадлежащему предоставлению муниципальной услуги;</w:t>
      </w:r>
    </w:p>
    <w:p w:rsidR="001377FA" w:rsidRPr="00C50A47" w:rsidRDefault="001377FA" w:rsidP="001377FA">
      <w:pPr>
        <w:ind w:firstLine="567"/>
        <w:jc w:val="both"/>
        <w:rPr>
          <w:color w:val="000000"/>
        </w:rPr>
      </w:pPr>
      <w:r w:rsidRPr="00C50A47">
        <w:rPr>
          <w:color w:val="000000"/>
        </w:rPr>
        <w:t>4) принятие мер по надлежащему предоставлению муниципальной услуги.</w:t>
      </w:r>
    </w:p>
    <w:p w:rsidR="001377FA" w:rsidRPr="00C50A47" w:rsidRDefault="001377FA" w:rsidP="001377FA">
      <w:pPr>
        <w:ind w:firstLine="567"/>
        <w:jc w:val="both"/>
        <w:rPr>
          <w:color w:val="000000"/>
        </w:rPr>
      </w:pPr>
      <w:r w:rsidRPr="00C50A47">
        <w:rPr>
          <w:color w:val="000000"/>
        </w:rPr>
        <w:t>95. Текущий контроль осуществляется на постоянной основе.</w:t>
      </w:r>
    </w:p>
    <w:p w:rsidR="001377FA" w:rsidRPr="00C50A47" w:rsidRDefault="001377FA" w:rsidP="001377FA">
      <w:pPr>
        <w:ind w:firstLine="567"/>
        <w:jc w:val="both"/>
        <w:rPr>
          <w:color w:val="000000"/>
        </w:rPr>
      </w:pPr>
      <w:r w:rsidRPr="00C50A47">
        <w:rPr>
          <w:bCs/>
          <w:color w:val="000000"/>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0A47">
        <w:rPr>
          <w:bCs/>
          <w:color w:val="000000"/>
        </w:rPr>
        <w:t>КОНТРОЛЯ ЗА</w:t>
      </w:r>
      <w:proofErr w:type="gramEnd"/>
      <w:r w:rsidRPr="00C50A47">
        <w:rPr>
          <w:bCs/>
          <w:color w:val="000000"/>
        </w:rPr>
        <w:t xml:space="preserve"> ПОЛНОТОЙ И КАЧЕСТВОМ ПРЕДОСТАВЛЕНИЯ МУНИЦИПАЛЬНОЙ УСЛУГИ</w:t>
      </w:r>
    </w:p>
    <w:p w:rsidR="001377FA" w:rsidRPr="00C50A47" w:rsidRDefault="001377FA" w:rsidP="001377FA">
      <w:pPr>
        <w:ind w:firstLine="567"/>
        <w:jc w:val="both"/>
        <w:rPr>
          <w:color w:val="000000"/>
        </w:rPr>
      </w:pPr>
      <w:bookmarkStart w:id="7" w:name="Par439"/>
      <w:bookmarkEnd w:id="7"/>
      <w:r w:rsidRPr="00C50A47">
        <w:rPr>
          <w:color w:val="000000"/>
        </w:rPr>
        <w:t xml:space="preserve">96. </w:t>
      </w:r>
      <w:proofErr w:type="gramStart"/>
      <w:r w:rsidRPr="00C50A47">
        <w:rPr>
          <w:color w:val="000000"/>
        </w:rPr>
        <w:t>Контроль за</w:t>
      </w:r>
      <w:proofErr w:type="gramEnd"/>
      <w:r w:rsidRPr="00C50A47">
        <w:rPr>
          <w:color w:val="000000"/>
        </w:rPr>
        <w:t xml:space="preserve"> полнотой и качеством предоставления уполномоченными лицами администрации муниципальной услуги осуществляется в форме плановых и внеплановых проверок.</w:t>
      </w:r>
    </w:p>
    <w:p w:rsidR="001377FA" w:rsidRPr="00C50A47" w:rsidRDefault="001377FA" w:rsidP="001377FA">
      <w:pPr>
        <w:ind w:firstLine="567"/>
        <w:jc w:val="both"/>
        <w:rPr>
          <w:color w:val="000000"/>
        </w:rPr>
      </w:pPr>
      <w:r w:rsidRPr="00C50A47">
        <w:rPr>
          <w:color w:val="000000"/>
        </w:rPr>
        <w:t>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уполномоченных лиц администрации.</w:t>
      </w:r>
    </w:p>
    <w:p w:rsidR="001377FA" w:rsidRPr="00C50A47" w:rsidRDefault="001377FA" w:rsidP="001377FA">
      <w:pPr>
        <w:ind w:firstLine="567"/>
        <w:jc w:val="both"/>
        <w:rPr>
          <w:color w:val="000000"/>
        </w:rPr>
      </w:pPr>
      <w:r w:rsidRPr="00C50A47">
        <w:rPr>
          <w:color w:val="000000"/>
        </w:rPr>
        <w:t xml:space="preserve">98. </w:t>
      </w:r>
      <w:proofErr w:type="gramStart"/>
      <w:r w:rsidRPr="00C50A47">
        <w:rPr>
          <w:color w:val="000000"/>
        </w:rPr>
        <w:t>Контроль за</w:t>
      </w:r>
      <w:proofErr w:type="gramEnd"/>
      <w:r w:rsidRPr="00C50A47">
        <w:rPr>
          <w:color w:val="000000"/>
        </w:rPr>
        <w:t xml:space="preserve"> полнотой и качеством предоставления уполномоченными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7FA" w:rsidRPr="00C50A47" w:rsidRDefault="001377FA" w:rsidP="001377FA">
      <w:pPr>
        <w:ind w:firstLine="567"/>
        <w:jc w:val="both"/>
        <w:rPr>
          <w:color w:val="000000"/>
        </w:rPr>
      </w:pPr>
      <w:r w:rsidRPr="00C50A47">
        <w:rPr>
          <w:color w:val="000000"/>
        </w:rPr>
        <w:t>99. Срок проведения проверки и оформления акта проверки составляет 15 календарных дней со дня начала проверки. Днем начала проверки считается день принятия решения о назначении проверки.</w:t>
      </w:r>
    </w:p>
    <w:p w:rsidR="001377FA" w:rsidRPr="00C50A47" w:rsidRDefault="001377FA" w:rsidP="001377FA">
      <w:pPr>
        <w:ind w:firstLine="567"/>
        <w:jc w:val="both"/>
        <w:rPr>
          <w:color w:val="000000"/>
        </w:rPr>
      </w:pPr>
      <w:r w:rsidRPr="00C50A47">
        <w:rPr>
          <w:color w:val="000000"/>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7F618A">
        <w:t>статьей 112 </w:t>
      </w:r>
      <w:hyperlink r:id="rId10" w:tgtFrame="_blank" w:history="1">
        <w:r w:rsidRPr="007F618A">
          <w:rPr>
            <w:rStyle w:val="a7"/>
          </w:rPr>
          <w:t>Федерального закона от 27 июля 2010 года № 210-ФЗ «Об организации предоставления государственных и муниципальных услуг</w:t>
        </w:r>
      </w:hyperlink>
      <w:r w:rsidRPr="007F618A">
        <w:t>».</w:t>
      </w:r>
    </w:p>
    <w:p w:rsidR="001377FA" w:rsidRPr="00C50A47" w:rsidRDefault="001377FA" w:rsidP="001377FA">
      <w:pPr>
        <w:ind w:firstLine="567"/>
        <w:jc w:val="both"/>
        <w:rPr>
          <w:color w:val="000000"/>
        </w:rPr>
      </w:pPr>
      <w:r w:rsidRPr="00C50A47">
        <w:rPr>
          <w:color w:val="000000"/>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377FA" w:rsidRPr="00C50A47" w:rsidRDefault="001377FA" w:rsidP="001377FA">
      <w:pPr>
        <w:ind w:firstLine="567"/>
        <w:jc w:val="both"/>
        <w:rPr>
          <w:color w:val="000000"/>
        </w:rPr>
      </w:pPr>
      <w:r w:rsidRPr="00C50A47">
        <w:rPr>
          <w:bCs/>
          <w:color w:val="000000"/>
        </w:rPr>
        <w:t>ГЛАВА 29. ОТВЕТСТВЕННОСТЬ УПОЛНОМОЧЕННЫХ ЛИЦ АДМИНИСТРАЦИИ ЗА РЕШЕНИЯ И ДЕЙСТВИЯ (БЕЗДЕЙСТВИЕ), ПРИНИМАЕМЫЕ (ОСУЩЕСТВЛЯЕМЫЕ) ИМИ В ХОДЕ ПРЕДОСТАВЛЕНИЯ МУНИЦИПАЛЬНОЙ УСЛУГИ</w:t>
      </w:r>
    </w:p>
    <w:p w:rsidR="001377FA" w:rsidRPr="00C50A47" w:rsidRDefault="001377FA" w:rsidP="001377FA">
      <w:pPr>
        <w:ind w:firstLine="567"/>
        <w:jc w:val="both"/>
        <w:rPr>
          <w:color w:val="000000"/>
        </w:rPr>
      </w:pPr>
      <w:r w:rsidRPr="00C50A47">
        <w:rPr>
          <w:color w:val="000000"/>
        </w:rPr>
        <w:t>101. Обязанность соблюдения положений настоящего административного регламента закрепляется в должностных инструкциях уполномоченных лиц администрации.</w:t>
      </w:r>
    </w:p>
    <w:p w:rsidR="001377FA" w:rsidRPr="00C50A47" w:rsidRDefault="001377FA" w:rsidP="001377FA">
      <w:pPr>
        <w:ind w:firstLine="567"/>
        <w:jc w:val="both"/>
        <w:rPr>
          <w:color w:val="000000"/>
        </w:rPr>
      </w:pPr>
      <w:r w:rsidRPr="00C50A47">
        <w:rPr>
          <w:color w:val="000000"/>
        </w:rPr>
        <w:t>102.При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377FA" w:rsidRPr="00C50A47" w:rsidRDefault="001377FA" w:rsidP="001377FA">
      <w:pPr>
        <w:ind w:firstLine="567"/>
        <w:jc w:val="both"/>
        <w:rPr>
          <w:color w:val="000000"/>
        </w:rPr>
      </w:pPr>
      <w:bookmarkStart w:id="8" w:name="Par447"/>
      <w:bookmarkEnd w:id="8"/>
      <w:r w:rsidRPr="00C50A47">
        <w:rPr>
          <w:bCs/>
          <w:color w:val="000000"/>
        </w:rPr>
        <w:t xml:space="preserve">ГЛАВА 30. ПОЛОЖЕНИЯ, ХАРАКТЕРИЗУЮЩИЕ ТРЕБОВАНИЯ К ПОРЯДКУ И ФОРМАМ </w:t>
      </w:r>
      <w:proofErr w:type="gramStart"/>
      <w:r w:rsidRPr="00C50A47">
        <w:rPr>
          <w:bCs/>
          <w:color w:val="000000"/>
        </w:rPr>
        <w:t>КОНТРОЛЯ ЗА</w:t>
      </w:r>
      <w:proofErr w:type="gramEnd"/>
      <w:r w:rsidRPr="00C50A47">
        <w:rPr>
          <w:bCs/>
          <w:color w:val="000000"/>
        </w:rPr>
        <w:t xml:space="preserve"> ПРЕДОСТАВЛЕНИЕМ МУНИЦИПАЛЬНОЙ УСЛУГИ, В ТОМ ЧИСЛЕ СО СТОРОНЫ ГРАЖДАН, ИХ ОБЪЕДИНЕНИЙ И ОРГАНИЗАЦИЙ</w:t>
      </w:r>
    </w:p>
    <w:p w:rsidR="001377FA" w:rsidRPr="00C50A47" w:rsidRDefault="001377FA" w:rsidP="001377FA">
      <w:pPr>
        <w:ind w:firstLine="567"/>
        <w:jc w:val="both"/>
        <w:rPr>
          <w:color w:val="000000"/>
        </w:rPr>
      </w:pPr>
      <w:r w:rsidRPr="00C50A47">
        <w:rPr>
          <w:color w:val="000000"/>
        </w:rPr>
        <w:t>103. </w:t>
      </w:r>
      <w:proofErr w:type="gramStart"/>
      <w:r w:rsidRPr="00C50A47">
        <w:rPr>
          <w:color w:val="000000"/>
        </w:rPr>
        <w:t>Контроль за</w:t>
      </w:r>
      <w:proofErr w:type="gramEnd"/>
      <w:r w:rsidRPr="00C50A47">
        <w:rPr>
          <w:color w:val="00000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7FA" w:rsidRPr="00C50A47" w:rsidRDefault="001377FA" w:rsidP="001377FA">
      <w:pPr>
        <w:ind w:firstLine="567"/>
        <w:jc w:val="both"/>
        <w:rPr>
          <w:color w:val="000000"/>
        </w:rPr>
      </w:pPr>
      <w:r w:rsidRPr="00C50A47">
        <w:rPr>
          <w:color w:val="000000"/>
        </w:rPr>
        <w:t>1) нарушения прав и законных интересов заявителей или их представителей решением, действием (бездействием) администрац</w:t>
      </w:r>
      <w:proofErr w:type="gramStart"/>
      <w:r w:rsidRPr="00C50A47">
        <w:rPr>
          <w:color w:val="000000"/>
        </w:rPr>
        <w:t>ии и ее</w:t>
      </w:r>
      <w:proofErr w:type="gramEnd"/>
      <w:r w:rsidRPr="00C50A47">
        <w:rPr>
          <w:color w:val="000000"/>
        </w:rPr>
        <w:t xml:space="preserve"> уполномоченных лиц;</w:t>
      </w:r>
    </w:p>
    <w:p w:rsidR="001377FA" w:rsidRPr="00C50A47" w:rsidRDefault="001377FA" w:rsidP="001377FA">
      <w:pPr>
        <w:ind w:firstLine="567"/>
        <w:jc w:val="both"/>
        <w:rPr>
          <w:color w:val="000000"/>
        </w:rPr>
      </w:pPr>
      <w:r w:rsidRPr="00C50A47">
        <w:rPr>
          <w:color w:val="000000"/>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7FA" w:rsidRPr="00C50A47" w:rsidRDefault="001377FA" w:rsidP="001377FA">
      <w:pPr>
        <w:ind w:firstLine="567"/>
        <w:jc w:val="both"/>
        <w:rPr>
          <w:color w:val="000000"/>
        </w:rPr>
      </w:pPr>
      <w:r w:rsidRPr="00C50A47">
        <w:rPr>
          <w:color w:val="000000"/>
        </w:rPr>
        <w:t>3) некорректного поведения уполномоченных лиц администрации, нарушения правил служебной этики при предоставлении муниципальной услуги.</w:t>
      </w:r>
    </w:p>
    <w:p w:rsidR="001377FA" w:rsidRPr="00C50A47" w:rsidRDefault="001377FA" w:rsidP="001377FA">
      <w:pPr>
        <w:ind w:firstLine="567"/>
        <w:jc w:val="both"/>
        <w:rPr>
          <w:color w:val="000000"/>
        </w:rPr>
      </w:pPr>
      <w:r w:rsidRPr="00C50A47">
        <w:rPr>
          <w:color w:val="000000"/>
        </w:rPr>
        <w:t xml:space="preserve">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7FA" w:rsidRPr="00C50A47" w:rsidRDefault="001377FA" w:rsidP="001377FA">
      <w:pPr>
        <w:ind w:firstLine="567"/>
        <w:jc w:val="both"/>
        <w:rPr>
          <w:color w:val="000000"/>
        </w:rPr>
      </w:pPr>
      <w:r w:rsidRPr="00C50A47">
        <w:rPr>
          <w:color w:val="000000"/>
        </w:rPr>
        <w:t xml:space="preserve">105. </w:t>
      </w:r>
      <w:proofErr w:type="gramStart"/>
      <w:r w:rsidRPr="00C50A47">
        <w:rPr>
          <w:color w:val="000000"/>
        </w:rPr>
        <w:t>Контроль за</w:t>
      </w:r>
      <w:proofErr w:type="gramEnd"/>
      <w:r w:rsidRPr="00C50A47">
        <w:rPr>
          <w:color w:val="000000"/>
        </w:rPr>
        <w:t xml:space="preserve"> предоставлением муниципальной услуги осуществляется в соответствии с действующим законодательством.</w:t>
      </w:r>
    </w:p>
    <w:p w:rsidR="001377FA" w:rsidRPr="00C50A47" w:rsidRDefault="001377FA" w:rsidP="001377FA">
      <w:pPr>
        <w:ind w:firstLine="567"/>
        <w:jc w:val="both"/>
        <w:rPr>
          <w:color w:val="000000"/>
        </w:rPr>
      </w:pPr>
      <w:r w:rsidRPr="00C50A47">
        <w:rPr>
          <w:color w:val="000000"/>
        </w:rPr>
        <w:t>106. Срок рассмотрения обращений со стороны граждан, их объединений и организаций составляет 7 календарных дней с момента их регистрации.</w:t>
      </w:r>
    </w:p>
    <w:p w:rsidR="001377FA" w:rsidRPr="00C50A47" w:rsidRDefault="001377FA" w:rsidP="001377FA">
      <w:pPr>
        <w:ind w:firstLine="567"/>
        <w:jc w:val="both"/>
        <w:rPr>
          <w:color w:val="000000"/>
        </w:rPr>
      </w:pPr>
      <w:r w:rsidRPr="00C50A47">
        <w:rPr>
          <w:color w:val="000000"/>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1377FA" w:rsidRPr="00C50A47" w:rsidRDefault="001377FA" w:rsidP="001377FA">
      <w:pPr>
        <w:ind w:firstLine="567"/>
        <w:jc w:val="center"/>
        <w:rPr>
          <w:color w:val="000000"/>
        </w:rPr>
      </w:pPr>
      <w:r w:rsidRPr="00C50A47">
        <w:rPr>
          <w:bCs/>
          <w:color w:val="000000"/>
        </w:rPr>
        <w:t>РАЗДЕЛ V. ДОСУДЕБНЫЙ (ВНЕСУДЕБНЫЙ) ПОРЯДОК ОБЖАЛОВАНИЯ РЕШЕНИЙ И ДЕЙСТВИЙ (БЕЗДЕЙСТВИЯ) АДМИНИСТРАЦИИ ЛИБО ИХ УПОЛНОМОЧЕННЫХ ЛИЦ</w:t>
      </w:r>
    </w:p>
    <w:p w:rsidR="001377FA" w:rsidRPr="00C50A47" w:rsidRDefault="001377FA" w:rsidP="001377FA">
      <w:pPr>
        <w:ind w:firstLine="567"/>
        <w:jc w:val="both"/>
        <w:rPr>
          <w:color w:val="000000"/>
        </w:rPr>
      </w:pPr>
      <w:r w:rsidRPr="00C50A47">
        <w:rPr>
          <w:bCs/>
          <w:color w:val="000000"/>
        </w:rPr>
        <w:t xml:space="preserve">ГЛАВА 31. </w:t>
      </w:r>
      <w:proofErr w:type="gramStart"/>
      <w:r w:rsidRPr="00C50A47">
        <w:rPr>
          <w:bCs/>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377FA" w:rsidRPr="00C50A47" w:rsidRDefault="001377FA" w:rsidP="001377FA">
      <w:pPr>
        <w:ind w:firstLine="567"/>
        <w:jc w:val="both"/>
        <w:rPr>
          <w:color w:val="000000"/>
        </w:rPr>
      </w:pPr>
      <w:r w:rsidRPr="00C50A47">
        <w:rPr>
          <w:color w:val="000000"/>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1377FA" w:rsidRPr="00C50A47" w:rsidRDefault="001377FA" w:rsidP="001377FA">
      <w:pPr>
        <w:ind w:firstLine="567"/>
        <w:jc w:val="both"/>
        <w:rPr>
          <w:color w:val="000000"/>
        </w:rPr>
      </w:pPr>
      <w:r w:rsidRPr="00C50A47">
        <w:rPr>
          <w:color w:val="000000"/>
        </w:rPr>
        <w:t>108. Заявитель или его представитель может обратиться с жалобой, в том числе в следующих случаях:</w:t>
      </w:r>
    </w:p>
    <w:p w:rsidR="001377FA" w:rsidRPr="00C50A47" w:rsidRDefault="001377FA" w:rsidP="001377FA">
      <w:pPr>
        <w:ind w:firstLine="567"/>
        <w:jc w:val="both"/>
        <w:rPr>
          <w:color w:val="000000"/>
        </w:rPr>
      </w:pPr>
      <w:r w:rsidRPr="00C50A47">
        <w:rPr>
          <w:color w:val="000000"/>
        </w:rPr>
        <w:t>1) нарушение срока регистрации заявления о предоставлении муниципальной услуги, комплексного запроса;</w:t>
      </w:r>
    </w:p>
    <w:p w:rsidR="001377FA" w:rsidRPr="00C50A47" w:rsidRDefault="001377FA" w:rsidP="001377FA">
      <w:pPr>
        <w:ind w:firstLine="567"/>
        <w:jc w:val="both"/>
        <w:rPr>
          <w:color w:val="000000"/>
        </w:rPr>
      </w:pPr>
      <w:r w:rsidRPr="00C50A47">
        <w:rPr>
          <w:color w:val="000000"/>
        </w:rPr>
        <w:t>2) нарушение срока предоставления муниципальной услуги;</w:t>
      </w:r>
    </w:p>
    <w:p w:rsidR="001377FA" w:rsidRPr="00C50A47" w:rsidRDefault="001377FA" w:rsidP="001377FA">
      <w:pPr>
        <w:ind w:firstLine="567"/>
        <w:jc w:val="both"/>
        <w:rPr>
          <w:color w:val="000000"/>
        </w:rPr>
      </w:pPr>
      <w:r w:rsidRPr="00C50A47">
        <w:rPr>
          <w:color w:val="00000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1377FA" w:rsidRPr="00C50A47" w:rsidRDefault="001377FA" w:rsidP="001377FA">
      <w:pPr>
        <w:ind w:firstLine="567"/>
        <w:jc w:val="both"/>
        <w:rPr>
          <w:color w:val="000000"/>
        </w:rPr>
      </w:pPr>
      <w:r w:rsidRPr="00C50A47">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377FA" w:rsidRPr="00C50A47" w:rsidRDefault="001377FA" w:rsidP="001377FA">
      <w:pPr>
        <w:ind w:firstLine="567"/>
        <w:jc w:val="both"/>
        <w:rPr>
          <w:color w:val="000000"/>
        </w:rPr>
      </w:pPr>
      <w:proofErr w:type="gramStart"/>
      <w:r w:rsidRPr="00C50A4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1377FA" w:rsidRPr="00C50A47" w:rsidRDefault="001377FA" w:rsidP="001377FA">
      <w:pPr>
        <w:ind w:firstLine="567"/>
        <w:jc w:val="both"/>
        <w:rPr>
          <w:color w:val="000000"/>
        </w:rPr>
      </w:pPr>
      <w:r w:rsidRPr="00C50A47">
        <w:rPr>
          <w:color w:val="000000"/>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1377FA" w:rsidRPr="00C50A47" w:rsidRDefault="001377FA" w:rsidP="001377FA">
      <w:pPr>
        <w:ind w:firstLine="567"/>
        <w:jc w:val="both"/>
        <w:rPr>
          <w:color w:val="000000"/>
        </w:rPr>
      </w:pPr>
      <w:r w:rsidRPr="00C50A47">
        <w:rPr>
          <w:color w:val="000000"/>
        </w:rPr>
        <w:lastRenderedPageBreak/>
        <w:t>7) отказ администрации, уполномоченного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7FA" w:rsidRPr="00C50A47" w:rsidRDefault="001377FA" w:rsidP="001377FA">
      <w:pPr>
        <w:ind w:firstLine="567"/>
        <w:jc w:val="both"/>
        <w:rPr>
          <w:color w:val="000000"/>
        </w:rPr>
      </w:pPr>
      <w:r w:rsidRPr="00C50A47">
        <w:rPr>
          <w:color w:val="000000"/>
        </w:rPr>
        <w:t>8) нарушение срока или порядка выдачи документов по результатам предоставления муниципальной услуги;</w:t>
      </w:r>
    </w:p>
    <w:p w:rsidR="001377FA" w:rsidRPr="00C50A47" w:rsidRDefault="001377FA" w:rsidP="001377FA">
      <w:pPr>
        <w:ind w:firstLine="567"/>
        <w:jc w:val="both"/>
        <w:rPr>
          <w:color w:val="000000"/>
        </w:rPr>
      </w:pPr>
      <w:proofErr w:type="gramStart"/>
      <w:r w:rsidRPr="00C50A47">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1377FA" w:rsidRPr="00C50A47" w:rsidRDefault="001377FA" w:rsidP="001377FA">
      <w:pPr>
        <w:ind w:firstLine="567"/>
        <w:jc w:val="both"/>
        <w:rPr>
          <w:color w:val="000000"/>
        </w:rPr>
      </w:pPr>
      <w:proofErr w:type="gramStart"/>
      <w:r w:rsidRPr="00C50A47">
        <w:rPr>
          <w:color w:val="00000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50A47">
        <w:t xml:space="preserve">части 1 статьи </w:t>
      </w:r>
      <w:r w:rsidRPr="007F618A">
        <w:t>7 </w:t>
      </w:r>
      <w:hyperlink r:id="rId11" w:tgtFrame="_blank" w:history="1">
        <w:r w:rsidRPr="007F618A">
          <w:rPr>
            <w:rStyle w:val="a7"/>
          </w:rPr>
          <w:t>Федерального закона от 27 июля 2010 года № 210</w:t>
        </w:r>
        <w:r w:rsidRPr="007F618A">
          <w:rPr>
            <w:rStyle w:val="a7"/>
          </w:rPr>
          <w:noBreakHyphen/>
          <w:t>ФЗ «Об организации предоставления государственных и</w:t>
        </w:r>
        <w:proofErr w:type="gramEnd"/>
        <w:r w:rsidRPr="007F618A">
          <w:rPr>
            <w:rStyle w:val="a7"/>
          </w:rPr>
          <w:t xml:space="preserve"> муниципальных услуг</w:t>
        </w:r>
      </w:hyperlink>
      <w:r w:rsidRPr="00C50A47">
        <w:t>».</w:t>
      </w:r>
    </w:p>
    <w:p w:rsidR="001377FA" w:rsidRPr="00C50A47" w:rsidRDefault="001377FA" w:rsidP="001377FA">
      <w:pPr>
        <w:ind w:firstLine="567"/>
        <w:jc w:val="both"/>
        <w:rPr>
          <w:color w:val="000000"/>
        </w:rPr>
      </w:pPr>
      <w:r w:rsidRPr="00C50A47">
        <w:rPr>
          <w:color w:val="000000"/>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377FA" w:rsidRPr="00C50A47" w:rsidRDefault="001377FA" w:rsidP="001377FA">
      <w:pPr>
        <w:ind w:firstLine="567"/>
        <w:jc w:val="both"/>
        <w:rPr>
          <w:color w:val="000000"/>
        </w:rPr>
      </w:pPr>
      <w:r w:rsidRPr="00C50A47">
        <w:rPr>
          <w:color w:val="000000"/>
        </w:rPr>
        <w:t xml:space="preserve">110. </w:t>
      </w:r>
      <w:r w:rsidRPr="00C50A47">
        <w:t xml:space="preserve">Рассмотрение жалобы осуществляется в порядке и сроки, установленные статьей </w:t>
      </w:r>
      <w:r w:rsidRPr="007F618A">
        <w:t>112 </w:t>
      </w:r>
      <w:hyperlink r:id="rId12" w:tgtFrame="_blank" w:history="1">
        <w:r w:rsidRPr="007F618A">
          <w:rPr>
            <w:rStyle w:val="a7"/>
          </w:rPr>
          <w:t>Федерального закона от 27 июля 2010 года № 210-ФЗ «Об организации предоставления государственных и муниципальных услуг</w:t>
        </w:r>
      </w:hyperlink>
      <w:r w:rsidRPr="007F618A">
        <w:t>».</w:t>
      </w:r>
    </w:p>
    <w:p w:rsidR="001377FA" w:rsidRPr="00C50A47" w:rsidRDefault="001377FA" w:rsidP="001377FA">
      <w:pPr>
        <w:ind w:firstLine="567"/>
        <w:jc w:val="both"/>
        <w:rPr>
          <w:color w:val="000000"/>
        </w:rPr>
      </w:pPr>
      <w:r w:rsidRPr="00C50A47">
        <w:rPr>
          <w:bCs/>
          <w:color w:val="000000"/>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7FA" w:rsidRPr="00C50A47" w:rsidRDefault="001377FA" w:rsidP="001377FA">
      <w:pPr>
        <w:ind w:firstLine="567"/>
        <w:jc w:val="both"/>
        <w:rPr>
          <w:color w:val="000000"/>
        </w:rPr>
      </w:pPr>
      <w:r w:rsidRPr="00C50A47">
        <w:rPr>
          <w:color w:val="000000"/>
        </w:rPr>
        <w:t>111. Жалоба на решения и действия (бездействие) главы администрации подается главе администрации.</w:t>
      </w:r>
    </w:p>
    <w:p w:rsidR="001377FA" w:rsidRPr="00C50A47" w:rsidRDefault="001377FA" w:rsidP="001377FA">
      <w:pPr>
        <w:ind w:firstLine="567"/>
        <w:jc w:val="both"/>
        <w:rPr>
          <w:color w:val="000000"/>
        </w:rPr>
      </w:pPr>
      <w:r w:rsidRPr="00C50A47">
        <w:rPr>
          <w:color w:val="000000"/>
        </w:rPr>
        <w:t>112. Жалобы на решения и действия (бездействие) уполномоченных лиц и муниципальных служащих администрации подается главе администрации.</w:t>
      </w:r>
    </w:p>
    <w:p w:rsidR="001377FA" w:rsidRPr="00C50A47" w:rsidRDefault="001377FA" w:rsidP="001377FA">
      <w:pPr>
        <w:ind w:firstLine="567"/>
        <w:jc w:val="both"/>
        <w:rPr>
          <w:color w:val="000000"/>
        </w:rPr>
      </w:pPr>
      <w:r w:rsidRPr="00C50A47">
        <w:rPr>
          <w:bCs/>
          <w:color w:val="000000"/>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377FA" w:rsidRPr="00C50A47" w:rsidRDefault="001377FA" w:rsidP="001377FA">
      <w:pPr>
        <w:ind w:firstLine="567"/>
        <w:jc w:val="both"/>
        <w:rPr>
          <w:color w:val="000000"/>
        </w:rPr>
      </w:pPr>
      <w:r w:rsidRPr="00C50A47">
        <w:rPr>
          <w:color w:val="000000"/>
        </w:rPr>
        <w:t>113. Информацию о порядке подачи и рассмотрения жалобы заявитель или его представитель могут получить:</w:t>
      </w:r>
    </w:p>
    <w:p w:rsidR="001377FA" w:rsidRPr="00C50A47" w:rsidRDefault="001377FA" w:rsidP="001377FA">
      <w:pPr>
        <w:ind w:firstLine="567"/>
        <w:jc w:val="both"/>
        <w:rPr>
          <w:color w:val="000000"/>
        </w:rPr>
      </w:pPr>
      <w:r w:rsidRPr="00C50A47">
        <w:rPr>
          <w:color w:val="000000"/>
        </w:rPr>
        <w:t>1) на информационных стендах, расположенных в помещениях, занимаемых администрацией;</w:t>
      </w:r>
    </w:p>
    <w:p w:rsidR="001377FA" w:rsidRPr="00C50A47" w:rsidRDefault="001377FA" w:rsidP="001377FA">
      <w:pPr>
        <w:ind w:firstLine="567"/>
        <w:jc w:val="both"/>
        <w:rPr>
          <w:color w:val="000000"/>
        </w:rPr>
      </w:pPr>
      <w:r w:rsidRPr="00C50A47">
        <w:rPr>
          <w:color w:val="000000"/>
        </w:rPr>
        <w:t xml:space="preserve">2) на официальном сайте администрации </w:t>
      </w:r>
      <w:proofErr w:type="spellStart"/>
      <w:r w:rsidRPr="00C50A47">
        <w:rPr>
          <w:color w:val="000000"/>
        </w:rPr>
        <w:t>Верховс</w:t>
      </w:r>
      <w:r>
        <w:rPr>
          <w:color w:val="000000"/>
        </w:rPr>
        <w:t>кого</w:t>
      </w:r>
      <w:proofErr w:type="spellEnd"/>
      <w:r>
        <w:rPr>
          <w:color w:val="000000"/>
        </w:rPr>
        <w:t xml:space="preserve"> района на странице </w:t>
      </w:r>
      <w:proofErr w:type="spellStart"/>
      <w:r>
        <w:rPr>
          <w:color w:val="000000"/>
        </w:rPr>
        <w:t>Коньшин</w:t>
      </w:r>
      <w:r w:rsidRPr="00C50A47">
        <w:rPr>
          <w:color w:val="000000"/>
        </w:rPr>
        <w:t>ского</w:t>
      </w:r>
      <w:proofErr w:type="spellEnd"/>
      <w:r w:rsidRPr="00C50A47">
        <w:rPr>
          <w:color w:val="000000"/>
        </w:rPr>
        <w:t xml:space="preserve"> сельского поселения;</w:t>
      </w:r>
    </w:p>
    <w:p w:rsidR="001377FA" w:rsidRPr="00C50A47" w:rsidRDefault="001377FA" w:rsidP="001377FA">
      <w:pPr>
        <w:ind w:firstLine="567"/>
        <w:jc w:val="both"/>
        <w:rPr>
          <w:color w:val="000000"/>
        </w:rPr>
      </w:pPr>
      <w:r w:rsidRPr="00C50A47">
        <w:rPr>
          <w:color w:val="000000"/>
        </w:rPr>
        <w:t>3) на Портале;</w:t>
      </w:r>
    </w:p>
    <w:p w:rsidR="001377FA" w:rsidRPr="00C50A47" w:rsidRDefault="001377FA" w:rsidP="001377FA">
      <w:pPr>
        <w:ind w:firstLine="567"/>
        <w:jc w:val="both"/>
        <w:rPr>
          <w:color w:val="000000"/>
        </w:rPr>
      </w:pPr>
      <w:r w:rsidRPr="00C50A47">
        <w:rPr>
          <w:color w:val="000000"/>
        </w:rPr>
        <w:t>4) лично у муниципального служащего администрации;</w:t>
      </w:r>
    </w:p>
    <w:p w:rsidR="001377FA" w:rsidRPr="00C50A47" w:rsidRDefault="001377FA" w:rsidP="001377FA">
      <w:pPr>
        <w:ind w:firstLine="567"/>
        <w:jc w:val="both"/>
        <w:rPr>
          <w:color w:val="000000"/>
        </w:rPr>
      </w:pPr>
      <w:r w:rsidRPr="00C50A47">
        <w:rPr>
          <w:color w:val="000000"/>
        </w:rPr>
        <w:t>5) путем обращения заявителя или его представителя в администрацию, с использованием средств телефонной связи;</w:t>
      </w:r>
    </w:p>
    <w:p w:rsidR="001377FA" w:rsidRPr="00C50A47" w:rsidRDefault="001377FA" w:rsidP="001377FA">
      <w:pPr>
        <w:ind w:firstLine="567"/>
        <w:jc w:val="both"/>
        <w:rPr>
          <w:color w:val="000000"/>
        </w:rPr>
      </w:pPr>
      <w:r w:rsidRPr="00C50A47">
        <w:rPr>
          <w:color w:val="000000"/>
        </w:rPr>
        <w:t>6) путем обращения заявителя или его представителя через организации почтовой связи в администрацию;</w:t>
      </w:r>
    </w:p>
    <w:p w:rsidR="001377FA" w:rsidRPr="00C50A47" w:rsidRDefault="001377FA" w:rsidP="001377FA">
      <w:pPr>
        <w:ind w:firstLine="567"/>
        <w:jc w:val="both"/>
        <w:rPr>
          <w:color w:val="000000"/>
        </w:rPr>
      </w:pPr>
      <w:r w:rsidRPr="00C50A47">
        <w:rPr>
          <w:color w:val="000000"/>
        </w:rPr>
        <w:t>7) по электронной почте администрации.</w:t>
      </w:r>
    </w:p>
    <w:p w:rsidR="001377FA" w:rsidRPr="00C50A47" w:rsidRDefault="001377FA" w:rsidP="001377FA">
      <w:pPr>
        <w:ind w:firstLine="567"/>
        <w:jc w:val="both"/>
        <w:rPr>
          <w:color w:val="000000"/>
        </w:rPr>
      </w:pPr>
      <w:r w:rsidRPr="00C50A47">
        <w:rPr>
          <w:color w:val="000000"/>
        </w:rPr>
        <w:t xml:space="preserve">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w:t>
      </w:r>
      <w:r w:rsidRPr="00C50A47">
        <w:rPr>
          <w:color w:val="000000"/>
        </w:rPr>
        <w:lastRenderedPageBreak/>
        <w:t>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1377FA" w:rsidRPr="00C50A47" w:rsidRDefault="001377FA" w:rsidP="001377FA">
      <w:pPr>
        <w:ind w:firstLine="567"/>
        <w:jc w:val="both"/>
        <w:rPr>
          <w:color w:val="000000"/>
        </w:rPr>
      </w:pPr>
      <w:r w:rsidRPr="00C50A47">
        <w:rPr>
          <w:bCs/>
          <w:color w:val="000000"/>
        </w:rPr>
        <w:t xml:space="preserve">ГЛАВА 34. </w:t>
      </w:r>
      <w:proofErr w:type="gramStart"/>
      <w:r w:rsidRPr="00C50A47">
        <w:rPr>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377FA" w:rsidRPr="00C50A47" w:rsidRDefault="001377FA" w:rsidP="001377FA">
      <w:pPr>
        <w:ind w:firstLine="567"/>
        <w:jc w:val="both"/>
      </w:pPr>
      <w:bookmarkStart w:id="9" w:name="Par28"/>
      <w:bookmarkEnd w:id="9"/>
      <w:r w:rsidRPr="00C50A47">
        <w:rPr>
          <w:color w:val="000000"/>
        </w:rPr>
        <w:t xml:space="preserve">115. </w:t>
      </w:r>
      <w:proofErr w:type="gramStart"/>
      <w:r w:rsidRPr="00C50A47">
        <w:rPr>
          <w:color w:val="000000"/>
        </w:rPr>
        <w:t xml:space="preserve">Нормативные правовые акты, регулирующие порядок досудебного (внесудебного) обжалования действий (бездействия) и (или) решений, принятых (осуществленных) в </w:t>
      </w:r>
      <w:r w:rsidRPr="00C50A47">
        <w:t>ходе предоставления муниципальной услуги:</w:t>
      </w:r>
      <w:proofErr w:type="gramEnd"/>
    </w:p>
    <w:p w:rsidR="001377FA" w:rsidRPr="007F618A" w:rsidRDefault="001377FA" w:rsidP="001377FA">
      <w:pPr>
        <w:ind w:firstLine="567"/>
        <w:jc w:val="both"/>
      </w:pPr>
      <w:r w:rsidRPr="007F618A">
        <w:t>1) </w:t>
      </w:r>
      <w:hyperlink r:id="rId13" w:tgtFrame="_blank" w:history="1">
        <w:r w:rsidRPr="007F618A">
          <w:rPr>
            <w:rStyle w:val="a7"/>
          </w:rPr>
          <w:t>Федеральный закон от 27 июля 2010 года № 210-ФЗ «Об организации предоставления государственных и муниципальных услуг</w:t>
        </w:r>
      </w:hyperlink>
      <w:r w:rsidRPr="007F618A">
        <w:t>»;</w:t>
      </w:r>
    </w:p>
    <w:p w:rsidR="001377FA" w:rsidRPr="007F618A" w:rsidRDefault="001377FA" w:rsidP="001377FA">
      <w:pPr>
        <w:ind w:firstLine="567"/>
        <w:jc w:val="both"/>
        <w:rPr>
          <w:color w:val="000000"/>
        </w:rPr>
      </w:pPr>
      <w:r w:rsidRPr="00C50A47">
        <w:rPr>
          <w:color w:val="000000"/>
        </w:rPr>
        <w:t>116. Информация, содержащаяся в настоящем разделе, подлежит размещению на Портале.</w:t>
      </w:r>
    </w:p>
    <w:p w:rsidR="001377FA" w:rsidRPr="00C50A47" w:rsidRDefault="001377FA" w:rsidP="001377FA"/>
    <w:p w:rsidR="001377FA" w:rsidRPr="00C50A47" w:rsidRDefault="001377FA" w:rsidP="001377FA"/>
    <w:p w:rsidR="001377FA" w:rsidRPr="00C50A47" w:rsidRDefault="001377FA" w:rsidP="001377FA">
      <w:pPr>
        <w:ind w:firstLine="567"/>
        <w:jc w:val="right"/>
        <w:rPr>
          <w:color w:val="000000"/>
        </w:rPr>
      </w:pPr>
      <w:r w:rsidRPr="00C50A47">
        <w:rPr>
          <w:color w:val="000000"/>
        </w:rPr>
        <w:t>Приложение</w:t>
      </w:r>
    </w:p>
    <w:p w:rsidR="001377FA" w:rsidRPr="00C50A47" w:rsidRDefault="001377FA" w:rsidP="001377FA">
      <w:pPr>
        <w:ind w:firstLine="567"/>
        <w:jc w:val="right"/>
        <w:rPr>
          <w:color w:val="000000"/>
        </w:rPr>
      </w:pPr>
      <w:r w:rsidRPr="00C50A47">
        <w:rPr>
          <w:color w:val="000000"/>
        </w:rPr>
        <w:t>к административному регламенту</w:t>
      </w:r>
    </w:p>
    <w:p w:rsidR="001377FA" w:rsidRPr="00C50A47" w:rsidRDefault="001377FA" w:rsidP="001377FA">
      <w:pPr>
        <w:ind w:firstLine="567"/>
        <w:jc w:val="right"/>
        <w:rPr>
          <w:color w:val="000000"/>
        </w:rPr>
      </w:pPr>
      <w:r w:rsidRPr="00C50A47">
        <w:rPr>
          <w:color w:val="000000"/>
        </w:rPr>
        <w:t>предоставления </w:t>
      </w:r>
      <w:proofErr w:type="gramStart"/>
      <w:r w:rsidRPr="00C50A47">
        <w:rPr>
          <w:color w:val="000000"/>
        </w:rPr>
        <w:t>муниципальной</w:t>
      </w:r>
      <w:proofErr w:type="gramEnd"/>
    </w:p>
    <w:p w:rsidR="001377FA" w:rsidRPr="00C50A47" w:rsidRDefault="001377FA" w:rsidP="001377FA">
      <w:pPr>
        <w:ind w:firstLine="567"/>
        <w:jc w:val="right"/>
        <w:rPr>
          <w:color w:val="000000"/>
        </w:rPr>
      </w:pPr>
      <w:r w:rsidRPr="00C50A47">
        <w:rPr>
          <w:color w:val="000000"/>
        </w:rPr>
        <w:t>услуги «Выдача (направление) копий</w:t>
      </w:r>
    </w:p>
    <w:p w:rsidR="001377FA" w:rsidRPr="00C50A47" w:rsidRDefault="001377FA" w:rsidP="001377FA">
      <w:pPr>
        <w:ind w:firstLine="567"/>
        <w:jc w:val="right"/>
        <w:rPr>
          <w:color w:val="000000"/>
        </w:rPr>
      </w:pPr>
      <w:r w:rsidRPr="00C50A47">
        <w:rPr>
          <w:color w:val="000000"/>
        </w:rPr>
        <w:t>муниципальных правовых актов администрации</w:t>
      </w:r>
    </w:p>
    <w:p w:rsidR="001377FA" w:rsidRPr="00C50A47" w:rsidRDefault="001377FA" w:rsidP="001377FA">
      <w:pPr>
        <w:ind w:firstLine="567"/>
        <w:jc w:val="right"/>
        <w:rPr>
          <w:color w:val="000000"/>
        </w:rPr>
      </w:pPr>
      <w:proofErr w:type="spellStart"/>
      <w:r>
        <w:rPr>
          <w:color w:val="000000"/>
        </w:rPr>
        <w:t>Коньшин</w:t>
      </w:r>
      <w:r w:rsidRPr="00C50A47">
        <w:rPr>
          <w:color w:val="000000"/>
        </w:rPr>
        <w:t>ского</w:t>
      </w:r>
      <w:proofErr w:type="spellEnd"/>
      <w:r w:rsidRPr="00C50A47">
        <w:rPr>
          <w:color w:val="000000"/>
        </w:rPr>
        <w:t xml:space="preserve"> сельского поселения»</w:t>
      </w:r>
    </w:p>
    <w:p w:rsidR="001377FA" w:rsidRPr="00C50A47" w:rsidRDefault="001377FA" w:rsidP="001377FA">
      <w:pPr>
        <w:ind w:firstLine="567"/>
        <w:jc w:val="right"/>
        <w:rPr>
          <w:color w:val="000000"/>
        </w:rPr>
      </w:pPr>
      <w:r w:rsidRPr="00C50A47">
        <w:rPr>
          <w:color w:val="000000"/>
        </w:rPr>
        <w:t> </w:t>
      </w:r>
    </w:p>
    <w:p w:rsidR="001377FA" w:rsidRPr="00C50A47" w:rsidRDefault="001377FA" w:rsidP="001377FA">
      <w:pPr>
        <w:ind w:firstLine="567"/>
        <w:jc w:val="right"/>
        <w:rPr>
          <w:color w:val="000000"/>
        </w:rPr>
      </w:pPr>
      <w:r w:rsidRPr="00C50A47">
        <w:rPr>
          <w:color w:val="000000"/>
        </w:rPr>
        <w:t>кому______________________________</w:t>
      </w:r>
    </w:p>
    <w:p w:rsidR="001377FA" w:rsidRPr="00C50A47" w:rsidRDefault="001377FA" w:rsidP="001377FA">
      <w:pPr>
        <w:ind w:firstLine="567"/>
        <w:jc w:val="right"/>
        <w:rPr>
          <w:color w:val="000000"/>
        </w:rPr>
      </w:pPr>
      <w:r w:rsidRPr="00C50A47">
        <w:rPr>
          <w:color w:val="000000"/>
        </w:rPr>
        <w:t>от _______________________________,</w:t>
      </w:r>
    </w:p>
    <w:p w:rsidR="001377FA" w:rsidRPr="00C50A47" w:rsidRDefault="001377FA" w:rsidP="001377FA">
      <w:pPr>
        <w:ind w:firstLine="567"/>
        <w:jc w:val="right"/>
        <w:rPr>
          <w:color w:val="000000"/>
        </w:rPr>
      </w:pPr>
      <w:r w:rsidRPr="00C50A47">
        <w:rPr>
          <w:color w:val="000000"/>
        </w:rPr>
        <w:t>зарегистрированного (</w:t>
      </w:r>
      <w:proofErr w:type="gramStart"/>
      <w:r w:rsidRPr="00C50A47">
        <w:rPr>
          <w:color w:val="000000"/>
        </w:rPr>
        <w:t>ой</w:t>
      </w:r>
      <w:proofErr w:type="gramEnd"/>
      <w:r w:rsidRPr="00C50A47">
        <w:rPr>
          <w:color w:val="000000"/>
        </w:rPr>
        <w:t>)</w:t>
      </w:r>
    </w:p>
    <w:p w:rsidR="001377FA" w:rsidRPr="00C50A47" w:rsidRDefault="001377FA" w:rsidP="001377FA">
      <w:pPr>
        <w:ind w:firstLine="567"/>
        <w:jc w:val="right"/>
        <w:rPr>
          <w:color w:val="000000"/>
        </w:rPr>
      </w:pPr>
      <w:r w:rsidRPr="00C50A47">
        <w:rPr>
          <w:color w:val="000000"/>
        </w:rPr>
        <w:t>по адресу: _________________________,</w:t>
      </w:r>
    </w:p>
    <w:p w:rsidR="001377FA" w:rsidRPr="00C50A47" w:rsidRDefault="001377FA" w:rsidP="001377FA">
      <w:pPr>
        <w:ind w:firstLine="567"/>
        <w:jc w:val="right"/>
        <w:rPr>
          <w:color w:val="000000"/>
        </w:rPr>
      </w:pPr>
      <w:proofErr w:type="gramStart"/>
      <w:r w:rsidRPr="00C50A47">
        <w:rPr>
          <w:color w:val="000000"/>
        </w:rPr>
        <w:t>проживающего</w:t>
      </w:r>
      <w:proofErr w:type="gramEnd"/>
      <w:r w:rsidRPr="00C50A47">
        <w:rPr>
          <w:color w:val="000000"/>
        </w:rPr>
        <w:t xml:space="preserve"> (ей) по адресу: _______</w:t>
      </w:r>
    </w:p>
    <w:p w:rsidR="001377FA" w:rsidRPr="00C50A47" w:rsidRDefault="001377FA" w:rsidP="001377FA">
      <w:pPr>
        <w:ind w:firstLine="567"/>
        <w:jc w:val="right"/>
        <w:rPr>
          <w:color w:val="000000"/>
        </w:rPr>
      </w:pPr>
      <w:r w:rsidRPr="00C50A47">
        <w:rPr>
          <w:color w:val="000000"/>
        </w:rPr>
        <w:t>__________________________________</w:t>
      </w:r>
    </w:p>
    <w:p w:rsidR="001377FA" w:rsidRPr="00C50A47" w:rsidRDefault="001377FA" w:rsidP="001377FA">
      <w:pPr>
        <w:ind w:firstLine="567"/>
        <w:jc w:val="right"/>
        <w:rPr>
          <w:color w:val="000000"/>
        </w:rPr>
      </w:pPr>
      <w:r w:rsidRPr="00C50A47">
        <w:rPr>
          <w:color w:val="000000"/>
        </w:rPr>
        <w:t>паспорт ___________________________</w:t>
      </w:r>
    </w:p>
    <w:p w:rsidR="001377FA" w:rsidRPr="00C50A47" w:rsidRDefault="001377FA" w:rsidP="001377FA">
      <w:pPr>
        <w:ind w:firstLine="567"/>
        <w:jc w:val="right"/>
        <w:rPr>
          <w:color w:val="000000"/>
        </w:rPr>
      </w:pPr>
      <w:r w:rsidRPr="00C50A47">
        <w:rPr>
          <w:color w:val="000000"/>
        </w:rPr>
        <w:t>выдан ____________________________</w:t>
      </w:r>
    </w:p>
    <w:p w:rsidR="001377FA" w:rsidRPr="00C50A47" w:rsidRDefault="001377FA" w:rsidP="001377FA">
      <w:pPr>
        <w:ind w:firstLine="567"/>
        <w:jc w:val="right"/>
        <w:rPr>
          <w:color w:val="000000"/>
        </w:rPr>
      </w:pPr>
      <w:r w:rsidRPr="00C50A47">
        <w:rPr>
          <w:color w:val="000000"/>
        </w:rPr>
        <w:t>тел. ______________________________</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center"/>
        <w:rPr>
          <w:color w:val="000000"/>
        </w:rPr>
      </w:pPr>
      <w:r w:rsidRPr="00C50A47">
        <w:rPr>
          <w:color w:val="000000"/>
        </w:rPr>
        <w:t>Заявление</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both"/>
        <w:rPr>
          <w:color w:val="000000"/>
        </w:rPr>
      </w:pPr>
      <w:r w:rsidRPr="00C50A47">
        <w:rPr>
          <w:color w:val="000000"/>
        </w:rPr>
        <w:t>Прошу  выдать копии муниципальных право</w:t>
      </w:r>
      <w:r>
        <w:rPr>
          <w:color w:val="000000"/>
        </w:rPr>
        <w:t>вых актов администрации  </w:t>
      </w:r>
      <w:proofErr w:type="spellStart"/>
      <w:r>
        <w:rPr>
          <w:color w:val="000000"/>
        </w:rPr>
        <w:t>Коньшин</w:t>
      </w:r>
      <w:r w:rsidRPr="00C50A47">
        <w:rPr>
          <w:color w:val="000000"/>
        </w:rPr>
        <w:t>ского</w:t>
      </w:r>
      <w:proofErr w:type="spellEnd"/>
      <w:r>
        <w:rPr>
          <w:color w:val="000000"/>
        </w:rPr>
        <w:t xml:space="preserve"> </w:t>
      </w:r>
      <w:r w:rsidRPr="00C50A47">
        <w:rPr>
          <w:color w:val="000000"/>
        </w:rPr>
        <w:t>сельского поселен</w:t>
      </w:r>
      <w:r>
        <w:rPr>
          <w:color w:val="000000"/>
        </w:rPr>
        <w:t xml:space="preserve">ия </w:t>
      </w:r>
      <w:proofErr w:type="spellStart"/>
      <w:r>
        <w:rPr>
          <w:color w:val="000000"/>
        </w:rPr>
        <w:t>Верховского</w:t>
      </w:r>
      <w:proofErr w:type="spellEnd"/>
      <w:r>
        <w:rPr>
          <w:color w:val="000000"/>
        </w:rPr>
        <w:t xml:space="preserve"> района Орловской </w:t>
      </w:r>
      <w:r w:rsidRPr="00C50A47">
        <w:rPr>
          <w:color w:val="000000"/>
        </w:rPr>
        <w:t>области _______________________________________________________________</w:t>
      </w:r>
    </w:p>
    <w:p w:rsidR="001377FA" w:rsidRPr="00C50A47" w:rsidRDefault="001377FA" w:rsidP="001377FA">
      <w:pPr>
        <w:ind w:firstLine="567"/>
        <w:jc w:val="both"/>
        <w:rPr>
          <w:color w:val="000000"/>
        </w:rPr>
      </w:pPr>
      <w:r w:rsidRPr="00C50A47">
        <w:rPr>
          <w:color w:val="000000"/>
        </w:rPr>
        <w:t>(указывается вид и наименование муниципального правового акта)</w:t>
      </w:r>
    </w:p>
    <w:p w:rsidR="001377FA" w:rsidRPr="00C50A47" w:rsidRDefault="001377FA" w:rsidP="001377FA">
      <w:pPr>
        <w:ind w:firstLine="567"/>
        <w:jc w:val="both"/>
        <w:rPr>
          <w:color w:val="000000"/>
        </w:rPr>
      </w:pPr>
      <w:r w:rsidRPr="00C50A47">
        <w:rPr>
          <w:color w:val="000000"/>
        </w:rPr>
        <w:t>от _________________№_____________________________________________</w:t>
      </w:r>
    </w:p>
    <w:p w:rsidR="001377FA" w:rsidRPr="00C50A47" w:rsidRDefault="001377FA" w:rsidP="001377FA">
      <w:pPr>
        <w:ind w:firstLine="567"/>
        <w:jc w:val="both"/>
        <w:rPr>
          <w:color w:val="000000"/>
        </w:rPr>
      </w:pPr>
      <w:r w:rsidRPr="00C50A47">
        <w:rPr>
          <w:color w:val="000000"/>
        </w:rPr>
        <w:t>(указывается дата и номер муниципального правового акта)</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center"/>
        <w:rPr>
          <w:color w:val="000000"/>
        </w:rPr>
      </w:pPr>
      <w:r w:rsidRPr="00C50A47">
        <w:rPr>
          <w:color w:val="000000"/>
        </w:rPr>
        <w:t>РАСПИСКА</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ind w:firstLine="567"/>
        <w:jc w:val="both"/>
        <w:rPr>
          <w:color w:val="000000"/>
        </w:rPr>
      </w:pPr>
      <w:r w:rsidRPr="00C50A47">
        <w:rPr>
          <w:color w:val="000000"/>
        </w:rPr>
        <w:t>Заявление и другие документы гражданина ________________________ принял № _________________________ ___________________________</w:t>
      </w:r>
    </w:p>
    <w:p w:rsidR="001377FA" w:rsidRPr="00C50A47" w:rsidRDefault="001377FA" w:rsidP="001377FA">
      <w:pPr>
        <w:ind w:firstLine="567"/>
        <w:jc w:val="both"/>
        <w:rPr>
          <w:color w:val="000000"/>
        </w:rPr>
      </w:pPr>
      <w:r w:rsidRPr="00C50A47">
        <w:rPr>
          <w:color w:val="000000"/>
        </w:rPr>
        <w:t>(регистрационный номер заявления) (дата)</w:t>
      </w:r>
    </w:p>
    <w:p w:rsidR="001377FA" w:rsidRPr="00C50A47" w:rsidRDefault="001377FA" w:rsidP="001377FA">
      <w:pPr>
        <w:ind w:firstLine="567"/>
        <w:jc w:val="both"/>
        <w:rPr>
          <w:color w:val="000000"/>
        </w:rPr>
      </w:pPr>
      <w:r w:rsidRPr="00C50A47">
        <w:rPr>
          <w:color w:val="000000"/>
        </w:rPr>
        <w:t>___________________________________________________</w:t>
      </w:r>
    </w:p>
    <w:p w:rsidR="001377FA" w:rsidRPr="00C50A47" w:rsidRDefault="001377FA" w:rsidP="001377FA">
      <w:pPr>
        <w:ind w:firstLine="567"/>
        <w:jc w:val="both"/>
        <w:rPr>
          <w:color w:val="000000"/>
        </w:rPr>
      </w:pPr>
      <w:r w:rsidRPr="00C50A47">
        <w:rPr>
          <w:color w:val="000000"/>
        </w:rPr>
        <w:t>(подпись должностного лица администрации, принявшего заявление)</w:t>
      </w:r>
    </w:p>
    <w:p w:rsidR="001377FA" w:rsidRPr="00C50A47" w:rsidRDefault="001377FA" w:rsidP="001377FA">
      <w:pPr>
        <w:ind w:firstLine="567"/>
        <w:jc w:val="both"/>
        <w:rPr>
          <w:color w:val="000000"/>
        </w:rPr>
      </w:pPr>
      <w:r w:rsidRPr="00C50A47">
        <w:rPr>
          <w:color w:val="000000"/>
        </w:rPr>
        <w:t> </w:t>
      </w:r>
    </w:p>
    <w:p w:rsidR="001377FA" w:rsidRPr="00C50A47" w:rsidRDefault="001377FA" w:rsidP="001377FA">
      <w:pPr>
        <w:rPr>
          <w:rFonts w:eastAsiaTheme="minorHAnsi"/>
          <w:lang w:eastAsia="en-US"/>
        </w:rPr>
      </w:pPr>
    </w:p>
    <w:p w:rsidR="001377FA" w:rsidRPr="00C33658" w:rsidRDefault="001377FA" w:rsidP="001377FA">
      <w:pPr>
        <w:rPr>
          <w:b/>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1377FA" w:rsidRPr="001377FA" w:rsidRDefault="001377FA" w:rsidP="002C076E">
      <w:pPr>
        <w:jc w:val="center"/>
        <w:rPr>
          <w:sz w:val="28"/>
          <w:szCs w:val="28"/>
        </w:rPr>
      </w:pPr>
    </w:p>
    <w:p w:rsidR="00204E88" w:rsidRPr="001377FA" w:rsidRDefault="001377FA" w:rsidP="002C076E">
      <w:pPr>
        <w:rPr>
          <w:sz w:val="28"/>
          <w:szCs w:val="28"/>
          <w:lang w:val="en-US"/>
        </w:rPr>
      </w:pPr>
      <w:r>
        <w:rPr>
          <w:sz w:val="28"/>
          <w:szCs w:val="28"/>
          <w:lang w:val="en-US"/>
        </w:rPr>
        <w:t xml:space="preserve"> </w:t>
      </w:r>
    </w:p>
    <w:p w:rsidR="0076004A" w:rsidRDefault="0076004A">
      <w:bookmarkStart w:id="10" w:name="_GoBack"/>
      <w:bookmarkEnd w:id="10"/>
    </w:p>
    <w:sectPr w:rsidR="0076004A" w:rsidSect="00F93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87153E"/>
    <w:multiLevelType w:val="hybridMultilevel"/>
    <w:tmpl w:val="35AC6C5A"/>
    <w:lvl w:ilvl="0" w:tplc="0506183A">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nsid w:val="36FD43AA"/>
    <w:multiLevelType w:val="hybridMultilevel"/>
    <w:tmpl w:val="13F2854C"/>
    <w:lvl w:ilvl="0" w:tplc="8C88DA2A">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03492A"/>
    <w:multiLevelType w:val="multilevel"/>
    <w:tmpl w:val="D2F22EF0"/>
    <w:lvl w:ilvl="0">
      <w:start w:val="1"/>
      <w:numFmt w:val="decimal"/>
      <w:lvlText w:val="%1."/>
      <w:lvlJc w:val="left"/>
      <w:pPr>
        <w:ind w:left="786" w:hanging="360"/>
      </w:pPr>
      <w:rPr>
        <w:rFonts w:cs="Times New Roman"/>
        <w:b/>
      </w:rPr>
    </w:lvl>
    <w:lvl w:ilvl="1">
      <w:start w:val="1"/>
      <w:numFmt w:val="decimal"/>
      <w:isLgl/>
      <w:lvlText w:val="%1.%2."/>
      <w:lvlJc w:val="left"/>
      <w:pPr>
        <w:ind w:left="1707" w:hanging="1020"/>
      </w:pPr>
      <w:rPr>
        <w:rFonts w:ascii="Times New Roman" w:hAnsi="Times New Roman" w:cs="Times New Roman" w:hint="default"/>
        <w:b w:val="0"/>
        <w:sz w:val="24"/>
        <w:szCs w:val="24"/>
      </w:rPr>
    </w:lvl>
    <w:lvl w:ilvl="2">
      <w:start w:val="1"/>
      <w:numFmt w:val="decimal"/>
      <w:isLgl/>
      <w:lvlText w:val="%1.%2.%3."/>
      <w:lvlJc w:val="left"/>
      <w:pPr>
        <w:ind w:left="2034" w:hanging="1020"/>
      </w:pPr>
      <w:rPr>
        <w:rFonts w:ascii="Times New Roman" w:hAnsi="Times New Roman" w:cs="Times New Roman" w:hint="default"/>
        <w:sz w:val="24"/>
        <w:szCs w:val="24"/>
      </w:rPr>
    </w:lvl>
    <w:lvl w:ilvl="3">
      <w:start w:val="1"/>
      <w:numFmt w:val="decimal"/>
      <w:isLgl/>
      <w:lvlText w:val="%1.%2.%3.%4."/>
      <w:lvlJc w:val="left"/>
      <w:pPr>
        <w:ind w:left="2361" w:hanging="1020"/>
      </w:pPr>
      <w:rPr>
        <w:rFonts w:cs="Times New Roman"/>
      </w:rPr>
    </w:lvl>
    <w:lvl w:ilvl="4">
      <w:start w:val="1"/>
      <w:numFmt w:val="decimal"/>
      <w:isLgl/>
      <w:lvlText w:val="%1.%2.%3.%4.%5."/>
      <w:lvlJc w:val="left"/>
      <w:pPr>
        <w:ind w:left="2748" w:hanging="1080"/>
      </w:pPr>
      <w:rPr>
        <w:rFonts w:cs="Times New Roman"/>
      </w:rPr>
    </w:lvl>
    <w:lvl w:ilvl="5">
      <w:start w:val="1"/>
      <w:numFmt w:val="decimal"/>
      <w:isLgl/>
      <w:lvlText w:val="%1.%2.%3.%4.%5.%6."/>
      <w:lvlJc w:val="left"/>
      <w:pPr>
        <w:ind w:left="3075" w:hanging="1080"/>
      </w:pPr>
      <w:rPr>
        <w:rFonts w:cs="Times New Roman"/>
      </w:rPr>
    </w:lvl>
    <w:lvl w:ilvl="6">
      <w:start w:val="1"/>
      <w:numFmt w:val="decimal"/>
      <w:isLgl/>
      <w:lvlText w:val="%1.%2.%3.%4.%5.%6.%7."/>
      <w:lvlJc w:val="left"/>
      <w:pPr>
        <w:ind w:left="3762" w:hanging="1440"/>
      </w:pPr>
      <w:rPr>
        <w:rFonts w:cs="Times New Roman"/>
      </w:rPr>
    </w:lvl>
    <w:lvl w:ilvl="7">
      <w:start w:val="1"/>
      <w:numFmt w:val="decimal"/>
      <w:isLgl/>
      <w:lvlText w:val="%1.%2.%3.%4.%5.%6.%7.%8."/>
      <w:lvlJc w:val="left"/>
      <w:pPr>
        <w:ind w:left="4089" w:hanging="1440"/>
      </w:pPr>
      <w:rPr>
        <w:rFonts w:cs="Times New Roman"/>
      </w:rPr>
    </w:lvl>
    <w:lvl w:ilvl="8">
      <w:start w:val="1"/>
      <w:numFmt w:val="decimal"/>
      <w:isLgl/>
      <w:lvlText w:val="%1.%2.%3.%4.%5.%6.%7.%8.%9."/>
      <w:lvlJc w:val="left"/>
      <w:pPr>
        <w:ind w:left="4776" w:hanging="1800"/>
      </w:pPr>
      <w:rPr>
        <w:rFonts w:cs="Times New Roman"/>
      </w:rPr>
    </w:lvl>
  </w:abstractNum>
  <w:abstractNum w:abstractNumId="5">
    <w:nsid w:val="4E320AD1"/>
    <w:multiLevelType w:val="hybridMultilevel"/>
    <w:tmpl w:val="4A449DCE"/>
    <w:lvl w:ilvl="0" w:tplc="8C88DA2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D06930"/>
    <w:multiLevelType w:val="hybridMultilevel"/>
    <w:tmpl w:val="63CCED96"/>
    <w:lvl w:ilvl="0" w:tplc="0506183A">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04A"/>
    <w:rsid w:val="001377FA"/>
    <w:rsid w:val="00195C5E"/>
    <w:rsid w:val="001A3411"/>
    <w:rsid w:val="0020222E"/>
    <w:rsid w:val="00204E88"/>
    <w:rsid w:val="0025716F"/>
    <w:rsid w:val="00264121"/>
    <w:rsid w:val="002C076E"/>
    <w:rsid w:val="002E0849"/>
    <w:rsid w:val="00403D4A"/>
    <w:rsid w:val="00516C92"/>
    <w:rsid w:val="006075D1"/>
    <w:rsid w:val="0076004A"/>
    <w:rsid w:val="00764A95"/>
    <w:rsid w:val="008A7ADD"/>
    <w:rsid w:val="008B04E0"/>
    <w:rsid w:val="00A478EF"/>
    <w:rsid w:val="00A92122"/>
    <w:rsid w:val="00BB4FE1"/>
    <w:rsid w:val="00BF2634"/>
    <w:rsid w:val="00CB75EF"/>
    <w:rsid w:val="00D634FE"/>
    <w:rsid w:val="00DB1BDE"/>
    <w:rsid w:val="00DC6723"/>
    <w:rsid w:val="00E51424"/>
    <w:rsid w:val="00F93EAC"/>
    <w:rsid w:val="00FA0949"/>
    <w:rsid w:val="00FC0058"/>
    <w:rsid w:val="00FD018E"/>
    <w:rsid w:val="00FD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076E"/>
    <w:pPr>
      <w:keepNext/>
      <w:numPr>
        <w:numId w:val="2"/>
      </w:numPr>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semiHidden/>
    <w:unhideWhenUsed/>
    <w:qFormat/>
    <w:rsid w:val="002C076E"/>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semiHidden/>
    <w:unhideWhenUsed/>
    <w:qFormat/>
    <w:rsid w:val="002C076E"/>
    <w:pPr>
      <w:keepNext/>
      <w:numPr>
        <w:ilvl w:val="2"/>
        <w:numId w:val="2"/>
      </w:numPr>
      <w:suppressAutoHyphens/>
      <w:spacing w:before="240" w:after="60"/>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E88"/>
    <w:pPr>
      <w:spacing w:before="100" w:beforeAutospacing="1" w:after="100" w:afterAutospacing="1"/>
    </w:pPr>
  </w:style>
  <w:style w:type="paragraph" w:styleId="a4">
    <w:name w:val="header"/>
    <w:basedOn w:val="a"/>
    <w:link w:val="a5"/>
    <w:uiPriority w:val="99"/>
    <w:unhideWhenUsed/>
    <w:rsid w:val="00FA0949"/>
    <w:pPr>
      <w:tabs>
        <w:tab w:val="center" w:pos="4536"/>
        <w:tab w:val="right" w:pos="9072"/>
      </w:tabs>
      <w:spacing w:line="160" w:lineRule="atLeast"/>
    </w:pPr>
    <w:rPr>
      <w:rFonts w:ascii="Baltica" w:hAnsi="Baltica" w:cs="Baltica"/>
    </w:rPr>
  </w:style>
  <w:style w:type="character" w:customStyle="1" w:styleId="a5">
    <w:name w:val="Верхний колонтитул Знак"/>
    <w:basedOn w:val="a0"/>
    <w:link w:val="a4"/>
    <w:uiPriority w:val="99"/>
    <w:rsid w:val="00FA0949"/>
    <w:rPr>
      <w:rFonts w:ascii="Baltica" w:eastAsia="Times New Roman" w:hAnsi="Baltica" w:cs="Baltica"/>
      <w:sz w:val="24"/>
      <w:szCs w:val="24"/>
      <w:lang w:eastAsia="ru-RU"/>
    </w:rPr>
  </w:style>
  <w:style w:type="paragraph" w:customStyle="1" w:styleId="ConsPlusNormal">
    <w:name w:val="ConsPlusNormal"/>
    <w:uiPriority w:val="99"/>
    <w:rsid w:val="00FA0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A0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qFormat/>
    <w:rsid w:val="001A3411"/>
    <w:rPr>
      <w:b/>
      <w:bCs/>
    </w:rPr>
  </w:style>
  <w:style w:type="paragraph" w:customStyle="1" w:styleId="11">
    <w:name w:val="Без интервала1"/>
    <w:qFormat/>
    <w:rsid w:val="0025716F"/>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2C076E"/>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9"/>
    <w:semiHidden/>
    <w:rsid w:val="002C076E"/>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semiHidden/>
    <w:rsid w:val="002C076E"/>
    <w:rPr>
      <w:rFonts w:ascii="Times New Roman" w:eastAsia="Times New Roman" w:hAnsi="Times New Roman" w:cs="Arial"/>
      <w:b/>
      <w:bCs/>
      <w:sz w:val="24"/>
      <w:szCs w:val="26"/>
      <w:lang w:eastAsia="ar-SA"/>
    </w:rPr>
  </w:style>
  <w:style w:type="character" w:styleId="a7">
    <w:name w:val="Hyperlink"/>
    <w:basedOn w:val="a0"/>
    <w:uiPriority w:val="99"/>
    <w:semiHidden/>
    <w:unhideWhenUsed/>
    <w:rsid w:val="002C076E"/>
    <w:rPr>
      <w:color w:val="0000FF"/>
      <w:u w:val="single"/>
    </w:rPr>
  </w:style>
  <w:style w:type="paragraph" w:customStyle="1" w:styleId="12">
    <w:name w:val="Абзац списка1"/>
    <w:basedOn w:val="a"/>
    <w:rsid w:val="002C076E"/>
    <w:pPr>
      <w:spacing w:after="200" w:line="276" w:lineRule="auto"/>
      <w:ind w:left="720"/>
      <w:contextualSpacing/>
    </w:pPr>
    <w:rPr>
      <w:rFonts w:ascii="Calibri" w:eastAsia="Calibri" w:hAnsi="Calibri"/>
      <w:sz w:val="22"/>
      <w:szCs w:val="22"/>
    </w:rPr>
  </w:style>
  <w:style w:type="character" w:customStyle="1" w:styleId="a8">
    <w:name w:val="Гипертекстовая ссылка"/>
    <w:rsid w:val="002C076E"/>
    <w:rPr>
      <w:color w:val="106BBE"/>
    </w:rPr>
  </w:style>
  <w:style w:type="character" w:customStyle="1" w:styleId="blk">
    <w:name w:val="blk"/>
    <w:rsid w:val="002C076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506451">
      <w:bodyDiv w:val="1"/>
      <w:marLeft w:val="0"/>
      <w:marRight w:val="0"/>
      <w:marTop w:val="0"/>
      <w:marBottom w:val="0"/>
      <w:divBdr>
        <w:top w:val="none" w:sz="0" w:space="0" w:color="auto"/>
        <w:left w:val="none" w:sz="0" w:space="0" w:color="auto"/>
        <w:bottom w:val="none" w:sz="0" w:space="0" w:color="auto"/>
        <w:right w:val="none" w:sz="0" w:space="0" w:color="auto"/>
      </w:divBdr>
    </w:div>
    <w:div w:id="61408978">
      <w:bodyDiv w:val="1"/>
      <w:marLeft w:val="0"/>
      <w:marRight w:val="0"/>
      <w:marTop w:val="0"/>
      <w:marBottom w:val="0"/>
      <w:divBdr>
        <w:top w:val="none" w:sz="0" w:space="0" w:color="auto"/>
        <w:left w:val="none" w:sz="0" w:space="0" w:color="auto"/>
        <w:bottom w:val="none" w:sz="0" w:space="0" w:color="auto"/>
        <w:right w:val="none" w:sz="0" w:space="0" w:color="auto"/>
      </w:divBdr>
    </w:div>
    <w:div w:id="572131755">
      <w:bodyDiv w:val="1"/>
      <w:marLeft w:val="0"/>
      <w:marRight w:val="0"/>
      <w:marTop w:val="0"/>
      <w:marBottom w:val="0"/>
      <w:divBdr>
        <w:top w:val="none" w:sz="0" w:space="0" w:color="auto"/>
        <w:left w:val="none" w:sz="0" w:space="0" w:color="auto"/>
        <w:bottom w:val="none" w:sz="0" w:space="0" w:color="auto"/>
        <w:right w:val="none" w:sz="0" w:space="0" w:color="auto"/>
      </w:divBdr>
    </w:div>
    <w:div w:id="1733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8395</Words>
  <Characters>47854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2022-06-28T12:20:00Z</dcterms:created>
  <dcterms:modified xsi:type="dcterms:W3CDTF">2022-08-05T07:43:00Z</dcterms:modified>
</cp:coreProperties>
</file>