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F" w:rsidRPr="00C278FA" w:rsidRDefault="0025716F" w:rsidP="0025716F">
      <w:pPr>
        <w:rPr>
          <w:b/>
          <w:sz w:val="28"/>
          <w:szCs w:val="28"/>
        </w:rPr>
      </w:pPr>
      <w:r>
        <w:rPr>
          <w:rFonts w:ascii="NTTimes/Cyrillic" w:hAnsi="NTTimes/Cyrillic" w:cs="NTTimes/Cyrillic"/>
          <w:spacing w:val="20"/>
          <w:sz w:val="40"/>
          <w:szCs w:val="40"/>
          <w:lang w:val="en-US"/>
        </w:rPr>
        <w:t xml:space="preserve"> </w:t>
      </w:r>
    </w:p>
    <w:p w:rsidR="0025716F" w:rsidRDefault="0025716F" w:rsidP="0025716F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          РОССИЙСКАЯ ФЕДЕРАЦИЯ</w:t>
      </w:r>
    </w:p>
    <w:p w:rsidR="0025716F" w:rsidRDefault="0025716F" w:rsidP="0025716F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ОРЛОВСКАЯ  ОБЛАСТЬ</w:t>
      </w:r>
    </w:p>
    <w:p w:rsidR="0025716F" w:rsidRDefault="0025716F" w:rsidP="0025716F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ВЕРХОВСКИЙ  РАЙОН</w:t>
      </w:r>
    </w:p>
    <w:p w:rsidR="0025716F" w:rsidRDefault="0025716F" w:rsidP="0025716F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АДМИНИСТРАЦИЯ КОНЬШИНСКОГО СЕЛЬСКОГО ПОСЕЛЕНИЯ</w:t>
      </w:r>
    </w:p>
    <w:p w:rsidR="0025716F" w:rsidRDefault="0025716F" w:rsidP="0025716F">
      <w:pPr>
        <w:tabs>
          <w:tab w:val="left" w:pos="9639"/>
          <w:tab w:val="left" w:pos="9781"/>
        </w:tabs>
        <w:ind w:firstLine="709"/>
        <w:jc w:val="center"/>
        <w:rPr>
          <w:rFonts w:eastAsia="Calibri" w:cs="Arial"/>
        </w:rPr>
      </w:pPr>
    </w:p>
    <w:p w:rsidR="0025716F" w:rsidRDefault="0025716F" w:rsidP="0025716F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ПОСТАНОВЛЕНИЕ</w:t>
      </w:r>
    </w:p>
    <w:p w:rsidR="0025716F" w:rsidRDefault="0025716F" w:rsidP="0025716F">
      <w:pPr>
        <w:tabs>
          <w:tab w:val="left" w:pos="9639"/>
          <w:tab w:val="left" w:pos="9781"/>
        </w:tabs>
        <w:ind w:firstLine="709"/>
        <w:jc w:val="both"/>
        <w:rPr>
          <w:rFonts w:cs="Arial"/>
          <w:b/>
          <w:lang w:eastAsia="en-US"/>
        </w:rPr>
      </w:pPr>
    </w:p>
    <w:p w:rsidR="0025716F" w:rsidRPr="00C278FA" w:rsidRDefault="0025716F" w:rsidP="0025716F">
      <w:pPr>
        <w:tabs>
          <w:tab w:val="left" w:pos="9639"/>
          <w:tab w:val="left" w:pos="9781"/>
        </w:tabs>
        <w:ind w:firstLine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от «29» апреля  2022 года             №</w:t>
      </w:r>
      <w:r w:rsidRPr="00C278FA">
        <w:rPr>
          <w:rFonts w:cs="Arial"/>
          <w:lang w:eastAsia="en-US"/>
        </w:rPr>
        <w:t>10</w:t>
      </w:r>
    </w:p>
    <w:p w:rsidR="0025716F" w:rsidRPr="00C278FA" w:rsidRDefault="0025716F" w:rsidP="0025716F">
      <w:pPr>
        <w:tabs>
          <w:tab w:val="left" w:pos="9639"/>
          <w:tab w:val="left" w:pos="9781"/>
        </w:tabs>
        <w:ind w:firstLine="709"/>
        <w:jc w:val="both"/>
        <w:rPr>
          <w:rFonts w:cs="Arial"/>
          <w:lang w:eastAsia="en-US"/>
        </w:rPr>
      </w:pPr>
    </w:p>
    <w:p w:rsidR="0025716F" w:rsidRDefault="0025716F" w:rsidP="0025716F">
      <w:pPr>
        <w:jc w:val="both"/>
        <w:rPr>
          <w:rFonts w:eastAsia="Calibri" w:cs="Arial"/>
          <w:lang w:eastAsia="en-US"/>
        </w:rPr>
      </w:pPr>
      <w:r>
        <w:rPr>
          <w:rFonts w:cs="Arial"/>
        </w:rPr>
        <w:t xml:space="preserve">           « О внесении  изменений и дополнений </w:t>
      </w:r>
      <w:bookmarkStart w:id="0" w:name="_Hlk102050285"/>
      <w:r>
        <w:rPr>
          <w:rFonts w:cs="Arial"/>
        </w:rPr>
        <w:t xml:space="preserve">в постановление администрации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от 27.11.2018 г. № 18</w:t>
      </w:r>
      <w:bookmarkStart w:id="1" w:name="_Hlk87884239"/>
      <w:r>
        <w:rPr>
          <w:rFonts w:cs="Arial"/>
        </w:rPr>
        <w:t xml:space="preserve"> «</w:t>
      </w:r>
      <w:r>
        <w:rPr>
          <w:rFonts w:eastAsia="Calibri" w:cs="Arial"/>
        </w:rPr>
        <w:t xml:space="preserve"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eastAsia="Calibri" w:cs="Arial"/>
        </w:rPr>
        <w:t>Коньшинского</w:t>
      </w:r>
      <w:proofErr w:type="spellEnd"/>
      <w:r>
        <w:rPr>
          <w:rFonts w:eastAsia="Calibri" w:cs="Arial"/>
        </w:rPr>
        <w:t xml:space="preserve"> сельского поселения»</w:t>
      </w:r>
      <w:bookmarkEnd w:id="0"/>
      <w:bookmarkEnd w:id="1"/>
    </w:p>
    <w:p w:rsidR="0025716F" w:rsidRDefault="0025716F" w:rsidP="0025716F">
      <w:pPr>
        <w:tabs>
          <w:tab w:val="left" w:pos="0"/>
          <w:tab w:val="left" w:pos="9639"/>
          <w:tab w:val="left" w:pos="9781"/>
        </w:tabs>
        <w:ind w:firstLine="709"/>
        <w:jc w:val="both"/>
        <w:rPr>
          <w:rFonts w:eastAsia="Lucida Sans Unicode" w:cs="Arial"/>
        </w:rPr>
      </w:pP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 xml:space="preserve">   </w:t>
      </w:r>
      <w:proofErr w:type="gramStart"/>
      <w:r>
        <w:rPr>
          <w:rFonts w:cs="Arial"/>
        </w:rPr>
        <w:t xml:space="preserve">В целях приведения </w:t>
      </w:r>
      <w:bookmarkStart w:id="2" w:name="_Hlk102118877"/>
      <w:bookmarkStart w:id="3" w:name="_Hlk102141537"/>
      <w:r>
        <w:rPr>
          <w:rFonts w:cs="Arial"/>
        </w:rPr>
        <w:t xml:space="preserve">административного регламента </w:t>
      </w:r>
      <w:bookmarkEnd w:id="2"/>
      <w:r>
        <w:rPr>
          <w:rFonts w:cs="Arial"/>
        </w:rPr>
        <w:t xml:space="preserve">предоставления муниципальной услуги 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поселения» </w:t>
      </w:r>
      <w:bookmarkEnd w:id="3"/>
      <w:r>
        <w:rPr>
          <w:rFonts w:cs="Arial"/>
        </w:rPr>
        <w:t>в соответствии с Федеральным</w:t>
      </w:r>
      <w:r>
        <w:rPr>
          <w:rFonts w:cs="Arial"/>
          <w:i/>
        </w:rPr>
        <w:t xml:space="preserve"> </w:t>
      </w:r>
      <w:r>
        <w:rPr>
          <w:rFonts w:cs="Arial"/>
        </w:rPr>
        <w:t>законом №131-ФЗ от 06.10.2003 «Об общих принципах организации местного  самоуправления в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</w:t>
      </w:r>
      <w:proofErr w:type="gramEnd"/>
      <w:r>
        <w:rPr>
          <w:rFonts w:cs="Arial"/>
        </w:rPr>
        <w:t xml:space="preserve"> №509-ФЗ</w:t>
      </w:r>
      <w:r>
        <w:rPr>
          <w:rFonts w:cs="Arial"/>
          <w:color w:val="22272F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«О внесении изменений в отдельные законодательные акты Российской Федерации»,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администрация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 ПОСТАНОВЛЯЕТ:</w:t>
      </w:r>
    </w:p>
    <w:p w:rsidR="0025716F" w:rsidRDefault="0025716F" w:rsidP="0025716F">
      <w:pPr>
        <w:jc w:val="both"/>
        <w:rPr>
          <w:rFonts w:cs="Mangal"/>
          <w:kern w:val="2"/>
          <w:lang w:eastAsia="hi-IN" w:bidi="hi-IN"/>
        </w:rPr>
      </w:pPr>
      <w:bookmarkStart w:id="4" w:name="_Hlk102139945"/>
      <w:r>
        <w:t xml:space="preserve">        1. Внести в административный регламент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t>Коньшинского</w:t>
      </w:r>
      <w:proofErr w:type="spellEnd"/>
      <w:r>
        <w:t xml:space="preserve"> сельского поселения», утвержденный постановлением администрации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от 27.11.2018 г. №18</w:t>
      </w:r>
      <w:r>
        <w:rPr>
          <w:rFonts w:cs="Arial"/>
        </w:rPr>
        <w:t xml:space="preserve"> (далее Административный регламент) следующие изменения и дополнения:</w:t>
      </w:r>
    </w:p>
    <w:bookmarkEnd w:id="4"/>
    <w:p w:rsidR="0025716F" w:rsidRPr="00C278FA" w:rsidRDefault="0025716F" w:rsidP="0025716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FA">
        <w:rPr>
          <w:rFonts w:ascii="Times New Roman" w:hAnsi="Times New Roman" w:cs="Times New Roman"/>
        </w:rPr>
        <w:t xml:space="preserve">  </w:t>
      </w:r>
      <w:r w:rsidRPr="00C278FA">
        <w:rPr>
          <w:rFonts w:ascii="Times New Roman" w:hAnsi="Times New Roman" w:cs="Times New Roman"/>
          <w:sz w:val="24"/>
          <w:szCs w:val="24"/>
        </w:rPr>
        <w:t xml:space="preserve">1.1. Раздел 2 Административного регламента </w:t>
      </w:r>
      <w:r w:rsidRPr="00C278FA">
        <w:rPr>
          <w:rFonts w:ascii="Times New Roman" w:hAnsi="Times New Roman" w:cs="Times New Roman"/>
          <w:spacing w:val="-2"/>
          <w:sz w:val="24"/>
          <w:szCs w:val="24"/>
        </w:rPr>
        <w:t>дополнить пунктами 2.28 и 2.29 следующего содержания:</w:t>
      </w:r>
    </w:p>
    <w:p w:rsidR="0025716F" w:rsidRDefault="0025716F" w:rsidP="0025716F">
      <w:pPr>
        <w:ind w:firstLine="709"/>
        <w:jc w:val="both"/>
        <w:rPr>
          <w:rFonts w:ascii="Arial" w:hAnsi="Arial" w:cs="Arial"/>
        </w:rPr>
      </w:pPr>
      <w:r>
        <w:rPr>
          <w:rFonts w:cs="Arial"/>
        </w:rPr>
        <w:t>«2.28  Исправление опечаток и (или) ошибок, допущенных в документах, выданных в результате предоставления муниципальной услуги</w:t>
      </w:r>
    </w:p>
    <w:p w:rsidR="0025716F" w:rsidRDefault="0025716F" w:rsidP="0025716F">
      <w:pPr>
        <w:ind w:firstLine="709"/>
        <w:jc w:val="both"/>
        <w:rPr>
          <w:rFonts w:cs="Arial"/>
        </w:rPr>
      </w:pPr>
      <w:bookmarkStart w:id="5" w:name="_Hlk99450821"/>
      <w:r>
        <w:rPr>
          <w:rFonts w:cs="Arial"/>
        </w:rPr>
        <w:t>2.28.</w:t>
      </w:r>
      <w:bookmarkEnd w:id="5"/>
      <w:r>
        <w:rPr>
          <w:rFonts w:cs="Arial"/>
        </w:rPr>
        <w:t>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7 к Административному регламенту.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2.28.2. Заявление может быть подано заявителем в администрацию </w:t>
      </w:r>
      <w:bookmarkStart w:id="6" w:name="_Hlk99455703"/>
      <w:proofErr w:type="spellStart"/>
      <w:r>
        <w:rPr>
          <w:rFonts w:cs="Arial"/>
        </w:rPr>
        <w:t>Коньшинского</w:t>
      </w:r>
      <w:bookmarkEnd w:id="6"/>
      <w:proofErr w:type="spellEnd"/>
      <w:r>
        <w:rPr>
          <w:rFonts w:cs="Arial"/>
        </w:rPr>
        <w:t xml:space="preserve"> сельского поселения одним из следующих способов: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 xml:space="preserve"> - лично;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- через законного представителя;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- почтой;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- по электронной почте.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2.28.3. Специалист администрации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>
        <w:rPr>
          <w:rFonts w:cs="Arial"/>
        </w:rPr>
        <w:t>с даты регистрации</w:t>
      </w:r>
      <w:proofErr w:type="gramEnd"/>
      <w:r>
        <w:rPr>
          <w:rFonts w:cs="Arial"/>
        </w:rPr>
        <w:t xml:space="preserve"> соответствующего заявления.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2.28.4. </w:t>
      </w:r>
      <w:proofErr w:type="gramStart"/>
      <w:r>
        <w:rPr>
          <w:rFonts w:cs="Arial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proofErr w:type="spellStart"/>
      <w:r>
        <w:rPr>
          <w:rFonts w:cs="Arial"/>
        </w:rPr>
        <w:lastRenderedPageBreak/>
        <w:t>Коньшинского</w:t>
      </w:r>
      <w:proofErr w:type="spellEnd"/>
      <w:r>
        <w:rPr>
          <w:rFonts w:cs="Arial"/>
        </w:rPr>
        <w:t xml:space="preserve"> сельского поселения,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2.28.5.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2.28.6. В случае отсутствия опечаток и (или) ошибок в документах, выданных в результате предоставления муниципальной услуги, специалист администрации Васильевского сельского,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2.28.7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2.29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</w:t>
      </w:r>
    </w:p>
    <w:p w:rsidR="0025716F" w:rsidRDefault="0025716F" w:rsidP="0025716F">
      <w:pPr>
        <w:ind w:firstLine="709"/>
        <w:jc w:val="both"/>
        <w:rPr>
          <w:rFonts w:cs="Arial"/>
        </w:rPr>
      </w:pPr>
      <w:bookmarkStart w:id="7" w:name="_Hlk99450882"/>
      <w:r>
        <w:rPr>
          <w:rFonts w:cs="Arial"/>
        </w:rPr>
        <w:t>2.29.</w:t>
      </w:r>
      <w:bookmarkEnd w:id="7"/>
      <w:r>
        <w:rPr>
          <w:rFonts w:cs="Arial"/>
        </w:rPr>
        <w:t xml:space="preserve">1. Юридическим фактом, являющимся основанием для начала исполнения административной процедуры, является регистрация в администрации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заявления о выдаче дубликата документа.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2.29.2. Дубликат документа оформляется в случае утраты или порчи документа. 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2.29.3.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8 к  Административному регламенту.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2.29.4. В случае установления отсутствия оснований для отказа в приеме к рассмотрению документов, указанных в части 2.11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2.29.5.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2.29.6.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</w:t>
      </w:r>
      <w:proofErr w:type="gramStart"/>
      <w:r>
        <w:rPr>
          <w:rFonts w:cs="Arial"/>
        </w:rPr>
        <w:t>.»</w:t>
      </w:r>
      <w:proofErr w:type="gramEnd"/>
    </w:p>
    <w:p w:rsidR="0025716F" w:rsidRDefault="0025716F" w:rsidP="0025716F">
      <w:pPr>
        <w:ind w:firstLine="709"/>
        <w:jc w:val="both"/>
        <w:rPr>
          <w:rFonts w:cs="Arial"/>
        </w:rPr>
      </w:pPr>
      <w:r>
        <w:rPr>
          <w:rFonts w:cs="Arial"/>
        </w:rPr>
        <w:t>1.2. Пункт 5.1 раздела 5 Административного регламента дополнить пунктом 8 следующего содержания:</w:t>
      </w:r>
    </w:p>
    <w:p w:rsidR="0025716F" w:rsidRDefault="0025716F" w:rsidP="0025716F">
      <w:pPr>
        <w:ind w:firstLine="720"/>
        <w:jc w:val="both"/>
        <w:rPr>
          <w:rFonts w:cs="Arial"/>
        </w:rPr>
      </w:pPr>
      <w:r>
        <w:rPr>
          <w:rFonts w:cs="Arial"/>
        </w:rPr>
        <w:t xml:space="preserve">«8)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cs="Arial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</w:t>
      </w:r>
    </w:p>
    <w:p w:rsidR="0025716F" w:rsidRDefault="0025716F" w:rsidP="0025716F">
      <w:pPr>
        <w:ind w:firstLine="720"/>
        <w:jc w:val="both"/>
        <w:rPr>
          <w:rFonts w:cs="Arial"/>
        </w:rPr>
      </w:pPr>
      <w:r>
        <w:rPr>
          <w:rFonts w:cs="Arial"/>
        </w:rPr>
        <w:t>1.3. Пункт 5.6 раздела 5 Административного регламента изложить в следующей редакции:</w:t>
      </w:r>
    </w:p>
    <w:p w:rsidR="0025716F" w:rsidRDefault="0025716F" w:rsidP="0025716F">
      <w:pPr>
        <w:ind w:firstLine="720"/>
        <w:jc w:val="both"/>
        <w:rPr>
          <w:rFonts w:eastAsia="Calibri" w:cs="Arial"/>
        </w:rPr>
      </w:pPr>
      <w:r>
        <w:rPr>
          <w:rFonts w:eastAsia="Calibri" w:cs="Arial"/>
        </w:rPr>
        <w:t>«5.6</w:t>
      </w:r>
      <w:proofErr w:type="gramStart"/>
      <w:r>
        <w:rPr>
          <w:rFonts w:eastAsia="Calibri" w:cs="Arial"/>
        </w:rPr>
        <w:t xml:space="preserve"> Н</w:t>
      </w:r>
      <w:proofErr w:type="gramEnd"/>
      <w:r>
        <w:rPr>
          <w:rFonts w:eastAsia="Calibri" w:cs="Arial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716F" w:rsidRDefault="0025716F" w:rsidP="0025716F">
      <w:pPr>
        <w:ind w:firstLine="720"/>
        <w:jc w:val="both"/>
        <w:rPr>
          <w:rFonts w:eastAsia="Calibri" w:cs="Arial"/>
        </w:rPr>
      </w:pPr>
      <w:r>
        <w:rPr>
          <w:rFonts w:eastAsia="Calibri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="Calibri" w:cs="Arial"/>
        </w:rPr>
        <w:t>неудобства</w:t>
      </w:r>
      <w:proofErr w:type="gramEnd"/>
      <w:r>
        <w:rPr>
          <w:rFonts w:eastAsia="Calibri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716F" w:rsidRDefault="0025716F" w:rsidP="0025716F">
      <w:pPr>
        <w:ind w:firstLine="720"/>
        <w:jc w:val="both"/>
        <w:rPr>
          <w:rFonts w:cs="Arial"/>
        </w:rPr>
      </w:pPr>
      <w:r>
        <w:rPr>
          <w:rFonts w:cs="Arial"/>
        </w:rPr>
        <w:t xml:space="preserve">В случае признания </w:t>
      </w:r>
      <w:proofErr w:type="gramStart"/>
      <w:r>
        <w:rPr>
          <w:rFonts w:cs="Arial"/>
        </w:rPr>
        <w:t>жалобы</w:t>
      </w:r>
      <w:proofErr w:type="gramEnd"/>
      <w:r>
        <w:rPr>
          <w:rFonts w:cs="Arial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5716F" w:rsidRDefault="0025716F" w:rsidP="0025716F">
      <w:pPr>
        <w:ind w:firstLine="720"/>
        <w:jc w:val="both"/>
        <w:rPr>
          <w:rFonts w:cs="Arial"/>
        </w:rPr>
      </w:pPr>
      <w:r>
        <w:rPr>
          <w:rFonts w:cs="Arial"/>
        </w:rPr>
        <w:t>1.4. Административный регламент дополнить приложениями 7, 8, 9 согласно приложениям 1,2,3 к настоящему постановлению.</w:t>
      </w:r>
    </w:p>
    <w:p w:rsidR="0025716F" w:rsidRDefault="0025716F" w:rsidP="0025716F">
      <w:pPr>
        <w:autoSpaceDE w:val="0"/>
        <w:autoSpaceDN w:val="0"/>
        <w:adjustRightInd w:val="0"/>
        <w:ind w:firstLine="709"/>
        <w:jc w:val="both"/>
        <w:rPr>
          <w:rFonts w:cs="Arial"/>
          <w:bCs/>
          <w:color w:val="000000" w:themeColor="text1"/>
        </w:rPr>
      </w:pPr>
      <w:r>
        <w:rPr>
          <w:rFonts w:cs="Arial"/>
        </w:rPr>
        <w:t xml:space="preserve"> 2.  Обнародовать настоящее постановление, разместить на  официальном Интернет-сайте администрации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на странице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Орловской области.</w:t>
      </w:r>
    </w:p>
    <w:p w:rsidR="0025716F" w:rsidRDefault="0025716F" w:rsidP="0025716F">
      <w:pPr>
        <w:tabs>
          <w:tab w:val="left" w:pos="9781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3.   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постановления оставляю за собой.</w:t>
      </w:r>
    </w:p>
    <w:p w:rsidR="0025716F" w:rsidRDefault="0025716F" w:rsidP="0025716F">
      <w:pPr>
        <w:tabs>
          <w:tab w:val="left" w:pos="9781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25716F" w:rsidRDefault="0025716F" w:rsidP="0025716F">
      <w:pPr>
        <w:tabs>
          <w:tab w:val="left" w:pos="9781"/>
        </w:tabs>
        <w:ind w:firstLine="709"/>
        <w:jc w:val="both"/>
        <w:rPr>
          <w:rFonts w:cs="Arial"/>
        </w:rPr>
      </w:pPr>
    </w:p>
    <w:p w:rsidR="0025716F" w:rsidRDefault="0025716F" w:rsidP="0025716F">
      <w:pPr>
        <w:tabs>
          <w:tab w:val="left" w:pos="9781"/>
        </w:tabs>
        <w:ind w:firstLine="709"/>
        <w:jc w:val="both"/>
        <w:rPr>
          <w:rFonts w:cs="Arial"/>
        </w:rPr>
      </w:pPr>
    </w:p>
    <w:p w:rsidR="0025716F" w:rsidRDefault="0025716F" w:rsidP="0025716F">
      <w:pPr>
        <w:tabs>
          <w:tab w:val="left" w:pos="9781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</w:t>
      </w:r>
    </w:p>
    <w:p w:rsidR="0025716F" w:rsidRDefault="0025716F" w:rsidP="0025716F">
      <w:pPr>
        <w:tabs>
          <w:tab w:val="left" w:pos="9781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сельского поселения                                              </w:t>
      </w:r>
      <w:proofErr w:type="spellStart"/>
      <w:r>
        <w:rPr>
          <w:rFonts w:cs="Arial"/>
        </w:rPr>
        <w:t>В.А.Корогодина</w:t>
      </w:r>
      <w:proofErr w:type="spellEnd"/>
      <w:r>
        <w:rPr>
          <w:rFonts w:cs="Arial"/>
        </w:rPr>
        <w:t xml:space="preserve"> </w:t>
      </w: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ind w:firstLine="720"/>
        <w:rPr>
          <w:rFonts w:cs="Arial"/>
        </w:rPr>
      </w:pPr>
    </w:p>
    <w:p w:rsidR="0025716F" w:rsidRDefault="0025716F" w:rsidP="0025716F">
      <w:pPr>
        <w:jc w:val="both"/>
        <w:rPr>
          <w:rFonts w:cs="Arial"/>
          <w:color w:val="000000"/>
        </w:rPr>
      </w:pP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bookmarkStart w:id="8" w:name="_Hlk102141597"/>
      <w:r>
        <w:rPr>
          <w:rFonts w:eastAsia="Calibri"/>
          <w:lang w:eastAsia="en-US"/>
        </w:rPr>
        <w:lastRenderedPageBreak/>
        <w:t>Приложение</w:t>
      </w:r>
      <w:proofErr w:type="gramStart"/>
      <w:r>
        <w:rPr>
          <w:rFonts w:eastAsia="Calibri"/>
          <w:lang w:eastAsia="en-US"/>
        </w:rPr>
        <w:t>1</w:t>
      </w:r>
      <w:proofErr w:type="gramEnd"/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Коньшинского</w:t>
      </w:r>
      <w:proofErr w:type="spellEnd"/>
      <w:r>
        <w:rPr>
          <w:rFonts w:eastAsia="Calibri"/>
          <w:lang w:eastAsia="en-US"/>
        </w:rPr>
        <w:t xml:space="preserve"> сельского поселения </w:t>
      </w: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29.04.2022 года №10</w:t>
      </w:r>
    </w:p>
    <w:p w:rsidR="0025716F" w:rsidRDefault="0025716F" w:rsidP="0025716F">
      <w:pPr>
        <w:ind w:firstLine="567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Приложение 7</w:t>
      </w:r>
    </w:p>
    <w:p w:rsidR="0025716F" w:rsidRDefault="0025716F" w:rsidP="0025716F">
      <w:pPr>
        <w:ind w:firstLine="567"/>
        <w:jc w:val="right"/>
        <w:rPr>
          <w:sz w:val="28"/>
          <w:szCs w:val="28"/>
        </w:rPr>
      </w:pPr>
      <w:r>
        <w:rPr>
          <w:rFonts w:cs="Arial"/>
          <w:color w:val="000000"/>
        </w:rPr>
        <w:t>к </w:t>
      </w:r>
      <w:r>
        <w:rPr>
          <w:rFonts w:cs="Arial"/>
        </w:rPr>
        <w:t xml:space="preserve">административному регламенту предоставления муниципальной услуги 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поселения»</w:t>
      </w:r>
    </w:p>
    <w:bookmarkEnd w:id="8"/>
    <w:p w:rsidR="0025716F" w:rsidRDefault="0025716F" w:rsidP="0025716F"/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sz w:val="20"/>
          <w:szCs w:val="20"/>
        </w:rPr>
      </w:pPr>
      <w:bookmarkStart w:id="9" w:name="BM100464"/>
      <w:bookmarkEnd w:id="9"/>
      <w:r w:rsidRPr="00C278FA">
        <w:t xml:space="preserve">Главе администрации </w:t>
      </w:r>
      <w:proofErr w:type="spellStart"/>
      <w:r w:rsidRPr="00C278FA">
        <w:t>Коньшинского</w:t>
      </w:r>
      <w:proofErr w:type="spellEnd"/>
      <w:r w:rsidRPr="00C278FA">
        <w:t xml:space="preserve"> сельского поселения</w:t>
      </w:r>
      <w:r>
        <w:rPr>
          <w:szCs w:val="20"/>
        </w:rPr>
        <w:t xml:space="preserve"> _____________________________________________________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szCs w:val="20"/>
        </w:rPr>
      </w:pPr>
      <w:r>
        <w:rPr>
          <w:szCs w:val="20"/>
        </w:rPr>
        <w:t xml:space="preserve">                                                            (Ф. И. О.)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"/>
        <w:rPr>
          <w:szCs w:val="20"/>
        </w:rPr>
      </w:pPr>
      <w:bookmarkStart w:id="10" w:name="BM100465"/>
      <w:bookmarkEnd w:id="10"/>
      <w:r>
        <w:rPr>
          <w:sz w:val="28"/>
          <w:szCs w:val="28"/>
        </w:rPr>
        <w:t xml:space="preserve">                                     от</w:t>
      </w:r>
      <w:r>
        <w:rPr>
          <w:szCs w:val="20"/>
        </w:rPr>
        <w:t xml:space="preserve"> ____________________________________________________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</w:t>
      </w:r>
      <w:proofErr w:type="gramStart"/>
      <w:r>
        <w:rPr>
          <w:szCs w:val="20"/>
        </w:rPr>
        <w:t>(для юридических лиц - наименование, государственный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регистрационный  номер   записи   </w:t>
      </w:r>
      <w:proofErr w:type="gramStart"/>
      <w:r>
        <w:rPr>
          <w:szCs w:val="20"/>
        </w:rPr>
        <w:t>о</w:t>
      </w:r>
      <w:proofErr w:type="gramEnd"/>
      <w:r>
        <w:rPr>
          <w:szCs w:val="20"/>
        </w:rPr>
        <w:t xml:space="preserve">  государственной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регистрации     юридического    лица    в     </w:t>
      </w:r>
      <w:proofErr w:type="gramStart"/>
      <w:r>
        <w:rPr>
          <w:szCs w:val="20"/>
        </w:rPr>
        <w:t>едином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государственном    </w:t>
      </w:r>
      <w:proofErr w:type="gramStart"/>
      <w:r>
        <w:rPr>
          <w:szCs w:val="20"/>
        </w:rPr>
        <w:t>реестре</w:t>
      </w:r>
      <w:proofErr w:type="gramEnd"/>
      <w:r>
        <w:rPr>
          <w:szCs w:val="20"/>
        </w:rPr>
        <w:t xml:space="preserve">    юридических   лиц    и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идентификационный     номер        налогоплательщика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</w:t>
      </w:r>
      <w:proofErr w:type="gramStart"/>
      <w:r>
        <w:rPr>
          <w:szCs w:val="20"/>
        </w:rPr>
        <w:t>(за исключением  случаев,  если  заявителем является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иностранное  юридическое лицо); для физических лиц -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фамилия,  имя  и  отчество  (при наличии), реквизиты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документа,   удостоверяющего   личность    заявителя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(для гражданина)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40"/>
        <w:rPr>
          <w:rFonts w:ascii="Courier New" w:hAnsi="Courier New" w:cs="Courier New"/>
          <w:szCs w:val="20"/>
        </w:rPr>
      </w:pPr>
      <w:bookmarkStart w:id="11" w:name="BM100466"/>
      <w:bookmarkEnd w:id="11"/>
      <w:r>
        <w:rPr>
          <w:sz w:val="28"/>
          <w:szCs w:val="28"/>
        </w:rPr>
        <w:t xml:space="preserve">                    Адрес заявителя:</w:t>
      </w:r>
      <w:r>
        <w:rPr>
          <w:rFonts w:ascii="Courier New" w:hAnsi="Courier New" w:cs="Courier New"/>
          <w:szCs w:val="20"/>
        </w:rPr>
        <w:t xml:space="preserve"> 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                  (местонахождение юридического лица;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                   место регистрации физического лица)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bookmarkStart w:id="12" w:name="BM100467"/>
      <w:bookmarkEnd w:id="12"/>
      <w:r>
        <w:rPr>
          <w:rFonts w:ascii="Courier New" w:hAnsi="Courier New" w:cs="Courier New"/>
          <w:szCs w:val="20"/>
        </w:rPr>
        <w:t xml:space="preserve">                    Почтовый  адрес  и  (или)  адрес  электронной почты </w:t>
      </w:r>
      <w:proofErr w:type="gramStart"/>
      <w:r>
        <w:rPr>
          <w:rFonts w:ascii="Courier New" w:hAnsi="Courier New" w:cs="Courier New"/>
          <w:szCs w:val="20"/>
        </w:rPr>
        <w:t>для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связи с заявителем: 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13" w:name="BM100468"/>
      <w:bookmarkEnd w:id="13"/>
      <w:r>
        <w:rPr>
          <w:sz w:val="28"/>
          <w:szCs w:val="28"/>
        </w:rPr>
        <w:t xml:space="preserve">                                                        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5716F" w:rsidRPr="00C278FA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78FA">
        <w:t xml:space="preserve">                                       об исправлении технической ошибки</w:t>
      </w:r>
    </w:p>
    <w:p w:rsidR="0025716F" w:rsidRPr="00C278FA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716F" w:rsidRPr="00C278FA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BM100469"/>
      <w:bookmarkEnd w:id="14"/>
      <w:r w:rsidRPr="00C278FA">
        <w:t xml:space="preserve">    Прошу     внести     исправить    техническую     ошибку,    допущенную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278FA">
        <w:t>в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Cs w:val="20"/>
        </w:rPr>
        <w:t>______________________________________________________________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(наименование подтверждающего документа, в котором </w:t>
      </w:r>
      <w:proofErr w:type="spellStart"/>
      <w:r>
        <w:rPr>
          <w:rFonts w:ascii="Courier New" w:hAnsi="Courier New" w:cs="Courier New"/>
          <w:szCs w:val="20"/>
        </w:rPr>
        <w:t>допущена</w:t>
      </w:r>
      <w:r w:rsidRPr="00C278FA">
        <w:rPr>
          <w:rFonts w:ascii="Courier New" w:hAnsi="Courier New" w:cs="Courier New"/>
          <w:szCs w:val="20"/>
        </w:rPr>
        <w:t>техническая</w:t>
      </w:r>
      <w:proofErr w:type="spellEnd"/>
      <w:r w:rsidRPr="00C278FA">
        <w:rPr>
          <w:rFonts w:ascii="Courier New" w:hAnsi="Courier New" w:cs="Courier New"/>
          <w:szCs w:val="20"/>
        </w:rPr>
        <w:t xml:space="preserve"> ошибка)</w:t>
      </w:r>
    </w:p>
    <w:p w:rsidR="0025716F" w:rsidRPr="00C278FA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Pr="00C278FA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 w:rsidRPr="008B0721">
        <w:lastRenderedPageBreak/>
        <w:t>от</w:t>
      </w:r>
      <w:r w:rsidRPr="008B07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Cs w:val="20"/>
        </w:rPr>
        <w:t xml:space="preserve">____________ </w:t>
      </w:r>
      <w:r>
        <w:rPr>
          <w:sz w:val="28"/>
          <w:szCs w:val="28"/>
        </w:rPr>
        <w:t xml:space="preserve">N </w:t>
      </w:r>
      <w:r w:rsidRPr="00C278FA">
        <w:t xml:space="preserve">______, ранее </w:t>
      </w:r>
      <w:proofErr w:type="gramStart"/>
      <w:r w:rsidRPr="00C278FA">
        <w:t>выданным</w:t>
      </w:r>
      <w:proofErr w:type="gramEnd"/>
      <w:r>
        <w:rPr>
          <w:rFonts w:ascii="Courier New" w:hAnsi="Courier New" w:cs="Courier New"/>
          <w:szCs w:val="20"/>
        </w:rPr>
        <w:t xml:space="preserve"> _________________________________,</w:t>
      </w:r>
      <w:r w:rsidRPr="00C278FA">
        <w:rPr>
          <w:rFonts w:ascii="Courier New" w:hAnsi="Courier New" w:cs="Courier New"/>
          <w:szCs w:val="20"/>
        </w:rPr>
        <w:t xml:space="preserve">                                      (наименование уполномоченного органа)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t>а именно:</w:t>
      </w:r>
      <w:r>
        <w:rPr>
          <w:rFonts w:ascii="Courier New" w:hAnsi="Courier New" w:cs="Courier New"/>
          <w:szCs w:val="20"/>
        </w:rPr>
        <w:t>__________________________________________________________</w:t>
      </w:r>
    </w:p>
    <w:p w:rsidR="0025716F" w:rsidRPr="00C278FA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 w:cs="Courier New"/>
          <w:szCs w:val="20"/>
        </w:rPr>
        <w:t xml:space="preserve"> (</w:t>
      </w:r>
      <w:r w:rsidRPr="00C278FA">
        <w:t>указывается часть сведений, в которых допущена техническая ошибка)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t xml:space="preserve">заменить </w:t>
      </w:r>
      <w:proofErr w:type="spellStart"/>
      <w:proofErr w:type="gramStart"/>
      <w:r>
        <w:t>на</w:t>
      </w:r>
      <w:proofErr w:type="gramEnd"/>
      <w:r>
        <w:t>:</w:t>
      </w:r>
      <w:r>
        <w:rPr>
          <w:rFonts w:ascii="Courier New" w:hAnsi="Courier New" w:cs="Courier New"/>
          <w:szCs w:val="20"/>
        </w:rPr>
        <w:t>_____________________________________________________</w:t>
      </w:r>
      <w:proofErr w:type="spellEnd"/>
      <w:r>
        <w:rPr>
          <w:rFonts w:ascii="Courier New" w:hAnsi="Courier New" w:cs="Courier New"/>
          <w:szCs w:val="20"/>
        </w:rPr>
        <w:t>.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       (указываются корректные сведения)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BM100470"/>
      <w:bookmarkEnd w:id="15"/>
      <w:r>
        <w:rPr>
          <w:rFonts w:ascii="Courier New" w:hAnsi="Courier New" w:cs="Courier New"/>
          <w:szCs w:val="20"/>
        </w:rPr>
        <w:t xml:space="preserve">    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Документы, подтверждающие наличие технической ошибки: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16" w:name="BM100471"/>
      <w:bookmarkEnd w:id="16"/>
      <w:r>
        <w:rPr>
          <w:rFonts w:ascii="Courier New" w:hAnsi="Courier New" w:cs="Courier New"/>
          <w:szCs w:val="20"/>
        </w:rPr>
        <w:t xml:space="preserve">    </w:t>
      </w:r>
      <w:r>
        <w:t>1.</w:t>
      </w:r>
      <w:r>
        <w:rPr>
          <w:rFonts w:ascii="Courier New" w:hAnsi="Courier New" w:cs="Courier New"/>
          <w:szCs w:val="20"/>
        </w:rPr>
        <w:t xml:space="preserve"> _________________________________________________________________________;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bookmarkStart w:id="17" w:name="BM100472"/>
      <w:bookmarkEnd w:id="17"/>
      <w:r>
        <w:rPr>
          <w:rFonts w:ascii="Courier New" w:hAnsi="Courier New" w:cs="Courier New"/>
          <w:szCs w:val="20"/>
        </w:rPr>
        <w:t xml:space="preserve">    </w:t>
      </w:r>
      <w:r>
        <w:t xml:space="preserve">2. </w:t>
      </w:r>
      <w:r>
        <w:rPr>
          <w:rFonts w:ascii="Courier New" w:hAnsi="Courier New" w:cs="Courier New"/>
          <w:szCs w:val="20"/>
        </w:rPr>
        <w:t>_________________________________________________________________________;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bookmarkStart w:id="18" w:name="BM100473"/>
      <w:bookmarkEnd w:id="18"/>
      <w:r>
        <w:rPr>
          <w:szCs w:val="20"/>
        </w:rPr>
        <w:t xml:space="preserve">           </w:t>
      </w:r>
      <w:r>
        <w:t>3.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Cs w:val="20"/>
        </w:rPr>
        <w:t>_________________________________________________________________________.</w:t>
      </w:r>
    </w:p>
    <w:p w:rsidR="0025716F" w:rsidRDefault="0025716F" w:rsidP="0025716F">
      <w:pPr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</w:pPr>
      <w:bookmarkStart w:id="19" w:name="BM100474"/>
      <w:bookmarkEnd w:id="19"/>
      <w:r>
        <w:t>Настоящим  подтверждаем  достоверность  сведений, указанных в настоящем заявлении и прилагаемых к нему документах.</w:t>
      </w:r>
    </w:p>
    <w:p w:rsidR="0025716F" w:rsidRDefault="0025716F" w:rsidP="0025716F">
      <w:pPr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</w:pPr>
      <w:bookmarkStart w:id="20" w:name="BM100475"/>
      <w:bookmarkEnd w:id="20"/>
      <w:r>
        <w:t xml:space="preserve">  Настоящим  подтверждаем  согласие  на  размещение  данного  заявления и </w:t>
      </w:r>
      <w:proofErr w:type="gramStart"/>
      <w:r>
        <w:t>прилагаемых</w:t>
      </w:r>
      <w:proofErr w:type="gramEnd"/>
      <w:r>
        <w:t>.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1" w:name="BM100476"/>
      <w:bookmarkEnd w:id="21"/>
      <w:r>
        <w:rPr>
          <w:rFonts w:ascii="Courier New" w:hAnsi="Courier New" w:cs="Courier New"/>
          <w:szCs w:val="20"/>
        </w:rPr>
        <w:t xml:space="preserve">    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"/>
        <w:rPr>
          <w:rFonts w:ascii="Courier New" w:hAnsi="Courier New" w:cs="Courier New"/>
          <w:sz w:val="20"/>
          <w:szCs w:val="20"/>
        </w:rPr>
      </w:pPr>
      <w:r>
        <w:t>Контактное лицо: Ф.И.О.</w:t>
      </w:r>
      <w:r>
        <w:rPr>
          <w:rFonts w:ascii="Courier New" w:hAnsi="Courier New" w:cs="Courier New"/>
          <w:szCs w:val="20"/>
        </w:rPr>
        <w:t xml:space="preserve"> ________________________________________________________,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t>номер контактного телефона</w:t>
      </w:r>
      <w:r>
        <w:rPr>
          <w:rFonts w:ascii="Courier New" w:hAnsi="Courier New" w:cs="Courier New"/>
          <w:szCs w:val="20"/>
        </w:rPr>
        <w:t xml:space="preserve"> ________________; </w:t>
      </w:r>
      <w:r>
        <w:t>адрес электронной почты</w:t>
      </w:r>
      <w:r>
        <w:rPr>
          <w:rFonts w:ascii="Courier New" w:hAnsi="Courier New" w:cs="Courier New"/>
          <w:szCs w:val="20"/>
        </w:rPr>
        <w:t xml:space="preserve"> ________________.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2" w:name="BM100477"/>
      <w:bookmarkEnd w:id="22"/>
      <w:r>
        <w:rPr>
          <w:rFonts w:ascii="Courier New" w:hAnsi="Courier New" w:cs="Courier New"/>
          <w:szCs w:val="20"/>
        </w:rPr>
        <w:t xml:space="preserve">    </w:t>
      </w:r>
      <w:r>
        <w:t>Настоящим  подтверждаем, что в ранее представленные документы изменения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 дополнения не вносились.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3" w:name="BM100478"/>
      <w:bookmarkEnd w:id="23"/>
      <w:r>
        <w:rPr>
          <w:rFonts w:ascii="Courier New" w:hAnsi="Courier New" w:cs="Courier New"/>
          <w:szCs w:val="20"/>
        </w:rPr>
        <w:t xml:space="preserve">    </w:t>
      </w:r>
      <w:r>
        <w:t>Дополнительная информация: _____________________________________________________.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4" w:name="BM100479"/>
      <w:bookmarkEnd w:id="24"/>
      <w:r>
        <w:t xml:space="preserve">    К настоящему заявлению прилагаются документы на _______________     страницах.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Руководитель юридического лица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или индивидуальный предприниматель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_________________              _______________________________   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(подпись)                   (фамилия, имя, отчество)              (дата)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Печать (при наличии)</w:t>
      </w:r>
    </w:p>
    <w:p w:rsidR="0025716F" w:rsidRPr="00C278FA" w:rsidRDefault="0025716F" w:rsidP="0025716F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rPr>
          <w:rFonts w:ascii="Calibri" w:hAnsi="Calibri" w:cs="Calibri"/>
          <w:sz w:val="22"/>
          <w:szCs w:val="22"/>
          <w:lang w:eastAsia="en-US"/>
        </w:rPr>
      </w:pPr>
    </w:p>
    <w:p w:rsidR="0025716F" w:rsidRDefault="0025716F" w:rsidP="0025716F">
      <w:pPr>
        <w:ind w:firstLine="709"/>
        <w:jc w:val="right"/>
        <w:rPr>
          <w:rFonts w:ascii="Arial" w:eastAsia="Calibri" w:hAnsi="Arial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Васильевского сельского поселения </w:t>
      </w: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29.04.2022 года №10</w:t>
      </w:r>
    </w:p>
    <w:p w:rsidR="0025716F" w:rsidRDefault="0025716F" w:rsidP="0025716F">
      <w:pPr>
        <w:ind w:firstLine="567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Приложение 8</w:t>
      </w:r>
    </w:p>
    <w:p w:rsidR="0025716F" w:rsidRDefault="0025716F" w:rsidP="0025716F">
      <w:pPr>
        <w:ind w:firstLine="567"/>
        <w:jc w:val="right"/>
        <w:rPr>
          <w:rFonts w:cs="Arial"/>
        </w:rPr>
      </w:pPr>
      <w:r>
        <w:rPr>
          <w:rFonts w:cs="Arial"/>
          <w:color w:val="000000"/>
        </w:rPr>
        <w:t>к </w:t>
      </w:r>
      <w:r>
        <w:rPr>
          <w:rFonts w:cs="Arial"/>
        </w:rPr>
        <w:t xml:space="preserve">административному регламенту предоставления муниципальной услуги 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поселения»</w:t>
      </w:r>
    </w:p>
    <w:p w:rsidR="0025716F" w:rsidRDefault="0025716F" w:rsidP="0025716F">
      <w:pPr>
        <w:ind w:firstLine="567"/>
        <w:jc w:val="right"/>
        <w:rPr>
          <w:sz w:val="28"/>
          <w:szCs w:val="28"/>
        </w:rPr>
      </w:pPr>
    </w:p>
    <w:p w:rsidR="0025716F" w:rsidRPr="008B0721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Главе администрации </w:t>
      </w:r>
      <w:proofErr w:type="spellStart"/>
      <w:r>
        <w:t>Коньшин</w:t>
      </w:r>
      <w:r w:rsidRPr="008B0721">
        <w:t>ского</w:t>
      </w:r>
      <w:proofErr w:type="spellEnd"/>
      <w:r w:rsidRPr="008B0721">
        <w:t xml:space="preserve"> сельского поселения ____________________________________________________</w:t>
      </w:r>
      <w:r>
        <w:t xml:space="preserve">                                                       </w:t>
      </w:r>
      <w:r>
        <w:rPr>
          <w:szCs w:val="20"/>
        </w:rPr>
        <w:t xml:space="preserve">                                              </w:t>
      </w:r>
      <w:r w:rsidRPr="008B0721">
        <w:t>(Ф. И. О</w:t>
      </w:r>
      <w:proofErr w:type="gramStart"/>
      <w:r w:rsidRPr="008B0721">
        <w:t xml:space="preserve"> )</w:t>
      </w:r>
      <w:proofErr w:type="gramEnd"/>
      <w:r>
        <w:rPr>
          <w:szCs w:val="20"/>
        </w:rPr>
        <w:t xml:space="preserve">                                                        </w:t>
      </w:r>
      <w:r w:rsidRPr="008B0721">
        <w:rPr>
          <w:szCs w:val="20"/>
        </w:rPr>
        <w:t xml:space="preserve"> ____________________________________________________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</w:t>
      </w:r>
      <w:proofErr w:type="gramStart"/>
      <w:r>
        <w:rPr>
          <w:szCs w:val="20"/>
        </w:rPr>
        <w:t>(для юридических лиц - наименование, государственный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регистрационный  номер   записи   </w:t>
      </w:r>
      <w:proofErr w:type="gramStart"/>
      <w:r>
        <w:rPr>
          <w:szCs w:val="20"/>
        </w:rPr>
        <w:t>о</w:t>
      </w:r>
      <w:proofErr w:type="gramEnd"/>
      <w:r>
        <w:rPr>
          <w:szCs w:val="20"/>
        </w:rPr>
        <w:t xml:space="preserve">  государственной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регистрации     юридического    лица    в     </w:t>
      </w:r>
      <w:proofErr w:type="gramStart"/>
      <w:r>
        <w:rPr>
          <w:szCs w:val="20"/>
        </w:rPr>
        <w:t>едином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государственном    </w:t>
      </w:r>
      <w:proofErr w:type="gramStart"/>
      <w:r>
        <w:rPr>
          <w:szCs w:val="20"/>
        </w:rPr>
        <w:t>реестре</w:t>
      </w:r>
      <w:proofErr w:type="gramEnd"/>
      <w:r>
        <w:rPr>
          <w:szCs w:val="20"/>
        </w:rPr>
        <w:t xml:space="preserve">    юридических   лиц    и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идентификационный     номер        налогоплательщика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</w:t>
      </w:r>
      <w:proofErr w:type="gramStart"/>
      <w:r>
        <w:rPr>
          <w:szCs w:val="20"/>
        </w:rPr>
        <w:t>(за исключением  случаев,  если  заявителем является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иностранное  юридическое лицо); для физических лиц -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фамилия,  имя  и  отчество  (при наличии), реквизиты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документа,   удостоверяющего   личность    заявителя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(для гражданина)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40"/>
        <w:rPr>
          <w:rFonts w:ascii="Courier New" w:hAnsi="Courier New" w:cs="Courier New"/>
          <w:szCs w:val="20"/>
        </w:rPr>
      </w:pPr>
      <w:r>
        <w:rPr>
          <w:sz w:val="28"/>
          <w:szCs w:val="28"/>
        </w:rPr>
        <w:t xml:space="preserve">                    Адрес заявителя:</w:t>
      </w:r>
      <w:r>
        <w:rPr>
          <w:rFonts w:ascii="Courier New" w:hAnsi="Courier New" w:cs="Courier New"/>
          <w:szCs w:val="20"/>
        </w:rPr>
        <w:t xml:space="preserve"> 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                  (местонахождение юридического лица;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                   место регистрации физического лица)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Почтовый  адрес  и  (или)  адрес  электронной почты </w:t>
      </w:r>
      <w:proofErr w:type="gramStart"/>
      <w:r>
        <w:rPr>
          <w:rFonts w:ascii="Courier New" w:hAnsi="Courier New" w:cs="Courier New"/>
          <w:szCs w:val="20"/>
        </w:rPr>
        <w:t>для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связи с заявителем: 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 выдаче дубликата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Прошу     дубликат     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Cs w:val="20"/>
        </w:rPr>
        <w:t>__________________________________________________________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(наименование документа)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sz w:val="28"/>
          <w:szCs w:val="28"/>
        </w:rPr>
        <w:t>от</w:t>
      </w:r>
      <w:r>
        <w:rPr>
          <w:rFonts w:ascii="Courier New" w:hAnsi="Courier New" w:cs="Courier New"/>
          <w:szCs w:val="20"/>
        </w:rPr>
        <w:t xml:space="preserve"> ____________ </w:t>
      </w:r>
      <w:r>
        <w:rPr>
          <w:sz w:val="28"/>
          <w:szCs w:val="28"/>
        </w:rPr>
        <w:t xml:space="preserve">N </w:t>
      </w:r>
      <w:r>
        <w:rPr>
          <w:rFonts w:ascii="Courier New" w:hAnsi="Courier New" w:cs="Courier New"/>
          <w:szCs w:val="20"/>
        </w:rPr>
        <w:t xml:space="preserve">______, </w:t>
      </w:r>
      <w:r>
        <w:rPr>
          <w:sz w:val="28"/>
          <w:szCs w:val="28"/>
        </w:rPr>
        <w:t>ранее выданным</w:t>
      </w:r>
      <w:r>
        <w:rPr>
          <w:rFonts w:ascii="Courier New" w:hAnsi="Courier New" w:cs="Courier New"/>
          <w:szCs w:val="20"/>
        </w:rPr>
        <w:t xml:space="preserve"> _______________________________________,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(наименование уполномоченного органа)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sz w:val="28"/>
          <w:szCs w:val="28"/>
        </w:rPr>
        <w:lastRenderedPageBreak/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rFonts w:ascii="Courier New" w:hAnsi="Courier New" w:cs="Courier New"/>
          <w:szCs w:val="20"/>
        </w:rPr>
        <w:t xml:space="preserve"> ____________________________________________________________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Cs w:val="20"/>
        </w:rPr>
        <w:t xml:space="preserve">(кратко описывается причина, приведшая 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_______________________________________________________________.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 w:cs="Courier New"/>
          <w:szCs w:val="20"/>
        </w:rPr>
        <w:t xml:space="preserve">              к необходимости получения дубликата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 w:cs="Courier New"/>
          <w:szCs w:val="20"/>
        </w:rPr>
        <w:t xml:space="preserve">    </w:t>
      </w: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tbl>
      <w:tblPr>
        <w:tblpPr w:leftFromText="180" w:rightFromText="180" w:bottomFromText="16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320"/>
      </w:tblGrid>
      <w:tr w:rsidR="0025716F" w:rsidTr="00862A63"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</w:pPr>
            <w:r>
              <w:t>Уведомление об отказе предоставлении муниципальной услуги прошу</w:t>
            </w:r>
          </w:p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(нужное отметить знаком “</w:t>
            </w:r>
            <w:r>
              <w:rPr>
                <w:szCs w:val="20"/>
                <w:lang w:val="en-US"/>
              </w:rPr>
              <w:t>V</w:t>
            </w:r>
            <w:r>
              <w:rPr>
                <w:szCs w:val="20"/>
              </w:rPr>
              <w:t>” или “</w:t>
            </w:r>
            <w:r>
              <w:rPr>
                <w:szCs w:val="20"/>
                <w:lang w:val="en-US"/>
              </w:rPr>
              <w:t>X</w:t>
            </w:r>
            <w:r>
              <w:rPr>
                <w:szCs w:val="20"/>
              </w:rPr>
              <w:t>”)</w:t>
            </w:r>
          </w:p>
        </w:tc>
      </w:tr>
      <w:tr w:rsidR="0025716F" w:rsidTr="00862A6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F32950"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  <w:pict>
                <v:rect id="Прямоугольник 3" o:spid="_x0000_s1026" style="position:absolute;margin-left:18pt;margin-top:35.45pt;width:6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</w:pic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>
              <w:t>выдать лично</w:t>
            </w:r>
          </w:p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</w:p>
        </w:tc>
      </w:tr>
      <w:tr w:rsidR="0025716F" w:rsidTr="00862A6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Courier New" w:hAnsi="Courier New" w:cs="Courier New"/>
                <w:szCs w:val="20"/>
              </w:rPr>
            </w:pPr>
            <w:r w:rsidRPr="00F32950"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  <w:pict>
                <v:rect id="Прямоугольник 2" o:spid="_x0000_s1027" style="position:absolute;margin-left:18pt;margin-top:62.45pt;width:6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</w:pic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>
              <w:t>направить почтовым переводом</w:t>
            </w:r>
          </w:p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</w:p>
        </w:tc>
      </w:tr>
      <w:tr w:rsidR="0025716F" w:rsidTr="00862A6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Courier New" w:hAnsi="Courier New" w:cs="Courier New"/>
                <w:szCs w:val="20"/>
              </w:rPr>
            </w:pPr>
            <w:r w:rsidRPr="00F32950"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  <w:pict>
                <v:rect id="Прямоугольник 1" o:spid="_x0000_s1028" style="position:absolute;margin-left:18pt;margin-top:89.45pt;width:6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</w:pic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>
              <w:t>направить по электронной почте</w:t>
            </w:r>
          </w:p>
          <w:p w:rsidR="0025716F" w:rsidRDefault="0025716F" w:rsidP="00862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</w:p>
        </w:tc>
      </w:tr>
    </w:tbl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Руководитель юридического лица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или индивидуальный предприниматель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_________________              _______________________________   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(подпись)                   (фамилия, имя, отчество)              (дата)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Печать (при наличии)</w:t>
      </w:r>
    </w:p>
    <w:p w:rsidR="0025716F" w:rsidRDefault="0025716F" w:rsidP="0025716F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t xml:space="preserve">← </w:t>
      </w: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rPr>
          <w:sz w:val="28"/>
        </w:rPr>
      </w:pP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rPr>
          <w:sz w:val="28"/>
        </w:rPr>
      </w:pPr>
    </w:p>
    <w:p w:rsidR="0025716F" w:rsidRDefault="0025716F" w:rsidP="0025716F">
      <w:pPr>
        <w:ind w:firstLine="709"/>
        <w:jc w:val="right"/>
        <w:rPr>
          <w:rFonts w:ascii="Arial" w:eastAsia="Calibri" w:hAnsi="Arial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Васильевского сельского поселения </w:t>
      </w:r>
    </w:p>
    <w:p w:rsidR="0025716F" w:rsidRDefault="0025716F" w:rsidP="0025716F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29.04.2022 года №10</w:t>
      </w:r>
    </w:p>
    <w:p w:rsidR="0025716F" w:rsidRDefault="0025716F" w:rsidP="0025716F">
      <w:pPr>
        <w:ind w:firstLine="567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Приложение 9</w:t>
      </w:r>
    </w:p>
    <w:p w:rsidR="0025716F" w:rsidRDefault="0025716F" w:rsidP="0025716F">
      <w:pPr>
        <w:ind w:firstLine="567"/>
        <w:jc w:val="right"/>
        <w:rPr>
          <w:sz w:val="28"/>
          <w:szCs w:val="28"/>
        </w:rPr>
      </w:pPr>
      <w:r>
        <w:rPr>
          <w:rFonts w:cs="Arial"/>
          <w:color w:val="000000"/>
        </w:rPr>
        <w:t>к </w:t>
      </w:r>
      <w:r>
        <w:rPr>
          <w:rFonts w:cs="Arial"/>
        </w:rPr>
        <w:t xml:space="preserve">административному регламенту предоставления муниципальной услуги 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поселения»</w:t>
      </w:r>
    </w:p>
    <w:p w:rsidR="0025716F" w:rsidRDefault="0025716F" w:rsidP="0025716F"/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sz w:val="20"/>
          <w:szCs w:val="20"/>
        </w:rPr>
      </w:pPr>
      <w:r w:rsidRPr="008B0721">
        <w:t xml:space="preserve">Главе администрации </w:t>
      </w:r>
      <w:proofErr w:type="spellStart"/>
      <w:r w:rsidRPr="008B0721">
        <w:t>Коньшинского</w:t>
      </w:r>
      <w:proofErr w:type="spellEnd"/>
      <w:r w:rsidRPr="008B0721">
        <w:t xml:space="preserve"> сельского поселения</w:t>
      </w:r>
      <w:r>
        <w:rPr>
          <w:szCs w:val="20"/>
        </w:rPr>
        <w:t xml:space="preserve"> _____________________________________________________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szCs w:val="20"/>
        </w:rPr>
      </w:pPr>
      <w:r>
        <w:rPr>
          <w:szCs w:val="20"/>
        </w:rPr>
        <w:t xml:space="preserve">                                                            (Ф. И. О.)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"/>
        <w:rPr>
          <w:szCs w:val="20"/>
        </w:rPr>
      </w:pPr>
      <w:r>
        <w:rPr>
          <w:sz w:val="28"/>
          <w:szCs w:val="28"/>
        </w:rPr>
        <w:t xml:space="preserve">                                     от</w:t>
      </w:r>
      <w:r>
        <w:rPr>
          <w:szCs w:val="20"/>
        </w:rPr>
        <w:t xml:space="preserve">                ____________________________________________________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 </w:t>
      </w:r>
      <w:proofErr w:type="gramStart"/>
      <w:r>
        <w:rPr>
          <w:szCs w:val="20"/>
        </w:rPr>
        <w:t>(для юридических лиц - наименование, государственный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регистрационный  номер   записи   </w:t>
      </w:r>
      <w:proofErr w:type="gramStart"/>
      <w:r>
        <w:rPr>
          <w:szCs w:val="20"/>
        </w:rPr>
        <w:t>о</w:t>
      </w:r>
      <w:proofErr w:type="gramEnd"/>
      <w:r>
        <w:rPr>
          <w:szCs w:val="20"/>
        </w:rPr>
        <w:t xml:space="preserve">  государственной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регистрации     юридического    лица    в     </w:t>
      </w:r>
      <w:proofErr w:type="gramStart"/>
      <w:r>
        <w:rPr>
          <w:szCs w:val="20"/>
        </w:rPr>
        <w:t>едином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государственном    </w:t>
      </w:r>
      <w:proofErr w:type="gramStart"/>
      <w:r>
        <w:rPr>
          <w:szCs w:val="20"/>
        </w:rPr>
        <w:t>реестре</w:t>
      </w:r>
      <w:proofErr w:type="gramEnd"/>
      <w:r>
        <w:rPr>
          <w:szCs w:val="20"/>
        </w:rPr>
        <w:t xml:space="preserve">    юридических   лиц    и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идентификационный     номер        налогоплательщика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</w:t>
      </w:r>
      <w:proofErr w:type="gramStart"/>
      <w:r>
        <w:rPr>
          <w:szCs w:val="20"/>
        </w:rPr>
        <w:t>(за исключением  случаев,  если  заявителем является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иностранное  юридическое лицо); для физических лиц -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фамилия,  имя  и  отчество  (при наличии), реквизиты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документа,   удостоверяющего   личность    заявителя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szCs w:val="20"/>
        </w:rPr>
      </w:pPr>
      <w:r>
        <w:rPr>
          <w:szCs w:val="20"/>
        </w:rPr>
        <w:t xml:space="preserve">                       (для гражданина)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40"/>
        <w:rPr>
          <w:rFonts w:ascii="Courier New" w:hAnsi="Courier New" w:cs="Courier New"/>
          <w:szCs w:val="20"/>
        </w:rPr>
      </w:pPr>
      <w:r>
        <w:rPr>
          <w:sz w:val="28"/>
          <w:szCs w:val="28"/>
        </w:rPr>
        <w:t xml:space="preserve">                    Адрес заявителя:</w:t>
      </w:r>
      <w:r>
        <w:rPr>
          <w:rFonts w:ascii="Courier New" w:hAnsi="Courier New" w:cs="Courier New"/>
          <w:szCs w:val="20"/>
        </w:rPr>
        <w:t xml:space="preserve"> ______________________________________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                  (местонахождение юридического лица;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                   место регистрации физического лица)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Почтовый  адрес  и  (или)  адрес  электронной почты </w:t>
      </w:r>
      <w:proofErr w:type="gramStart"/>
      <w:r>
        <w:rPr>
          <w:rFonts w:ascii="Courier New" w:hAnsi="Courier New" w:cs="Courier New"/>
          <w:szCs w:val="20"/>
        </w:rPr>
        <w:t>для</w:t>
      </w:r>
      <w:proofErr w:type="gramEnd"/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            связи с заявителем: ___________________________________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об оставлении запроса без рассмотрения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Прошу (сим)  оставить без рассмотрения заявление _____________________</w:t>
      </w: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 причине _________________________________________________________.</w:t>
      </w: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         __________</w:t>
      </w: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Cs w:val="20"/>
        </w:rPr>
        <w:t xml:space="preserve">    </w:t>
      </w:r>
      <w:proofErr w:type="gramStart"/>
      <w:r>
        <w:rPr>
          <w:rFonts w:ascii="Courier New" w:hAnsi="Courier New" w:cs="Courier New"/>
          <w:szCs w:val="20"/>
        </w:rPr>
        <w:t>(Ф. И. О., должность представителя юридического лица,          (подпись)</w:t>
      </w:r>
      <w:proofErr w:type="gramEnd"/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</w:t>
      </w:r>
      <w:proofErr w:type="gramStart"/>
      <w:r>
        <w:rPr>
          <w:rFonts w:ascii="Courier New" w:hAnsi="Courier New" w:cs="Courier New"/>
          <w:szCs w:val="20"/>
        </w:rPr>
        <w:t xml:space="preserve">Ф. И. О. физического лица или его представителя)              </w:t>
      </w:r>
      <w:proofErr w:type="gramEnd"/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Cs w:val="20"/>
        </w:rPr>
      </w:pP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_______________________»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(дата)</w:t>
      </w:r>
    </w:p>
    <w:p w:rsidR="0025716F" w:rsidRDefault="0025716F" w:rsidP="002571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</w:t>
      </w:r>
    </w:p>
    <w:p w:rsidR="0025716F" w:rsidRDefault="0025716F" w:rsidP="0025716F">
      <w:pPr>
        <w:tabs>
          <w:tab w:val="left" w:pos="960"/>
        </w:tabs>
        <w:autoSpaceDE w:val="0"/>
        <w:autoSpaceDN w:val="0"/>
        <w:adjustRightInd w:val="0"/>
        <w:ind w:firstLine="709"/>
        <w:rPr>
          <w:sz w:val="28"/>
        </w:rPr>
      </w:pPr>
    </w:p>
    <w:p w:rsidR="00204E88" w:rsidRPr="0025716F" w:rsidRDefault="00204E88" w:rsidP="001A3411">
      <w:pPr>
        <w:jc w:val="center"/>
        <w:rPr>
          <w:sz w:val="28"/>
          <w:szCs w:val="28"/>
          <w:lang w:val="en-US"/>
        </w:rPr>
      </w:pPr>
    </w:p>
    <w:p w:rsidR="0076004A" w:rsidRDefault="0076004A">
      <w:bookmarkStart w:id="25" w:name="_GoBack"/>
      <w:bookmarkEnd w:id="25"/>
    </w:p>
    <w:sectPr w:rsidR="0076004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195C5E"/>
    <w:rsid w:val="001A3411"/>
    <w:rsid w:val="0020222E"/>
    <w:rsid w:val="00204E88"/>
    <w:rsid w:val="0025716F"/>
    <w:rsid w:val="00264121"/>
    <w:rsid w:val="002E0849"/>
    <w:rsid w:val="00403D4A"/>
    <w:rsid w:val="00516C92"/>
    <w:rsid w:val="006075D1"/>
    <w:rsid w:val="0076004A"/>
    <w:rsid w:val="00764A95"/>
    <w:rsid w:val="008A7ADD"/>
    <w:rsid w:val="008B04E0"/>
    <w:rsid w:val="00A478EF"/>
    <w:rsid w:val="00A92122"/>
    <w:rsid w:val="00BB4FE1"/>
    <w:rsid w:val="00BF2634"/>
    <w:rsid w:val="00CB75EF"/>
    <w:rsid w:val="00DB1BDE"/>
    <w:rsid w:val="00DC6723"/>
    <w:rsid w:val="00E51424"/>
    <w:rsid w:val="00F93EAC"/>
    <w:rsid w:val="00FA0949"/>
    <w:rsid w:val="00FC0058"/>
    <w:rsid w:val="00FD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1A3411"/>
    <w:rPr>
      <w:b/>
      <w:bCs/>
    </w:rPr>
  </w:style>
  <w:style w:type="paragraph" w:customStyle="1" w:styleId="1">
    <w:name w:val="Без интервала1"/>
    <w:qFormat/>
    <w:rsid w:val="0025716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2022-06-28T12:20:00Z</dcterms:created>
  <dcterms:modified xsi:type="dcterms:W3CDTF">2022-08-05T07:37:00Z</dcterms:modified>
</cp:coreProperties>
</file>