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41" w:rsidRPr="00931741" w:rsidRDefault="00931741" w:rsidP="00931741">
      <w:pPr>
        <w:jc w:val="center"/>
        <w:rPr>
          <w:sz w:val="28"/>
          <w:szCs w:val="28"/>
        </w:rPr>
      </w:pPr>
      <w:r w:rsidRPr="00931741">
        <w:rPr>
          <w:sz w:val="28"/>
          <w:szCs w:val="28"/>
        </w:rPr>
        <w:t>РОССИЙСКАЯ ФЕДЕРАЦИЯ</w:t>
      </w:r>
    </w:p>
    <w:p w:rsidR="00931741" w:rsidRPr="00931741" w:rsidRDefault="00931741" w:rsidP="009317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</w:t>
      </w:r>
      <w:r w:rsidRPr="00931741">
        <w:rPr>
          <w:sz w:val="28"/>
          <w:szCs w:val="28"/>
        </w:rPr>
        <w:t>АСТЬ</w:t>
      </w:r>
    </w:p>
    <w:p w:rsidR="00931741" w:rsidRPr="00931741" w:rsidRDefault="00931741" w:rsidP="00931741">
      <w:pPr>
        <w:jc w:val="center"/>
        <w:rPr>
          <w:sz w:val="28"/>
          <w:szCs w:val="28"/>
        </w:rPr>
      </w:pPr>
      <w:r w:rsidRPr="00931741">
        <w:rPr>
          <w:sz w:val="28"/>
          <w:szCs w:val="28"/>
        </w:rPr>
        <w:t>ВЕРХОВСКИЙ РАЙОН</w:t>
      </w:r>
    </w:p>
    <w:p w:rsidR="00931741" w:rsidRPr="00931741" w:rsidRDefault="00931741" w:rsidP="00931741">
      <w:pPr>
        <w:jc w:val="center"/>
        <w:rPr>
          <w:sz w:val="28"/>
          <w:szCs w:val="28"/>
        </w:rPr>
      </w:pPr>
      <w:r w:rsidRPr="00931741">
        <w:rPr>
          <w:sz w:val="28"/>
          <w:szCs w:val="28"/>
        </w:rPr>
        <w:t>КОНЬШИНСКИЙ СЕЛЬСКИЙ СОВЕТ НАРОДНЫХ ДЕПУТАТОВ</w:t>
      </w:r>
    </w:p>
    <w:p w:rsidR="00931741" w:rsidRDefault="00931741" w:rsidP="00931741">
      <w:pPr>
        <w:ind w:left="360"/>
        <w:jc w:val="center"/>
        <w:rPr>
          <w:sz w:val="28"/>
          <w:szCs w:val="28"/>
        </w:rPr>
      </w:pPr>
      <w:r w:rsidRPr="00931741">
        <w:rPr>
          <w:sz w:val="28"/>
          <w:szCs w:val="28"/>
        </w:rPr>
        <w:t>РЕШЕНИЕ</w:t>
      </w:r>
    </w:p>
    <w:p w:rsidR="00931741" w:rsidRPr="00931741" w:rsidRDefault="00931741" w:rsidP="00931741">
      <w:pPr>
        <w:ind w:left="360"/>
        <w:jc w:val="center"/>
        <w:rPr>
          <w:sz w:val="28"/>
          <w:szCs w:val="28"/>
        </w:rPr>
      </w:pPr>
    </w:p>
    <w:p w:rsidR="00931741" w:rsidRPr="00931741" w:rsidRDefault="00931741" w:rsidP="00931741">
      <w:pPr>
        <w:ind w:left="360"/>
        <w:rPr>
          <w:sz w:val="28"/>
          <w:szCs w:val="28"/>
        </w:rPr>
      </w:pPr>
      <w:r w:rsidRPr="00931741">
        <w:rPr>
          <w:sz w:val="28"/>
          <w:szCs w:val="28"/>
        </w:rPr>
        <w:t xml:space="preserve">20.07.2020 года                                                       </w:t>
      </w:r>
      <w:r>
        <w:rPr>
          <w:sz w:val="28"/>
          <w:szCs w:val="28"/>
        </w:rPr>
        <w:t xml:space="preserve">                  </w:t>
      </w:r>
      <w:r w:rsidRPr="00931741">
        <w:rPr>
          <w:sz w:val="28"/>
          <w:szCs w:val="28"/>
        </w:rPr>
        <w:t xml:space="preserve">            №  8</w:t>
      </w:r>
    </w:p>
    <w:p w:rsidR="00931741" w:rsidRDefault="00931741" w:rsidP="00931741">
      <w:pPr>
        <w:ind w:left="360"/>
        <w:rPr>
          <w:sz w:val="28"/>
          <w:szCs w:val="28"/>
        </w:rPr>
      </w:pPr>
      <w:proofErr w:type="spellStart"/>
      <w:r w:rsidRPr="00931741">
        <w:rPr>
          <w:sz w:val="28"/>
          <w:szCs w:val="28"/>
        </w:rPr>
        <w:t>с</w:t>
      </w:r>
      <w:proofErr w:type="gramStart"/>
      <w:r w:rsidRPr="00931741">
        <w:rPr>
          <w:sz w:val="28"/>
          <w:szCs w:val="28"/>
        </w:rPr>
        <w:t>.К</w:t>
      </w:r>
      <w:proofErr w:type="gramEnd"/>
      <w:r w:rsidRPr="00931741">
        <w:rPr>
          <w:sz w:val="28"/>
          <w:szCs w:val="28"/>
        </w:rPr>
        <w:t>оньшино</w:t>
      </w:r>
      <w:proofErr w:type="spellEnd"/>
    </w:p>
    <w:p w:rsidR="00931741" w:rsidRPr="00931741" w:rsidRDefault="00931741" w:rsidP="00931741">
      <w:pPr>
        <w:ind w:left="360"/>
        <w:rPr>
          <w:sz w:val="28"/>
          <w:szCs w:val="28"/>
        </w:rPr>
      </w:pPr>
    </w:p>
    <w:p w:rsidR="00931741" w:rsidRDefault="00931741" w:rsidP="00931741">
      <w:pPr>
        <w:rPr>
          <w:sz w:val="28"/>
          <w:szCs w:val="28"/>
        </w:rPr>
      </w:pPr>
      <w:r w:rsidRPr="00931741">
        <w:rPr>
          <w:sz w:val="28"/>
          <w:szCs w:val="28"/>
        </w:rPr>
        <w:t xml:space="preserve">«О рассмотрении Требования прокурора Верховского района                                         от 29.05.2020 года № 15-2020 об изменении нормативного                       правового акта с целью исключения выявленных коррупционных факторов на решение «О порядке </w:t>
      </w:r>
      <w:proofErr w:type="gramStart"/>
      <w:r w:rsidRPr="00931741">
        <w:rPr>
          <w:sz w:val="28"/>
          <w:szCs w:val="28"/>
        </w:rPr>
        <w:t>предоставления гарантий осуществления полномочий Главы</w:t>
      </w:r>
      <w:proofErr w:type="gramEnd"/>
      <w:r w:rsidRPr="00931741">
        <w:rPr>
          <w:sz w:val="28"/>
          <w:szCs w:val="28"/>
        </w:rPr>
        <w:t xml:space="preserve"> </w:t>
      </w:r>
      <w:proofErr w:type="spellStart"/>
      <w:r w:rsidRPr="00931741">
        <w:rPr>
          <w:sz w:val="28"/>
          <w:szCs w:val="28"/>
        </w:rPr>
        <w:t>Коньшинского</w:t>
      </w:r>
      <w:proofErr w:type="spellEnd"/>
      <w:r w:rsidRPr="00931741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br/>
      </w:r>
      <w:r w:rsidRPr="00931741">
        <w:rPr>
          <w:sz w:val="28"/>
          <w:szCs w:val="28"/>
        </w:rPr>
        <w:t>Верховского района Орловской области»</w:t>
      </w:r>
    </w:p>
    <w:p w:rsidR="00931741" w:rsidRPr="00931741" w:rsidRDefault="00931741" w:rsidP="00931741">
      <w:pPr>
        <w:ind w:left="360"/>
        <w:rPr>
          <w:sz w:val="28"/>
          <w:szCs w:val="28"/>
        </w:rPr>
      </w:pPr>
    </w:p>
    <w:p w:rsidR="00931741" w:rsidRPr="00931741" w:rsidRDefault="00931741" w:rsidP="00931741">
      <w:pPr>
        <w:jc w:val="both"/>
        <w:rPr>
          <w:sz w:val="28"/>
          <w:szCs w:val="28"/>
        </w:rPr>
      </w:pPr>
      <w:r w:rsidRPr="00931741">
        <w:rPr>
          <w:sz w:val="28"/>
          <w:szCs w:val="28"/>
        </w:rPr>
        <w:t xml:space="preserve">В целях приведения в соответствие Положение «О порядке предоставления гарантий осуществления полномочий Главы </w:t>
      </w:r>
      <w:proofErr w:type="spellStart"/>
      <w:r w:rsidRPr="00931741">
        <w:rPr>
          <w:sz w:val="28"/>
          <w:szCs w:val="28"/>
        </w:rPr>
        <w:t>Коньшинского</w:t>
      </w:r>
      <w:proofErr w:type="spellEnd"/>
      <w:r w:rsidRPr="00931741">
        <w:rPr>
          <w:sz w:val="28"/>
          <w:szCs w:val="28"/>
        </w:rPr>
        <w:t xml:space="preserve"> сельского                   поселения Верховского района Орловской области» с федеральным законодательством, руководствуясь Уставом </w:t>
      </w:r>
      <w:proofErr w:type="spellStart"/>
      <w:r w:rsidRPr="00931741">
        <w:rPr>
          <w:sz w:val="28"/>
          <w:szCs w:val="28"/>
        </w:rPr>
        <w:t>Коньшинского</w:t>
      </w:r>
      <w:proofErr w:type="spellEnd"/>
      <w:r w:rsidRPr="00931741">
        <w:rPr>
          <w:sz w:val="28"/>
          <w:szCs w:val="28"/>
        </w:rPr>
        <w:t xml:space="preserve"> сельского поселения Верховского района Орловской области, </w:t>
      </w:r>
      <w:proofErr w:type="spellStart"/>
      <w:r w:rsidRPr="00931741">
        <w:rPr>
          <w:sz w:val="28"/>
          <w:szCs w:val="28"/>
        </w:rPr>
        <w:t>Коньшинский</w:t>
      </w:r>
      <w:proofErr w:type="spellEnd"/>
      <w:r w:rsidRPr="00931741">
        <w:rPr>
          <w:sz w:val="28"/>
          <w:szCs w:val="28"/>
        </w:rPr>
        <w:t xml:space="preserve"> сельский Совет народных депутатов</w:t>
      </w:r>
      <w:proofErr w:type="gramStart"/>
      <w:r w:rsidRPr="00931741">
        <w:rPr>
          <w:sz w:val="28"/>
          <w:szCs w:val="28"/>
        </w:rPr>
        <w:t xml:space="preserve"> Р</w:t>
      </w:r>
      <w:proofErr w:type="gramEnd"/>
      <w:r w:rsidRPr="00931741">
        <w:rPr>
          <w:sz w:val="28"/>
          <w:szCs w:val="28"/>
        </w:rPr>
        <w:t>ешил:</w:t>
      </w:r>
    </w:p>
    <w:p w:rsidR="00931741" w:rsidRPr="00931741" w:rsidRDefault="00931741" w:rsidP="00931741">
      <w:pPr>
        <w:jc w:val="both"/>
        <w:rPr>
          <w:sz w:val="28"/>
          <w:szCs w:val="28"/>
        </w:rPr>
      </w:pPr>
      <w:r w:rsidRPr="00931741">
        <w:rPr>
          <w:sz w:val="28"/>
          <w:szCs w:val="28"/>
        </w:rPr>
        <w:t>1.Рассмотреть Требование прокурора Верховского района в присутствии  представителя прокуратуры Токарева Н.В.</w:t>
      </w:r>
    </w:p>
    <w:p w:rsidR="00931741" w:rsidRPr="00931741" w:rsidRDefault="00931741" w:rsidP="00931741">
      <w:pPr>
        <w:jc w:val="both"/>
        <w:rPr>
          <w:sz w:val="28"/>
          <w:szCs w:val="28"/>
        </w:rPr>
      </w:pPr>
      <w:r w:rsidRPr="00931741">
        <w:rPr>
          <w:sz w:val="28"/>
          <w:szCs w:val="28"/>
        </w:rPr>
        <w:t>2. Внести изменения и дополнения в статью 6 «Социальные гарантии Главе сельского поселения» в следующей редакции:</w:t>
      </w:r>
    </w:p>
    <w:p w:rsidR="00931741" w:rsidRPr="00931741" w:rsidRDefault="00931741" w:rsidP="009317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31741">
        <w:rPr>
          <w:sz w:val="28"/>
          <w:szCs w:val="28"/>
        </w:rPr>
        <w:t>-дополнить пунктом  6.1.1 следующего содержания: «</w:t>
      </w:r>
      <w:r w:rsidRPr="00931741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31741">
        <w:rPr>
          <w:color w:val="000000"/>
          <w:sz w:val="28"/>
          <w:szCs w:val="28"/>
          <w:bdr w:val="none" w:sz="0" w:space="0" w:color="auto" w:frame="1"/>
        </w:rPr>
        <w:t>Главе поселения устанавливается ежемесячная доплата к трудовой пенсии по старости (инвалидности), назначенной в соответствии с законодательством Российской Федерации о трудовых пенсиях, (далее - ежемесячная доплата к трудовой пенсии) за счет средств бюджета сельского поселения при наличии стажа не менее 15 лет в размере 45 процентов среднемесячного заработка за вычетом фиксированного базового размера страховой части трудовой пенсии по старости (фиксированного базового размера</w:t>
      </w:r>
      <w:proofErr w:type="gramEnd"/>
      <w:r w:rsidRPr="00931741">
        <w:rPr>
          <w:color w:val="000000"/>
          <w:sz w:val="28"/>
          <w:szCs w:val="28"/>
          <w:bdr w:val="none" w:sz="0" w:space="0" w:color="auto" w:frame="1"/>
        </w:rPr>
        <w:t xml:space="preserve"> трудовой пенсии по инвалидности), установленной в соответствии с законодательством Российской Федерации о трудовых пенсиях. За </w:t>
      </w:r>
      <w:proofErr w:type="gramStart"/>
      <w:r w:rsidRPr="00931741">
        <w:rPr>
          <w:color w:val="000000"/>
          <w:sz w:val="28"/>
          <w:szCs w:val="28"/>
          <w:bdr w:val="none" w:sz="0" w:space="0" w:color="auto" w:frame="1"/>
        </w:rPr>
        <w:t>каждый полный год</w:t>
      </w:r>
      <w:proofErr w:type="gramEnd"/>
      <w:r w:rsidRPr="00931741">
        <w:rPr>
          <w:color w:val="000000"/>
          <w:sz w:val="28"/>
          <w:szCs w:val="28"/>
          <w:bdr w:val="none" w:sz="0" w:space="0" w:color="auto" w:frame="1"/>
        </w:rPr>
        <w:t xml:space="preserve"> стажа службы сверх 15 лет ежемесячная доплата к трудовой пенсии увеличивается на 3 процента среднемесячного заработка. При этом общая сумма ежемесячной доплаты к трудовой пенсии и указанных частей пенсии по старости (инвалидности) не может превышать 75 процентов среднемесячного заработка. Исчисление стажа для назначения ежемесячной доплаты к трудовой пенсии осуществляется в порядке, установленном для муниципальных служащих в Орловской области в соответствии с Законом Орловской области от 01.01.01 года «О муниципальной службе в Орловской области».</w:t>
      </w:r>
    </w:p>
    <w:p w:rsidR="00931741" w:rsidRPr="00931741" w:rsidRDefault="00931741" w:rsidP="009317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741" w:rsidRPr="00931741" w:rsidRDefault="00931741" w:rsidP="009317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31741">
        <w:rPr>
          <w:color w:val="000000"/>
          <w:sz w:val="28"/>
          <w:szCs w:val="28"/>
          <w:bdr w:val="none" w:sz="0" w:space="0" w:color="auto" w:frame="1"/>
        </w:rPr>
        <w:t>- в п. 6.3.9 в абзаце 6 после слов « в п. 6.3.8» дополнить словами « и в п. 6.3.3»</w:t>
      </w:r>
    </w:p>
    <w:p w:rsidR="00931741" w:rsidRDefault="00931741" w:rsidP="00931741">
      <w:pPr>
        <w:jc w:val="both"/>
        <w:rPr>
          <w:sz w:val="28"/>
          <w:szCs w:val="28"/>
        </w:rPr>
      </w:pPr>
      <w:r w:rsidRPr="00931741">
        <w:rPr>
          <w:sz w:val="28"/>
          <w:szCs w:val="28"/>
        </w:rPr>
        <w:t>3.Направить данное решение Главе сельского поселения для подписания и обнародования.</w:t>
      </w:r>
    </w:p>
    <w:p w:rsidR="00931741" w:rsidRDefault="00931741" w:rsidP="00931741">
      <w:pPr>
        <w:jc w:val="both"/>
        <w:rPr>
          <w:sz w:val="28"/>
          <w:szCs w:val="28"/>
        </w:rPr>
      </w:pPr>
    </w:p>
    <w:p w:rsidR="00931741" w:rsidRPr="00931741" w:rsidRDefault="00931741" w:rsidP="00931741">
      <w:pPr>
        <w:jc w:val="both"/>
        <w:rPr>
          <w:sz w:val="28"/>
          <w:szCs w:val="28"/>
        </w:rPr>
      </w:pPr>
      <w:bookmarkStart w:id="0" w:name="_GoBack"/>
      <w:bookmarkEnd w:id="0"/>
    </w:p>
    <w:p w:rsidR="00931741" w:rsidRPr="00931741" w:rsidRDefault="00931741" w:rsidP="00931741">
      <w:pPr>
        <w:rPr>
          <w:sz w:val="28"/>
          <w:szCs w:val="28"/>
        </w:rPr>
      </w:pPr>
      <w:r w:rsidRPr="00931741">
        <w:rPr>
          <w:sz w:val="28"/>
          <w:szCs w:val="28"/>
        </w:rPr>
        <w:t xml:space="preserve">Председатель </w:t>
      </w:r>
      <w:proofErr w:type="spellStart"/>
      <w:r w:rsidRPr="00931741">
        <w:rPr>
          <w:sz w:val="28"/>
          <w:szCs w:val="28"/>
        </w:rPr>
        <w:t>Коньшинского</w:t>
      </w:r>
      <w:proofErr w:type="spellEnd"/>
      <w:r w:rsidRPr="00931741">
        <w:rPr>
          <w:sz w:val="28"/>
          <w:szCs w:val="28"/>
        </w:rPr>
        <w:t xml:space="preserve"> сельского                                                                Совета  народных депутатов:                                          </w:t>
      </w:r>
      <w:proofErr w:type="spellStart"/>
      <w:r w:rsidRPr="00931741">
        <w:rPr>
          <w:sz w:val="28"/>
          <w:szCs w:val="28"/>
        </w:rPr>
        <w:t>В.А.Корогодина</w:t>
      </w:r>
      <w:proofErr w:type="spellEnd"/>
    </w:p>
    <w:p w:rsidR="00FF0C2E" w:rsidRPr="00931741" w:rsidRDefault="00FF0C2E"/>
    <w:sectPr w:rsidR="00FF0C2E" w:rsidRPr="0093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41"/>
    <w:rsid w:val="0093174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2021-02-02T06:55:00Z</dcterms:created>
  <dcterms:modified xsi:type="dcterms:W3CDTF">2021-02-02T06:56:00Z</dcterms:modified>
</cp:coreProperties>
</file>