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7F" w:rsidRPr="008B2DDE" w:rsidRDefault="0014737F" w:rsidP="0014737F">
      <w:pPr>
        <w:jc w:val="center"/>
      </w:pPr>
      <w:r w:rsidRPr="008B2DDE">
        <w:t>РОССИЙСКАЯ ФЕДЕРАЦИЯ</w:t>
      </w:r>
    </w:p>
    <w:p w:rsidR="0014737F" w:rsidRPr="008B2DDE" w:rsidRDefault="0014737F" w:rsidP="0014737F">
      <w:pPr>
        <w:jc w:val="center"/>
      </w:pPr>
      <w:r w:rsidRPr="008B2DDE">
        <w:t>ОРЛОВСКАЯ ОБЛАСТЬ</w:t>
      </w:r>
    </w:p>
    <w:p w:rsidR="0014737F" w:rsidRPr="008B2DDE" w:rsidRDefault="0014737F" w:rsidP="0014737F">
      <w:pPr>
        <w:jc w:val="center"/>
      </w:pPr>
      <w:r w:rsidRPr="008B2DDE">
        <w:t>ВЕРХОВСКИЙ РАЙОН</w:t>
      </w:r>
    </w:p>
    <w:p w:rsidR="0014737F" w:rsidRPr="008B2DDE" w:rsidRDefault="0014737F" w:rsidP="0014737F">
      <w:pPr>
        <w:jc w:val="center"/>
      </w:pPr>
      <w:r w:rsidRPr="008B2DDE">
        <w:t>КОНЬШИНСКИЙ СЕЛЬСКИЙ СОВЕТ НАРОДНЫХ ДЕПУТАТОВ</w:t>
      </w:r>
    </w:p>
    <w:p w:rsidR="0014737F" w:rsidRPr="008B2DDE" w:rsidRDefault="0014737F" w:rsidP="0014737F">
      <w:pPr>
        <w:spacing w:line="360" w:lineRule="auto"/>
        <w:jc w:val="center"/>
      </w:pPr>
      <w:r w:rsidRPr="008B2DDE">
        <w:t>РЕШЕНИЕ   №  20</w:t>
      </w:r>
    </w:p>
    <w:p w:rsidR="0014737F" w:rsidRPr="008B2DDE" w:rsidRDefault="0014737F" w:rsidP="0014737F">
      <w:pPr>
        <w:spacing w:line="360" w:lineRule="auto"/>
      </w:pPr>
      <w:r>
        <w:t xml:space="preserve">От 25 августа </w:t>
      </w:r>
      <w:r w:rsidRPr="008B2DDE">
        <w:t xml:space="preserve"> 2017года  </w:t>
      </w:r>
    </w:p>
    <w:p w:rsidR="0014737F" w:rsidRPr="008B2DDE" w:rsidRDefault="0014737F" w:rsidP="0014737F">
      <w:pPr>
        <w:spacing w:line="360" w:lineRule="auto"/>
      </w:pPr>
      <w:r w:rsidRPr="008B2DDE">
        <w:t xml:space="preserve"> «О выделении дополнительных денежных средств на проведение дополнительных выборов  депутата </w:t>
      </w:r>
      <w:proofErr w:type="spellStart"/>
      <w:r w:rsidRPr="008B2DDE">
        <w:t>Коньшинского</w:t>
      </w:r>
      <w:proofErr w:type="spellEnd"/>
      <w:r w:rsidRPr="008B2DDE">
        <w:t xml:space="preserve"> сельского Совета народных депутатов  пятого созыва по одномандатному избирательному округу № 5»</w:t>
      </w:r>
    </w:p>
    <w:p w:rsidR="0014737F" w:rsidRPr="008B2DDE" w:rsidRDefault="0014737F" w:rsidP="0014737F">
      <w:pPr>
        <w:spacing w:line="360" w:lineRule="auto"/>
      </w:pPr>
      <w:r>
        <w:t xml:space="preserve">      </w:t>
      </w:r>
      <w:r w:rsidRPr="008B2DDE">
        <w:t xml:space="preserve">В соответствии </w:t>
      </w:r>
      <w:r>
        <w:t xml:space="preserve"> с пунктом 8 статьи 71 Федерального закона от 12.06.2002 года № 67-ФЗ «Об основных гарантиях избирательных прав и права на участие в референдуме граждан Российской Федерации». Частью 2 статьи 23 Федерального закона от 06.10.2003 года № 131-ФЗ «Об общих принципах организации местного самоуправления в </w:t>
      </w:r>
      <w:proofErr w:type="spellStart"/>
      <w:r>
        <w:t>Росссийской</w:t>
      </w:r>
      <w:proofErr w:type="spellEnd"/>
      <w:r>
        <w:t xml:space="preserve"> Федерации, Уставом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r w:rsidRPr="008B2DDE">
        <w:t xml:space="preserve"> Верховского района Орловской области, </w:t>
      </w:r>
      <w:proofErr w:type="spellStart"/>
      <w:r w:rsidRPr="008B2DDE">
        <w:t>Коньшинский</w:t>
      </w:r>
      <w:proofErr w:type="spellEnd"/>
      <w:r w:rsidRPr="008B2DDE">
        <w:t xml:space="preserve"> сельский Совет народных депутатов</w:t>
      </w:r>
      <w:proofErr w:type="gramStart"/>
      <w:r w:rsidRPr="008B2DDE">
        <w:t xml:space="preserve"> Р</w:t>
      </w:r>
      <w:proofErr w:type="gramEnd"/>
      <w:r w:rsidRPr="008B2DDE">
        <w:t>ешил:</w:t>
      </w:r>
    </w:p>
    <w:p w:rsidR="0014737F" w:rsidRPr="008B2DDE" w:rsidRDefault="0014737F" w:rsidP="0014737F">
      <w:pPr>
        <w:spacing w:line="360" w:lineRule="auto"/>
      </w:pPr>
      <w:r w:rsidRPr="008B2DDE">
        <w:t>1.</w:t>
      </w:r>
      <w:r>
        <w:t xml:space="preserve">Выделить дополнительно на проведение дополнительных выборов депутата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пятого созыва по </w:t>
      </w:r>
      <w:proofErr w:type="spellStart"/>
      <w:r>
        <w:t>однома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датному</w:t>
      </w:r>
      <w:proofErr w:type="spellEnd"/>
      <w:r>
        <w:t xml:space="preserve"> избирательному округу № 5 денежные средства в сумме 5000 (пять)</w:t>
      </w:r>
      <w:proofErr w:type="spellStart"/>
      <w:r>
        <w:t>т.руб</w:t>
      </w:r>
      <w:proofErr w:type="spellEnd"/>
      <w:r>
        <w:t>.</w:t>
      </w:r>
    </w:p>
    <w:p w:rsidR="0014737F" w:rsidRPr="008B2DDE" w:rsidRDefault="0014737F" w:rsidP="0014737F">
      <w:pPr>
        <w:spacing w:line="360" w:lineRule="auto"/>
      </w:pPr>
      <w:r w:rsidRPr="008B2DDE">
        <w:t>2. Решение вступает в силу с момента его подписания.</w:t>
      </w:r>
    </w:p>
    <w:p w:rsidR="0014737F" w:rsidRPr="008B2DDE" w:rsidRDefault="0014737F" w:rsidP="0014737F">
      <w:pPr>
        <w:spacing w:line="360" w:lineRule="auto"/>
      </w:pPr>
      <w:r>
        <w:t>3</w:t>
      </w:r>
      <w:r w:rsidRPr="008B2DDE">
        <w:t>.</w:t>
      </w:r>
      <w:r>
        <w:t>Довести до сведения участковую избирательную комиссию избирательного участка № 225.</w:t>
      </w:r>
    </w:p>
    <w:p w:rsidR="0014737F" w:rsidRPr="008B2DDE" w:rsidRDefault="0014737F" w:rsidP="0014737F">
      <w:pPr>
        <w:spacing w:line="360" w:lineRule="auto"/>
      </w:pPr>
      <w:r w:rsidRPr="008B2DDE">
        <w:t xml:space="preserve">Глава сельского поселения                                    </w:t>
      </w:r>
      <w:proofErr w:type="spellStart"/>
      <w:r w:rsidRPr="008B2DDE">
        <w:t>В.А.Корогодина</w:t>
      </w:r>
      <w:proofErr w:type="spellEnd"/>
    </w:p>
    <w:p w:rsidR="00A46F59" w:rsidRDefault="00A46F59">
      <w:bookmarkStart w:id="0" w:name="_GoBack"/>
      <w:bookmarkEnd w:id="0"/>
    </w:p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01"/>
    <w:rsid w:val="0014737F"/>
    <w:rsid w:val="00471B01"/>
    <w:rsid w:val="00A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2020-01-24T13:01:00Z</dcterms:created>
  <dcterms:modified xsi:type="dcterms:W3CDTF">2020-01-24T13:01:00Z</dcterms:modified>
</cp:coreProperties>
</file>