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4C" w:rsidRDefault="00764F4C" w:rsidP="00764F4C">
      <w:pPr>
        <w:tabs>
          <w:tab w:val="left" w:pos="6120"/>
          <w:tab w:val="left" w:pos="7480"/>
        </w:tabs>
        <w:ind w:left="360" w:right="948"/>
        <w:jc w:val="center"/>
      </w:pPr>
      <w:r>
        <w:t>РОССИЙСКАЯ ФЕДЕРАЦИЯ</w:t>
      </w:r>
    </w:p>
    <w:p w:rsidR="00764F4C" w:rsidRDefault="00764F4C" w:rsidP="00764F4C">
      <w:pPr>
        <w:tabs>
          <w:tab w:val="left" w:pos="6120"/>
          <w:tab w:val="left" w:pos="7480"/>
        </w:tabs>
        <w:ind w:left="360" w:right="948"/>
        <w:jc w:val="center"/>
      </w:pPr>
      <w:r>
        <w:t>ОРЛОВСКАЯ ОБЛАСТЬ</w:t>
      </w:r>
    </w:p>
    <w:p w:rsidR="00764F4C" w:rsidRDefault="00764F4C" w:rsidP="00764F4C">
      <w:pPr>
        <w:tabs>
          <w:tab w:val="left" w:pos="6120"/>
          <w:tab w:val="left" w:pos="7480"/>
        </w:tabs>
        <w:ind w:left="360" w:right="948"/>
        <w:jc w:val="center"/>
      </w:pPr>
      <w:r>
        <w:t>ВЕРХОВСКИЙ РАЙОН</w:t>
      </w:r>
    </w:p>
    <w:p w:rsidR="00764F4C" w:rsidRDefault="00764F4C" w:rsidP="00764F4C">
      <w:pPr>
        <w:tabs>
          <w:tab w:val="left" w:pos="6120"/>
          <w:tab w:val="left" w:pos="7480"/>
        </w:tabs>
        <w:ind w:left="360" w:right="948"/>
        <w:jc w:val="center"/>
      </w:pPr>
      <w:r w:rsidRPr="00CC6734">
        <w:t>КОНЬШИН</w:t>
      </w:r>
      <w:r>
        <w:t>СКИЙ СЕЛЬСКИЙ СОВЕТ НАРОДНЫХ ДЕПУТАТОВ</w:t>
      </w:r>
    </w:p>
    <w:p w:rsidR="00764F4C" w:rsidRDefault="00764F4C" w:rsidP="00764F4C">
      <w:pPr>
        <w:tabs>
          <w:tab w:val="left" w:pos="6120"/>
          <w:tab w:val="left" w:pos="7480"/>
        </w:tabs>
        <w:ind w:left="360" w:right="948"/>
        <w:jc w:val="center"/>
      </w:pPr>
      <w:r>
        <w:t>РЕШЕНИЕ   №  18</w:t>
      </w:r>
    </w:p>
    <w:p w:rsidR="00764F4C" w:rsidRDefault="00764F4C" w:rsidP="00764F4C">
      <w:pPr>
        <w:tabs>
          <w:tab w:val="left" w:pos="6120"/>
          <w:tab w:val="left" w:pos="7480"/>
        </w:tabs>
        <w:ind w:left="360" w:right="948"/>
      </w:pPr>
    </w:p>
    <w:p w:rsidR="00764F4C" w:rsidRPr="001664CC" w:rsidRDefault="00764F4C" w:rsidP="00764F4C">
      <w:pPr>
        <w:tabs>
          <w:tab w:val="left" w:pos="6120"/>
          <w:tab w:val="left" w:pos="7480"/>
        </w:tabs>
        <w:ind w:left="360" w:right="948"/>
      </w:pPr>
      <w:r>
        <w:t xml:space="preserve">от  </w:t>
      </w:r>
      <w:r w:rsidRPr="00597D92">
        <w:t>5</w:t>
      </w:r>
      <w:r>
        <w:t xml:space="preserve"> июля  2018 </w:t>
      </w:r>
      <w:r w:rsidRPr="00D67DD3">
        <w:t xml:space="preserve">года                                                    </w:t>
      </w:r>
      <w:r>
        <w:t xml:space="preserve">                     </w:t>
      </w:r>
    </w:p>
    <w:p w:rsidR="00764F4C" w:rsidRPr="001664CC" w:rsidRDefault="00764F4C" w:rsidP="00764F4C">
      <w:pPr>
        <w:tabs>
          <w:tab w:val="left" w:pos="6120"/>
          <w:tab w:val="left" w:pos="7480"/>
        </w:tabs>
        <w:ind w:left="360" w:right="948"/>
      </w:pPr>
      <w:r>
        <w:t>«</w:t>
      </w:r>
      <w:r w:rsidRPr="001664CC">
        <w:t>О назначении публичных слушаний по проекту</w:t>
      </w:r>
    </w:p>
    <w:p w:rsidR="00764F4C" w:rsidRPr="001664CC" w:rsidRDefault="00764F4C" w:rsidP="00764F4C">
      <w:pPr>
        <w:tabs>
          <w:tab w:val="left" w:pos="6120"/>
          <w:tab w:val="left" w:pos="7480"/>
        </w:tabs>
        <w:ind w:left="360" w:right="948"/>
      </w:pPr>
      <w:r w:rsidRPr="001664CC">
        <w:t>решения «О внесении изменений и дополнений в Устав</w:t>
      </w:r>
    </w:p>
    <w:p w:rsidR="00764F4C" w:rsidRPr="001664CC" w:rsidRDefault="00764F4C" w:rsidP="00764F4C">
      <w:pPr>
        <w:tabs>
          <w:tab w:val="left" w:pos="6120"/>
          <w:tab w:val="left" w:pos="7480"/>
        </w:tabs>
        <w:ind w:left="360" w:right="948"/>
      </w:pPr>
      <w:proofErr w:type="spellStart"/>
      <w:r w:rsidRPr="001664CC">
        <w:t>Коньшинского</w:t>
      </w:r>
      <w:proofErr w:type="spellEnd"/>
      <w:r w:rsidRPr="001664CC">
        <w:t xml:space="preserve"> сельского поселения Верховского района </w:t>
      </w:r>
    </w:p>
    <w:p w:rsidR="00764F4C" w:rsidRPr="001664CC" w:rsidRDefault="00764F4C" w:rsidP="00764F4C">
      <w:pPr>
        <w:tabs>
          <w:tab w:val="left" w:pos="6120"/>
          <w:tab w:val="left" w:pos="7480"/>
        </w:tabs>
        <w:ind w:left="360" w:right="948"/>
      </w:pPr>
      <w:r w:rsidRPr="001664CC">
        <w:t>Орловской области»</w:t>
      </w:r>
    </w:p>
    <w:p w:rsidR="00764F4C" w:rsidRDefault="00764F4C" w:rsidP="00764F4C">
      <w:pPr>
        <w:tabs>
          <w:tab w:val="left" w:pos="708"/>
        </w:tabs>
        <w:jc w:val="both"/>
      </w:pPr>
      <w:r>
        <w:rPr>
          <w:rFonts w:hint="eastAsia"/>
        </w:rPr>
        <w:t xml:space="preserve">      </w:t>
      </w:r>
      <w:r>
        <w:t xml:space="preserve">В соответствии со ст. 28 Федерального закона № 131-ФЗ от 06.10.2003 г. «Об общих принципах организации местного самоуправления  в Российской Федерации», Устава </w:t>
      </w:r>
      <w:proofErr w:type="spellStart"/>
      <w:r>
        <w:t>Коньшинского</w:t>
      </w:r>
      <w:proofErr w:type="spellEnd"/>
      <w:r>
        <w:t xml:space="preserve"> сельского поселения, Положением «О публичных слушаниях в </w:t>
      </w:r>
      <w:proofErr w:type="spellStart"/>
      <w:r>
        <w:t>Коньшинском</w:t>
      </w:r>
      <w:proofErr w:type="spellEnd"/>
      <w:r>
        <w:t xml:space="preserve"> сельском поселении» </w:t>
      </w:r>
      <w:proofErr w:type="spellStart"/>
      <w:r>
        <w:t>Коньшинский</w:t>
      </w:r>
      <w:proofErr w:type="spellEnd"/>
      <w:r>
        <w:t xml:space="preserve"> сельский Совет народных депутатов РЕШИЛ:</w:t>
      </w:r>
    </w:p>
    <w:p w:rsidR="00764F4C" w:rsidRDefault="00764F4C" w:rsidP="00764F4C">
      <w:pPr>
        <w:tabs>
          <w:tab w:val="left" w:pos="708"/>
        </w:tabs>
        <w:jc w:val="both"/>
      </w:pPr>
      <w:r>
        <w:t xml:space="preserve">      1. Принять проект решения «О внесении изменений и дополнений в Устав  </w:t>
      </w:r>
    </w:p>
    <w:p w:rsidR="00764F4C" w:rsidRDefault="00764F4C" w:rsidP="00764F4C">
      <w:pPr>
        <w:tabs>
          <w:tab w:val="left" w:pos="708"/>
        </w:tabs>
        <w:jc w:val="both"/>
      </w:pPr>
      <w:r>
        <w:t xml:space="preserve">        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области». </w:t>
      </w:r>
    </w:p>
    <w:p w:rsidR="00764F4C" w:rsidRDefault="00764F4C" w:rsidP="00764F4C">
      <w:pPr>
        <w:tabs>
          <w:tab w:val="left" w:pos="6120"/>
          <w:tab w:val="left" w:pos="9540"/>
        </w:tabs>
        <w:ind w:left="360" w:right="-5"/>
        <w:jc w:val="both"/>
      </w:pPr>
      <w:r>
        <w:t xml:space="preserve">2. Назначить публичные слушания  по проекту решения «О внесении изменений и дополнений в Устав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области».</w:t>
      </w:r>
    </w:p>
    <w:p w:rsidR="00764F4C" w:rsidRDefault="00764F4C" w:rsidP="00764F4C">
      <w:pPr>
        <w:tabs>
          <w:tab w:val="left" w:pos="6120"/>
          <w:tab w:val="left" w:pos="9540"/>
        </w:tabs>
        <w:ind w:left="360" w:right="-5"/>
        <w:jc w:val="both"/>
      </w:pPr>
      <w:r>
        <w:t xml:space="preserve"> Установить место и время проведения слушаний:  10 августа 2018 года в 1</w:t>
      </w:r>
      <w:r w:rsidRPr="00CC6734">
        <w:t>1</w:t>
      </w:r>
      <w:r w:rsidRPr="009C40EA">
        <w:t>-00 ч. по</w:t>
      </w:r>
      <w:r>
        <w:t xml:space="preserve"> адресу: Орловская область, </w:t>
      </w:r>
      <w:proofErr w:type="spellStart"/>
      <w:r>
        <w:t>Верховский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оньшино</w:t>
      </w:r>
      <w:proofErr w:type="spellEnd"/>
      <w:r>
        <w:t xml:space="preserve">, ул. Центральная, д.45, здание администрации </w:t>
      </w:r>
      <w:proofErr w:type="spellStart"/>
      <w:r>
        <w:t>Коньшинского</w:t>
      </w:r>
      <w:proofErr w:type="spellEnd"/>
      <w:r>
        <w:t xml:space="preserve"> сельского поселения.</w:t>
      </w:r>
    </w:p>
    <w:p w:rsidR="00764F4C" w:rsidRDefault="00764F4C" w:rsidP="00764F4C">
      <w:pPr>
        <w:tabs>
          <w:tab w:val="left" w:pos="6120"/>
          <w:tab w:val="left" w:pos="7480"/>
        </w:tabs>
        <w:ind w:left="360" w:right="948"/>
        <w:jc w:val="both"/>
      </w:pPr>
      <w:r>
        <w:t>3. Обнародовать решение на информационных стендах администрации поселения, в сельской библиотеке и разместить на официальном сайте поселения.</w:t>
      </w:r>
    </w:p>
    <w:p w:rsidR="00764F4C" w:rsidRDefault="00764F4C" w:rsidP="00764F4C">
      <w:pPr>
        <w:tabs>
          <w:tab w:val="left" w:pos="6120"/>
          <w:tab w:val="left" w:pos="7480"/>
        </w:tabs>
        <w:ind w:left="360" w:right="948"/>
        <w:jc w:val="both"/>
      </w:pPr>
      <w:r>
        <w:t>4. Настоящее решение вступает в силу с момента его обнародования.</w:t>
      </w:r>
    </w:p>
    <w:p w:rsidR="00764F4C" w:rsidRDefault="00764F4C" w:rsidP="00764F4C">
      <w:pPr>
        <w:tabs>
          <w:tab w:val="left" w:pos="360"/>
          <w:tab w:val="left" w:pos="2977"/>
        </w:tabs>
        <w:jc w:val="both"/>
        <w:rPr>
          <w:sz w:val="28"/>
          <w:szCs w:val="28"/>
        </w:rPr>
      </w:pPr>
    </w:p>
    <w:p w:rsidR="00764F4C" w:rsidRDefault="00764F4C" w:rsidP="00764F4C">
      <w:pPr>
        <w:tabs>
          <w:tab w:val="left" w:pos="360"/>
          <w:tab w:val="left" w:pos="2977"/>
        </w:tabs>
        <w:ind w:firstLine="120"/>
        <w:jc w:val="both"/>
      </w:pPr>
      <w:r>
        <w:t xml:space="preserve">Глава </w:t>
      </w:r>
      <w:proofErr w:type="spellStart"/>
      <w:r>
        <w:t>Коньшинского</w:t>
      </w:r>
      <w:proofErr w:type="spellEnd"/>
    </w:p>
    <w:p w:rsidR="00764F4C" w:rsidRPr="00597D92" w:rsidRDefault="00764F4C" w:rsidP="00764F4C">
      <w:pPr>
        <w:tabs>
          <w:tab w:val="left" w:pos="360"/>
          <w:tab w:val="left" w:pos="2977"/>
        </w:tabs>
        <w:jc w:val="both"/>
      </w:pPr>
      <w:r>
        <w:t xml:space="preserve">  сельского поселения 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t>В.А.Корогодина</w:t>
      </w:r>
      <w:proofErr w:type="spellEnd"/>
    </w:p>
    <w:p w:rsidR="00475456" w:rsidRDefault="00475456">
      <w:bookmarkStart w:id="0" w:name="_GoBack"/>
      <w:bookmarkEnd w:id="0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E3"/>
    <w:rsid w:val="00475456"/>
    <w:rsid w:val="006078E3"/>
    <w:rsid w:val="007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2020-01-24T12:20:00Z</dcterms:created>
  <dcterms:modified xsi:type="dcterms:W3CDTF">2020-01-24T12:20:00Z</dcterms:modified>
</cp:coreProperties>
</file>