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3" w:rsidRPr="00630184" w:rsidRDefault="001A6A13" w:rsidP="00775DC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A13" w:rsidRDefault="001A6A13" w:rsidP="00A65F8B">
      <w:pPr>
        <w:ind w:firstLine="720"/>
        <w:jc w:val="both"/>
        <w:rPr>
          <w:sz w:val="20"/>
          <w:szCs w:val="20"/>
        </w:rPr>
      </w:pPr>
    </w:p>
    <w:p w:rsidR="001A6A13" w:rsidRDefault="001A6A13" w:rsidP="007634DD">
      <w:pPr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УТВЕРЖДАЮ</w:t>
      </w:r>
    </w:p>
    <w:p w:rsidR="001A6A13" w:rsidRDefault="001A6A13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и.о. Председателя Контрольно-счетной палаты</w:t>
      </w:r>
    </w:p>
    <w:p w:rsidR="001A6A13" w:rsidRDefault="001A6A13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Верховского района Орловской области</w:t>
      </w:r>
    </w:p>
    <w:p w:rsidR="001A6A13" w:rsidRPr="00733292" w:rsidRDefault="001A6A13" w:rsidP="007634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___________________________Л.В.Сапрыкина</w:t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 w:rsidRPr="007332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распоряжение </w:t>
      </w:r>
      <w:r w:rsidRPr="007332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   от 30</w:t>
      </w:r>
      <w:r w:rsidRPr="00733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2016</w:t>
      </w:r>
      <w:r w:rsidRPr="0073329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1A6A13" w:rsidRDefault="001A6A13" w:rsidP="00A367F4">
      <w:pPr>
        <w:jc w:val="center"/>
        <w:rPr>
          <w:b/>
        </w:rPr>
      </w:pPr>
    </w:p>
    <w:p w:rsidR="001A6A13" w:rsidRPr="00733292" w:rsidRDefault="001A6A13" w:rsidP="00A367F4">
      <w:pPr>
        <w:jc w:val="center"/>
        <w:rPr>
          <w:b/>
          <w:sz w:val="28"/>
          <w:szCs w:val="28"/>
        </w:rPr>
      </w:pPr>
      <w:r w:rsidRPr="00733292">
        <w:rPr>
          <w:b/>
          <w:sz w:val="28"/>
          <w:szCs w:val="28"/>
        </w:rPr>
        <w:t>П Л А Н</w:t>
      </w:r>
    </w:p>
    <w:p w:rsidR="001A6A13" w:rsidRPr="007634DD" w:rsidRDefault="001A6A13" w:rsidP="007634DD">
      <w:pPr>
        <w:jc w:val="center"/>
        <w:rPr>
          <w:sz w:val="28"/>
          <w:szCs w:val="28"/>
        </w:rPr>
      </w:pPr>
      <w:r w:rsidRPr="007634DD">
        <w:rPr>
          <w:b/>
          <w:sz w:val="28"/>
          <w:szCs w:val="28"/>
        </w:rPr>
        <w:t>работы Контрольно-счетной палаты Верховского района Орловской области</w:t>
      </w:r>
    </w:p>
    <w:p w:rsidR="001A6A13" w:rsidRPr="007634DD" w:rsidRDefault="001A6A13" w:rsidP="00A3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7634DD">
        <w:rPr>
          <w:b/>
          <w:sz w:val="28"/>
          <w:szCs w:val="28"/>
        </w:rPr>
        <w:t xml:space="preserve"> год</w:t>
      </w:r>
    </w:p>
    <w:p w:rsidR="001A6A13" w:rsidRPr="007634DD" w:rsidRDefault="001A6A13" w:rsidP="00A367F4">
      <w:pPr>
        <w:jc w:val="center"/>
        <w:rPr>
          <w:b/>
          <w:sz w:val="28"/>
          <w:szCs w:val="28"/>
        </w:rPr>
      </w:pPr>
    </w:p>
    <w:tbl>
      <w:tblPr>
        <w:tblW w:w="17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2957"/>
        <w:gridCol w:w="2957"/>
        <w:gridCol w:w="2546"/>
        <w:gridCol w:w="2546"/>
      </w:tblGrid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546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Примечания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634DD">
              <w:rPr>
                <w:sz w:val="28"/>
                <w:szCs w:val="28"/>
              </w:rPr>
              <w:t>1.1.</w:t>
            </w: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both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Подготовка и предоставление Верховскому</w:t>
            </w:r>
            <w:r>
              <w:rPr>
                <w:sz w:val="28"/>
                <w:szCs w:val="28"/>
              </w:rPr>
              <w:t xml:space="preserve"> районному Совету народных депутатов информации о результатах проведенных проверок и вытекающих из них выводов, рекомендаций и предложений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течение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7F40A5">
            <w:pPr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1A6A13" w:rsidRPr="007634DD" w:rsidRDefault="001A6A13" w:rsidP="007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40" w:type="dxa"/>
          </w:tcPr>
          <w:p w:rsidR="001A6A13" w:rsidRPr="007634DD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анализ принятых мер по исполнению представлений Контрольно-счетной палаты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соответствии с регламентом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40" w:type="dxa"/>
          </w:tcPr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работе Контрольно-счетной палаты Верховского района за 2016 год и внесение его на рассмотрение </w:t>
            </w:r>
            <w:r>
              <w:rPr>
                <w:sz w:val="28"/>
                <w:szCs w:val="28"/>
              </w:rPr>
              <w:lastRenderedPageBreak/>
              <w:t>Верховского районного Совета народных депутатов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2017г.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1A6A13" w:rsidRDefault="001A6A1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040" w:type="dxa"/>
          </w:tcPr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плана работы Контрольно-счетной палаты 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6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1A6A13" w:rsidRDefault="001A6A1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регламентом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40" w:type="dxa"/>
          </w:tcPr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заключение Соглашений с поселениями Верховского района по передаче КСП полномочий по осуществлению внешнего финансового контроля в 2018 году 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040" w:type="dxa"/>
          </w:tcPr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работе:</w:t>
            </w:r>
          </w:p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заседаний постоянных комитетов и Верховского районного Совета народных депутатов;</w:t>
            </w:r>
          </w:p>
          <w:p w:rsidR="001A6A13" w:rsidRDefault="001A6A13" w:rsidP="000C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-комиссий, совещаний, проводимых органами муниципальной власти и правоохранительными органами</w:t>
            </w:r>
          </w:p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123B41">
            <w:pPr>
              <w:rPr>
                <w:sz w:val="28"/>
                <w:szCs w:val="28"/>
              </w:rPr>
            </w:pPr>
          </w:p>
          <w:p w:rsidR="001A6A13" w:rsidRDefault="001A6A13" w:rsidP="00883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12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040" w:type="dxa"/>
          </w:tcPr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представление заключений или письменных ответов на запросы Главы Верховского района, Верховского районного Совета народных депутатов и его постоянных комитетов, депутатов Верховского районного Совета народных депутатов по вопросам, входящим в компетенцию Контрольно-счетной палаты</w:t>
            </w:r>
          </w:p>
        </w:tc>
        <w:tc>
          <w:tcPr>
            <w:tcW w:w="2957" w:type="dxa"/>
          </w:tcPr>
          <w:p w:rsidR="001A6A13" w:rsidRDefault="001A6A13" w:rsidP="005659E5">
            <w:pPr>
              <w:jc w:val="both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both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both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both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both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957" w:type="dxa"/>
          </w:tcPr>
          <w:p w:rsidR="001A6A13" w:rsidRDefault="001A6A13" w:rsidP="005659E5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A6A13" w:rsidRDefault="001A6A13" w:rsidP="005659E5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565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5659E5">
            <w:pPr>
              <w:rPr>
                <w:sz w:val="28"/>
                <w:szCs w:val="28"/>
              </w:rPr>
            </w:pPr>
          </w:p>
          <w:p w:rsidR="001A6A13" w:rsidRDefault="001A6A13" w:rsidP="005659E5">
            <w:pPr>
              <w:rPr>
                <w:sz w:val="28"/>
                <w:szCs w:val="28"/>
              </w:rPr>
            </w:pPr>
          </w:p>
          <w:p w:rsidR="001A6A13" w:rsidRDefault="001A6A13" w:rsidP="005659E5">
            <w:pPr>
              <w:rPr>
                <w:sz w:val="28"/>
                <w:szCs w:val="28"/>
              </w:rPr>
            </w:pPr>
          </w:p>
          <w:p w:rsidR="001A6A13" w:rsidRDefault="001A6A13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A6A13" w:rsidRDefault="001A6A13" w:rsidP="005659E5">
            <w:pPr>
              <w:rPr>
                <w:sz w:val="28"/>
                <w:szCs w:val="28"/>
              </w:rPr>
            </w:pPr>
          </w:p>
          <w:p w:rsidR="001A6A13" w:rsidRDefault="001A6A13" w:rsidP="005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законодательством    </w:t>
            </w:r>
          </w:p>
        </w:tc>
        <w:tc>
          <w:tcPr>
            <w:tcW w:w="2546" w:type="dxa"/>
          </w:tcPr>
          <w:p w:rsidR="001A6A13" w:rsidRDefault="001A6A13" w:rsidP="005659E5">
            <w:pPr>
              <w:rPr>
                <w:sz w:val="28"/>
                <w:szCs w:val="28"/>
              </w:rPr>
            </w:pPr>
          </w:p>
          <w:p w:rsidR="001A6A13" w:rsidRDefault="001A6A13" w:rsidP="005659E5">
            <w:pPr>
              <w:rPr>
                <w:sz w:val="28"/>
                <w:szCs w:val="28"/>
              </w:rPr>
            </w:pPr>
          </w:p>
          <w:p w:rsidR="001A6A13" w:rsidRDefault="001A6A13" w:rsidP="005659E5">
            <w:pPr>
              <w:rPr>
                <w:sz w:val="28"/>
                <w:szCs w:val="28"/>
              </w:rPr>
            </w:pPr>
          </w:p>
          <w:p w:rsidR="001A6A13" w:rsidRDefault="001A6A13" w:rsidP="005659E5">
            <w:pPr>
              <w:rPr>
                <w:sz w:val="28"/>
                <w:szCs w:val="28"/>
              </w:rPr>
            </w:pPr>
          </w:p>
        </w:tc>
      </w:tr>
      <w:tr w:rsidR="001A6A13" w:rsidRPr="007634DD" w:rsidTr="006465BD"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040" w:type="dxa"/>
          </w:tcPr>
          <w:p w:rsidR="001A6A13" w:rsidRDefault="001A6A13" w:rsidP="007F4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общем  собрании  участников  Совета   КСО  Орловской </w:t>
            </w:r>
            <w:r>
              <w:rPr>
                <w:sz w:val="28"/>
                <w:szCs w:val="28"/>
              </w:rPr>
              <w:lastRenderedPageBreak/>
              <w:t>области по  итогам  деятельности  в  2016  году</w:t>
            </w:r>
          </w:p>
        </w:tc>
        <w:tc>
          <w:tcPr>
            <w:tcW w:w="2957" w:type="dxa"/>
          </w:tcPr>
          <w:p w:rsidR="001A6A13" w:rsidRDefault="001A6A13" w:rsidP="00565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 2017  г.</w:t>
            </w:r>
          </w:p>
        </w:tc>
        <w:tc>
          <w:tcPr>
            <w:tcW w:w="2957" w:type="dxa"/>
          </w:tcPr>
          <w:p w:rsidR="001A6A13" w:rsidRDefault="001A6A13" w:rsidP="00565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Default="001A6A13" w:rsidP="005659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Default="001A6A13" w:rsidP="005659E5">
            <w:pPr>
              <w:rPr>
                <w:sz w:val="28"/>
                <w:szCs w:val="28"/>
              </w:rPr>
            </w:pP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2. Контрольные мероприятия</w:t>
            </w: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40" w:type="dxa"/>
          </w:tcPr>
          <w:p w:rsidR="001A6A13" w:rsidRPr="006465BD" w:rsidRDefault="001A6A13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 соблюдения  действующего  законодательства  при  использовании  бюджетных  ассигнований,  выделенных  из  бюджета  Верховского  района на  финансирование  МБДОУ «Верховский детский сад №1»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40" w:type="dxa"/>
          </w:tcPr>
          <w:p w:rsidR="001A6A13" w:rsidRDefault="001A6A13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целевого  и эффективного  использования  субвенций  на  выплату  компенсации  части  родительской  платы  за  присмотр и уход за детьми,  посещающими  образовательные  организации,  реализующие  образовательную  программу  дошкольного  образования в  2016  году.</w:t>
            </w:r>
          </w:p>
        </w:tc>
        <w:tc>
          <w:tcPr>
            <w:tcW w:w="2957" w:type="dxa"/>
          </w:tcPr>
          <w:p w:rsidR="001A6A13" w:rsidRDefault="001A6A13" w:rsidP="00687C7B">
            <w:pPr>
              <w:rPr>
                <w:sz w:val="28"/>
                <w:szCs w:val="28"/>
              </w:rPr>
            </w:pPr>
          </w:p>
          <w:p w:rsidR="001A6A13" w:rsidRDefault="001A6A13" w:rsidP="00687C7B">
            <w:pPr>
              <w:rPr>
                <w:sz w:val="28"/>
                <w:szCs w:val="28"/>
              </w:rPr>
            </w:pPr>
          </w:p>
          <w:p w:rsidR="001A6A13" w:rsidRDefault="001A6A13" w:rsidP="00687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40" w:type="dxa"/>
          </w:tcPr>
          <w:p w:rsidR="001A6A13" w:rsidRDefault="001A6A13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обоснованного и  эффективного  использования бюджетных  ассигнований на   оплату  труда работникам МБУ  ДО «Верховский Центр дополнительного  образования» в  2015-2016  годах.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574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Июль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092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2.4</w:t>
            </w:r>
          </w:p>
        </w:tc>
        <w:tc>
          <w:tcPr>
            <w:tcW w:w="5040" w:type="dxa"/>
          </w:tcPr>
          <w:p w:rsidR="001A6A13" w:rsidRDefault="001A6A13" w:rsidP="0064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 бюджетных  ассигнований,  выделенных из  бюджета  Верховского  района  на  финансирование МБУ «Муниципальное  </w:t>
            </w:r>
            <w:r>
              <w:rPr>
                <w:sz w:val="28"/>
                <w:szCs w:val="28"/>
              </w:rPr>
              <w:lastRenderedPageBreak/>
              <w:t>культурно-досуговое  объединение  Верховского  района» в  2015-2016 годах.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2B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5040" w:type="dxa"/>
          </w:tcPr>
          <w:p w:rsidR="001A6A13" w:rsidRPr="007634DD" w:rsidRDefault="001A6A13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действующего законодательства при использовании бюджетных  ассигнований, выделенных из  бюджета Верховского  района на  финансирование  МБОУ «Васильевская основная  общеобразовательная школа» в 2015-2016  годах.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B26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2017г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B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40" w:type="dxa"/>
          </w:tcPr>
          <w:p w:rsidR="001A6A13" w:rsidRDefault="001A6A13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эффективности использования  бюджетных  ассигнований, выделенных из  бюджета Верховского  района  МБДОУ «Верховский  детский  сад №2»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17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D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040" w:type="dxa"/>
          </w:tcPr>
          <w:p w:rsidR="001A6A13" w:rsidRDefault="001A6A13" w:rsidP="00FE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контрольных  мероприятиях,  проводимых  Контрольно-счетной  палатой  Орловской области</w:t>
            </w:r>
          </w:p>
        </w:tc>
        <w:tc>
          <w:tcPr>
            <w:tcW w:w="2957" w:type="dxa"/>
          </w:tcPr>
          <w:p w:rsidR="001A6A13" w:rsidRDefault="001A6A13" w:rsidP="00345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течении 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Экспертно-аналитические</w:t>
            </w:r>
            <w:r w:rsidRPr="007634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внешней проверки отчета об исполнении бюджета Верховского района за 2016 год, подготовка заключения на годовой отчет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отчетности за 2016 год управления образования, молодежной политики, </w:t>
            </w:r>
            <w:r>
              <w:rPr>
                <w:sz w:val="28"/>
                <w:szCs w:val="28"/>
              </w:rPr>
              <w:lastRenderedPageBreak/>
              <w:t>физкультуры и спорта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2016 год Отдела культуры и архивного дела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администрации Верховского района за 2016 год, подготовка заключения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бюджетной отчетности за 2016 год финансового отдела администрации Верховского района, подготовка заключения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6F4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отчетов об исполнении бюджетов поселений за 2016 год и подготовка заключений в соответствии с заключенными Соглашениями (Галичинское с/п, городское поселение Верховье, 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0C4551">
            <w:pPr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и подготовка заключения </w:t>
            </w:r>
            <w:r>
              <w:rPr>
                <w:sz w:val="28"/>
                <w:szCs w:val="28"/>
              </w:rPr>
              <w:lastRenderedPageBreak/>
              <w:t>на проект решения Верховского районного Совета народных депутатов « О проекте бюджета Верховского района на 2018 год и на плановый период 2019 и 2020 годов»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2017г.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0D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бюджетов поселений Верховского района на 2018 год и на плановый период 2019 и 2020 годов в соответствии с заключенными Соглашениями (Галичинское с/п, городское поселение Верховье Корсунское с/п, Скородненское с/п, Русско-Бродское с/п, Теляженское с/п, Нижне-Жерновское с/п, Песоченское с/п, Туровское с/п, Коньшинское с/п, Васильевское с/п)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ноябрь-декабрь</w:t>
            </w: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0C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заключений на проекты муниципальных правовых актов по бюджетно-финансовым вопросам, проекты районных программ и иные документы в области бюджета и бюджетной политики Верховского района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течение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Сапрыкина Л.В.</w:t>
            </w:r>
          </w:p>
          <w:p w:rsidR="001A6A13" w:rsidRDefault="001A6A13" w:rsidP="00E16CF2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31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3.10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 за исполнением бюджета Верховского района и подготовка Заключений на ежеквартальные отчеты об исполнении </w:t>
            </w:r>
            <w:r>
              <w:rPr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57" w:type="dxa"/>
          </w:tcPr>
          <w:p w:rsidR="001A6A13" w:rsidRDefault="001A6A13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A6A13" w:rsidRDefault="001A6A13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Сапрыкина Л.В. </w:t>
            </w:r>
          </w:p>
        </w:tc>
        <w:tc>
          <w:tcPr>
            <w:tcW w:w="2546" w:type="dxa"/>
          </w:tcPr>
          <w:p w:rsidR="001A6A13" w:rsidRDefault="001A6A13" w:rsidP="0018733B">
            <w:pPr>
              <w:rPr>
                <w:sz w:val="28"/>
                <w:szCs w:val="28"/>
              </w:rPr>
            </w:pPr>
          </w:p>
          <w:p w:rsidR="001A6A13" w:rsidRDefault="001A6A13" w:rsidP="0018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</w:p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733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экспертно-аналитических мероприятиях,  проводимых  Контрольно-счетной  палатой  Орловской области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1A6A13" w:rsidRDefault="001A6A13" w:rsidP="00E1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187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  <w:r w:rsidRPr="007634DD">
              <w:rPr>
                <w:b/>
                <w:sz w:val="28"/>
                <w:szCs w:val="28"/>
              </w:rPr>
              <w:t>4. Методическ</w:t>
            </w:r>
            <w:r>
              <w:rPr>
                <w:b/>
                <w:sz w:val="28"/>
                <w:szCs w:val="28"/>
              </w:rPr>
              <w:t>ие мероприятия</w:t>
            </w: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 w:rsidRPr="007634DD">
              <w:rPr>
                <w:sz w:val="28"/>
                <w:szCs w:val="28"/>
              </w:rPr>
              <w:t>4.1.</w:t>
            </w: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уточнение стандартов муниципального финансового контроля, методических рекомендаций, порядка проведения контрольных и аналитических мероприятий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</w:p>
          <w:p w:rsidR="001A6A13" w:rsidRPr="007634DD" w:rsidRDefault="001A6A13" w:rsidP="00C01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040" w:type="dxa"/>
          </w:tcPr>
          <w:p w:rsidR="001A6A13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в обучающих  семинарах,  проводимых  Контрольно-счетной палатой Орловской области 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соответствии  с законодательством</w:t>
            </w:r>
          </w:p>
        </w:tc>
      </w:tr>
      <w:tr w:rsidR="001A6A13" w:rsidRPr="007634DD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A6A13" w:rsidRPr="007634DD" w:rsidRDefault="001A6A13" w:rsidP="00A36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Информационные  и иные</w:t>
            </w:r>
            <w:r w:rsidRPr="007634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1A6A13" w:rsidRPr="007634DD" w:rsidRDefault="001A6A13" w:rsidP="00A367F4">
            <w:pPr>
              <w:jc w:val="center"/>
              <w:rPr>
                <w:sz w:val="28"/>
                <w:szCs w:val="28"/>
              </w:rPr>
            </w:pPr>
          </w:p>
        </w:tc>
      </w:tr>
      <w:tr w:rsidR="001A6A13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54058B" w:rsidRDefault="001A6A13" w:rsidP="00A367F4">
            <w:pPr>
              <w:jc w:val="center"/>
            </w:pPr>
            <w:r>
              <w:t>5.1.</w:t>
            </w:r>
          </w:p>
        </w:tc>
        <w:tc>
          <w:tcPr>
            <w:tcW w:w="5040" w:type="dxa"/>
          </w:tcPr>
          <w:p w:rsidR="001A6A13" w:rsidRPr="00123B41" w:rsidRDefault="001A6A13" w:rsidP="00A367F4">
            <w:pPr>
              <w:jc w:val="both"/>
              <w:rPr>
                <w:sz w:val="28"/>
                <w:szCs w:val="28"/>
              </w:rPr>
            </w:pPr>
            <w:r w:rsidRPr="00123B41">
              <w:rPr>
                <w:sz w:val="28"/>
                <w:szCs w:val="28"/>
              </w:rPr>
              <w:t>Подготовка материалов</w:t>
            </w:r>
            <w:r>
              <w:rPr>
                <w:sz w:val="28"/>
                <w:szCs w:val="28"/>
              </w:rPr>
              <w:t xml:space="preserve"> о результатах деятельности Контрольно-счетной палаты Верховского района для размещения в СМИ и на официальном сайте.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</w:pPr>
          </w:p>
          <w:p w:rsidR="001A6A13" w:rsidRDefault="001A6A13" w:rsidP="00A367F4">
            <w:pPr>
              <w:jc w:val="center"/>
            </w:pPr>
          </w:p>
          <w:p w:rsidR="001A6A13" w:rsidRPr="00C01ED5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1A6A13" w:rsidRDefault="001A6A13" w:rsidP="00A367F4">
            <w:pPr>
              <w:jc w:val="center"/>
            </w:pPr>
          </w:p>
          <w:p w:rsidR="001A6A13" w:rsidRDefault="001A6A13" w:rsidP="00A367F4">
            <w:pPr>
              <w:jc w:val="center"/>
            </w:pPr>
          </w:p>
          <w:p w:rsidR="001A6A13" w:rsidRPr="00C01ED5" w:rsidRDefault="001A6A13" w:rsidP="009A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</w:pPr>
          </w:p>
          <w:p w:rsidR="001A6A13" w:rsidRPr="00C01ED5" w:rsidRDefault="001A6A13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C01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C01ED5">
              <w:rPr>
                <w:sz w:val="28"/>
                <w:szCs w:val="28"/>
              </w:rPr>
              <w:t>регламентом</w:t>
            </w:r>
          </w:p>
        </w:tc>
      </w:tr>
      <w:tr w:rsidR="001A6A13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1A6A13" w:rsidRPr="004F22BC" w:rsidRDefault="001A6A13" w:rsidP="00A367F4">
            <w:pPr>
              <w:jc w:val="center"/>
            </w:pPr>
            <w:r>
              <w:t>5.2.</w:t>
            </w:r>
          </w:p>
        </w:tc>
        <w:tc>
          <w:tcPr>
            <w:tcW w:w="5040" w:type="dxa"/>
          </w:tcPr>
          <w:p w:rsidR="001A6A13" w:rsidRPr="00620D1F" w:rsidRDefault="001A6A13" w:rsidP="00A36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проводимых мероприятиях по противодействию коррупции в рамках полномочий Контрольно-счетной палаты</w:t>
            </w:r>
          </w:p>
        </w:tc>
        <w:tc>
          <w:tcPr>
            <w:tcW w:w="2957" w:type="dxa"/>
          </w:tcPr>
          <w:p w:rsidR="001A6A13" w:rsidRPr="00620D1F" w:rsidRDefault="001A6A13" w:rsidP="00A3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1A6A13" w:rsidRPr="00620D1F" w:rsidRDefault="001A6A13" w:rsidP="002A4406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 </w:t>
            </w:r>
          </w:p>
        </w:tc>
        <w:tc>
          <w:tcPr>
            <w:tcW w:w="2546" w:type="dxa"/>
          </w:tcPr>
          <w:p w:rsidR="001A6A13" w:rsidRPr="004C170D" w:rsidRDefault="001A6A13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  <w:tr w:rsidR="001A6A13" w:rsidRPr="0054058B" w:rsidTr="006465BD">
        <w:trPr>
          <w:gridAfter w:val="1"/>
          <w:wAfter w:w="2546" w:type="dxa"/>
        </w:trPr>
        <w:tc>
          <w:tcPr>
            <w:tcW w:w="1188" w:type="dxa"/>
          </w:tcPr>
          <w:p w:rsidR="001A6A13" w:rsidRDefault="001A6A13" w:rsidP="00A367F4">
            <w:pPr>
              <w:jc w:val="center"/>
            </w:pPr>
            <w:r>
              <w:t>5.3.</w:t>
            </w:r>
          </w:p>
        </w:tc>
        <w:tc>
          <w:tcPr>
            <w:tcW w:w="5040" w:type="dxa"/>
          </w:tcPr>
          <w:p w:rsidR="001A6A13" w:rsidRPr="00A77221" w:rsidRDefault="001A6A13" w:rsidP="00497D22">
            <w:pPr>
              <w:pStyle w:val="a3"/>
              <w:spacing w:line="240" w:lineRule="auto"/>
              <w:ind w:firstLine="0"/>
            </w:pPr>
            <w:r>
              <w:rPr>
                <w:szCs w:val="28"/>
              </w:rPr>
              <w:t>Проведение внеплановых мероприятий</w:t>
            </w:r>
          </w:p>
          <w:p w:rsidR="001A6A13" w:rsidRPr="00620D1F" w:rsidRDefault="001A6A13" w:rsidP="00A36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A6A13" w:rsidRPr="00620D1F" w:rsidRDefault="001A6A13" w:rsidP="00497D22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в</w:t>
            </w:r>
            <w:r w:rsidRPr="00620D1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7" w:type="dxa"/>
          </w:tcPr>
          <w:p w:rsidR="001A6A13" w:rsidRPr="00620D1F" w:rsidRDefault="001A6A13" w:rsidP="002A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Сапрыкина Л.В.</w:t>
            </w:r>
          </w:p>
        </w:tc>
        <w:tc>
          <w:tcPr>
            <w:tcW w:w="2546" w:type="dxa"/>
          </w:tcPr>
          <w:p w:rsidR="001A6A13" w:rsidRDefault="001A6A13" w:rsidP="00A367F4">
            <w:pPr>
              <w:jc w:val="center"/>
              <w:rPr>
                <w:color w:val="FF0000"/>
              </w:rPr>
            </w:pPr>
          </w:p>
          <w:p w:rsidR="001A6A13" w:rsidRPr="004C170D" w:rsidRDefault="001A6A13" w:rsidP="004C1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законодательством</w:t>
            </w:r>
          </w:p>
        </w:tc>
      </w:tr>
    </w:tbl>
    <w:p w:rsidR="001A6A13" w:rsidRPr="00A77221" w:rsidRDefault="001A6A13" w:rsidP="00497D22">
      <w:pPr>
        <w:pStyle w:val="a3"/>
        <w:spacing w:line="240" w:lineRule="auto"/>
        <w:ind w:firstLine="0"/>
      </w:pPr>
    </w:p>
    <w:sectPr w:rsidR="001A6A13" w:rsidRPr="00A77221" w:rsidSect="005976D0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E1" w:rsidRDefault="00F53AE1">
      <w:r>
        <w:separator/>
      </w:r>
    </w:p>
  </w:endnote>
  <w:endnote w:type="continuationSeparator" w:id="0">
    <w:p w:rsidR="00F53AE1" w:rsidRDefault="00F5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E1" w:rsidRDefault="00F53AE1">
      <w:r>
        <w:separator/>
      </w:r>
    </w:p>
  </w:footnote>
  <w:footnote w:type="continuationSeparator" w:id="0">
    <w:p w:rsidR="00F53AE1" w:rsidRDefault="00F53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13" w:rsidRDefault="00B15737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A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A13">
      <w:rPr>
        <w:rStyle w:val="a7"/>
        <w:noProof/>
      </w:rPr>
      <w:t>10</w:t>
    </w:r>
    <w:r>
      <w:rPr>
        <w:rStyle w:val="a7"/>
      </w:rPr>
      <w:fldChar w:fldCharType="end"/>
    </w:r>
  </w:p>
  <w:p w:rsidR="001A6A13" w:rsidRDefault="001A6A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13" w:rsidRDefault="00B15737">
    <w:pPr>
      <w:pStyle w:val="a5"/>
      <w:jc w:val="center"/>
    </w:pPr>
    <w:fldSimple w:instr=" PAGE   \* MERGEFORMAT ">
      <w:r w:rsidR="00594A66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13" w:rsidRDefault="001A6A13">
    <w:pPr>
      <w:pStyle w:val="a5"/>
      <w:jc w:val="center"/>
    </w:pPr>
  </w:p>
  <w:p w:rsidR="001A6A13" w:rsidRDefault="001A6A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firstLine="397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firstLine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2A"/>
    <w:rsid w:val="000006E2"/>
    <w:rsid w:val="000007C7"/>
    <w:rsid w:val="00002C4E"/>
    <w:rsid w:val="00007733"/>
    <w:rsid w:val="00010533"/>
    <w:rsid w:val="00014028"/>
    <w:rsid w:val="00014075"/>
    <w:rsid w:val="00015F50"/>
    <w:rsid w:val="0001650B"/>
    <w:rsid w:val="000172C4"/>
    <w:rsid w:val="00017DD4"/>
    <w:rsid w:val="0002024F"/>
    <w:rsid w:val="0002285F"/>
    <w:rsid w:val="00022D8C"/>
    <w:rsid w:val="00022FA6"/>
    <w:rsid w:val="0002331C"/>
    <w:rsid w:val="00023B9E"/>
    <w:rsid w:val="00024740"/>
    <w:rsid w:val="00024A6D"/>
    <w:rsid w:val="00024F88"/>
    <w:rsid w:val="00026536"/>
    <w:rsid w:val="00026F55"/>
    <w:rsid w:val="00030992"/>
    <w:rsid w:val="0003509C"/>
    <w:rsid w:val="00035A53"/>
    <w:rsid w:val="00035C56"/>
    <w:rsid w:val="00036F98"/>
    <w:rsid w:val="00037165"/>
    <w:rsid w:val="000375A6"/>
    <w:rsid w:val="000468CC"/>
    <w:rsid w:val="0005140C"/>
    <w:rsid w:val="000515FA"/>
    <w:rsid w:val="00051B52"/>
    <w:rsid w:val="0005214B"/>
    <w:rsid w:val="00053BC2"/>
    <w:rsid w:val="00054AF3"/>
    <w:rsid w:val="0005560B"/>
    <w:rsid w:val="00055FC5"/>
    <w:rsid w:val="0005705B"/>
    <w:rsid w:val="00057FD9"/>
    <w:rsid w:val="000619D4"/>
    <w:rsid w:val="00063907"/>
    <w:rsid w:val="00064366"/>
    <w:rsid w:val="00064A3E"/>
    <w:rsid w:val="00064C05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575A"/>
    <w:rsid w:val="00076AC3"/>
    <w:rsid w:val="00080B82"/>
    <w:rsid w:val="000841E3"/>
    <w:rsid w:val="0008465D"/>
    <w:rsid w:val="00091A19"/>
    <w:rsid w:val="00092DFB"/>
    <w:rsid w:val="00095B31"/>
    <w:rsid w:val="000A0FF9"/>
    <w:rsid w:val="000A123D"/>
    <w:rsid w:val="000A2288"/>
    <w:rsid w:val="000A3B57"/>
    <w:rsid w:val="000A4355"/>
    <w:rsid w:val="000A4404"/>
    <w:rsid w:val="000A748A"/>
    <w:rsid w:val="000A7B92"/>
    <w:rsid w:val="000A7E48"/>
    <w:rsid w:val="000B4050"/>
    <w:rsid w:val="000B48CE"/>
    <w:rsid w:val="000C4551"/>
    <w:rsid w:val="000C5216"/>
    <w:rsid w:val="000C53D0"/>
    <w:rsid w:val="000C54A2"/>
    <w:rsid w:val="000C5853"/>
    <w:rsid w:val="000C7052"/>
    <w:rsid w:val="000C734C"/>
    <w:rsid w:val="000D0442"/>
    <w:rsid w:val="000D1AFA"/>
    <w:rsid w:val="000D36E0"/>
    <w:rsid w:val="000D380A"/>
    <w:rsid w:val="000D417E"/>
    <w:rsid w:val="000D58DB"/>
    <w:rsid w:val="000D6684"/>
    <w:rsid w:val="000D7181"/>
    <w:rsid w:val="000E0731"/>
    <w:rsid w:val="000F14E0"/>
    <w:rsid w:val="000F37E7"/>
    <w:rsid w:val="000F3AE3"/>
    <w:rsid w:val="000F3DAD"/>
    <w:rsid w:val="000F57EF"/>
    <w:rsid w:val="000F6F62"/>
    <w:rsid w:val="000F7738"/>
    <w:rsid w:val="00103E9B"/>
    <w:rsid w:val="00105300"/>
    <w:rsid w:val="00107FC4"/>
    <w:rsid w:val="00110297"/>
    <w:rsid w:val="00111971"/>
    <w:rsid w:val="00111DFD"/>
    <w:rsid w:val="00111E99"/>
    <w:rsid w:val="00112B0C"/>
    <w:rsid w:val="00113C76"/>
    <w:rsid w:val="00120F9C"/>
    <w:rsid w:val="0012355C"/>
    <w:rsid w:val="00123B41"/>
    <w:rsid w:val="00125D82"/>
    <w:rsid w:val="00126457"/>
    <w:rsid w:val="00126C2C"/>
    <w:rsid w:val="00126EE3"/>
    <w:rsid w:val="0012735F"/>
    <w:rsid w:val="00127F37"/>
    <w:rsid w:val="00130192"/>
    <w:rsid w:val="001341B5"/>
    <w:rsid w:val="001348B1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40D7"/>
    <w:rsid w:val="00165BDF"/>
    <w:rsid w:val="00166C88"/>
    <w:rsid w:val="00167DF3"/>
    <w:rsid w:val="00172B29"/>
    <w:rsid w:val="00172D68"/>
    <w:rsid w:val="0017334F"/>
    <w:rsid w:val="00173CDE"/>
    <w:rsid w:val="00173E0E"/>
    <w:rsid w:val="00175F49"/>
    <w:rsid w:val="001765B6"/>
    <w:rsid w:val="00177919"/>
    <w:rsid w:val="001801A4"/>
    <w:rsid w:val="00183349"/>
    <w:rsid w:val="00183927"/>
    <w:rsid w:val="00183972"/>
    <w:rsid w:val="0018608B"/>
    <w:rsid w:val="0018611C"/>
    <w:rsid w:val="0018733B"/>
    <w:rsid w:val="00190019"/>
    <w:rsid w:val="0019132B"/>
    <w:rsid w:val="001959FD"/>
    <w:rsid w:val="00195CC1"/>
    <w:rsid w:val="00197BC4"/>
    <w:rsid w:val="001A00FC"/>
    <w:rsid w:val="001A0345"/>
    <w:rsid w:val="001A0F4B"/>
    <w:rsid w:val="001A2024"/>
    <w:rsid w:val="001A2609"/>
    <w:rsid w:val="001A6952"/>
    <w:rsid w:val="001A6A13"/>
    <w:rsid w:val="001B04F6"/>
    <w:rsid w:val="001B1EA3"/>
    <w:rsid w:val="001B21C7"/>
    <w:rsid w:val="001B2D1D"/>
    <w:rsid w:val="001B4A41"/>
    <w:rsid w:val="001B5A52"/>
    <w:rsid w:val="001C1B01"/>
    <w:rsid w:val="001C2F2F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10FB"/>
    <w:rsid w:val="001F198C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4F4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6A1A"/>
    <w:rsid w:val="00216C26"/>
    <w:rsid w:val="002214DD"/>
    <w:rsid w:val="00221899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34EB"/>
    <w:rsid w:val="00244566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2E64"/>
    <w:rsid w:val="00293A10"/>
    <w:rsid w:val="0029404A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2443"/>
    <w:rsid w:val="002A4406"/>
    <w:rsid w:val="002A493E"/>
    <w:rsid w:val="002A4FF4"/>
    <w:rsid w:val="002A5B74"/>
    <w:rsid w:val="002A6BAE"/>
    <w:rsid w:val="002A7023"/>
    <w:rsid w:val="002B06B0"/>
    <w:rsid w:val="002B19E7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A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0104"/>
    <w:rsid w:val="002F187C"/>
    <w:rsid w:val="002F3990"/>
    <w:rsid w:val="002F5174"/>
    <w:rsid w:val="002F5413"/>
    <w:rsid w:val="002F6747"/>
    <w:rsid w:val="00301DE6"/>
    <w:rsid w:val="00303FB1"/>
    <w:rsid w:val="00306346"/>
    <w:rsid w:val="00307135"/>
    <w:rsid w:val="00307218"/>
    <w:rsid w:val="003104C6"/>
    <w:rsid w:val="00310B04"/>
    <w:rsid w:val="00310BE3"/>
    <w:rsid w:val="003122D7"/>
    <w:rsid w:val="003131DD"/>
    <w:rsid w:val="00313685"/>
    <w:rsid w:val="00313AF0"/>
    <w:rsid w:val="00313E9B"/>
    <w:rsid w:val="00314113"/>
    <w:rsid w:val="0031697C"/>
    <w:rsid w:val="00324701"/>
    <w:rsid w:val="00324D3B"/>
    <w:rsid w:val="00325C11"/>
    <w:rsid w:val="0032690F"/>
    <w:rsid w:val="003302D5"/>
    <w:rsid w:val="00331D02"/>
    <w:rsid w:val="0033212E"/>
    <w:rsid w:val="0033215C"/>
    <w:rsid w:val="00337B50"/>
    <w:rsid w:val="00337EEA"/>
    <w:rsid w:val="003404BF"/>
    <w:rsid w:val="00340BCA"/>
    <w:rsid w:val="00345209"/>
    <w:rsid w:val="003467C7"/>
    <w:rsid w:val="00347A62"/>
    <w:rsid w:val="0035055A"/>
    <w:rsid w:val="00351197"/>
    <w:rsid w:val="0035563B"/>
    <w:rsid w:val="00356CC4"/>
    <w:rsid w:val="00361014"/>
    <w:rsid w:val="003638A2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108D"/>
    <w:rsid w:val="003928F9"/>
    <w:rsid w:val="00392F84"/>
    <w:rsid w:val="0039590C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65B4"/>
    <w:rsid w:val="003C7619"/>
    <w:rsid w:val="003D1919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3B59"/>
    <w:rsid w:val="00400231"/>
    <w:rsid w:val="00400B57"/>
    <w:rsid w:val="00402F20"/>
    <w:rsid w:val="004056C2"/>
    <w:rsid w:val="00406E31"/>
    <w:rsid w:val="00410E24"/>
    <w:rsid w:val="00416E7F"/>
    <w:rsid w:val="00421ABE"/>
    <w:rsid w:val="00422714"/>
    <w:rsid w:val="00423FC2"/>
    <w:rsid w:val="004249C2"/>
    <w:rsid w:val="0042707E"/>
    <w:rsid w:val="00434214"/>
    <w:rsid w:val="00436671"/>
    <w:rsid w:val="00436C63"/>
    <w:rsid w:val="00440A6C"/>
    <w:rsid w:val="00442B2B"/>
    <w:rsid w:val="004446E7"/>
    <w:rsid w:val="00447A26"/>
    <w:rsid w:val="00450C3B"/>
    <w:rsid w:val="0045222E"/>
    <w:rsid w:val="00452E88"/>
    <w:rsid w:val="0046210A"/>
    <w:rsid w:val="00463709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90843"/>
    <w:rsid w:val="004937BD"/>
    <w:rsid w:val="0049464B"/>
    <w:rsid w:val="004947A0"/>
    <w:rsid w:val="00494CD0"/>
    <w:rsid w:val="00495564"/>
    <w:rsid w:val="004964E2"/>
    <w:rsid w:val="004969C7"/>
    <w:rsid w:val="00497D22"/>
    <w:rsid w:val="004A4AF7"/>
    <w:rsid w:val="004A53ED"/>
    <w:rsid w:val="004A6B53"/>
    <w:rsid w:val="004A6C13"/>
    <w:rsid w:val="004B17DA"/>
    <w:rsid w:val="004C170D"/>
    <w:rsid w:val="004C3AFF"/>
    <w:rsid w:val="004C51D5"/>
    <w:rsid w:val="004C5EA0"/>
    <w:rsid w:val="004D097D"/>
    <w:rsid w:val="004D1C08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078"/>
    <w:rsid w:val="004F08F5"/>
    <w:rsid w:val="004F137A"/>
    <w:rsid w:val="004F15B4"/>
    <w:rsid w:val="004F22BC"/>
    <w:rsid w:val="004F3ABC"/>
    <w:rsid w:val="004F53F2"/>
    <w:rsid w:val="004F7859"/>
    <w:rsid w:val="00500134"/>
    <w:rsid w:val="00500711"/>
    <w:rsid w:val="00502C57"/>
    <w:rsid w:val="00502CB8"/>
    <w:rsid w:val="00503541"/>
    <w:rsid w:val="00503DF2"/>
    <w:rsid w:val="005042F9"/>
    <w:rsid w:val="005051EA"/>
    <w:rsid w:val="005107DD"/>
    <w:rsid w:val="00511576"/>
    <w:rsid w:val="005123FB"/>
    <w:rsid w:val="00512E98"/>
    <w:rsid w:val="00516284"/>
    <w:rsid w:val="00520EF2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058B"/>
    <w:rsid w:val="005413A8"/>
    <w:rsid w:val="00541667"/>
    <w:rsid w:val="00542813"/>
    <w:rsid w:val="0054416E"/>
    <w:rsid w:val="00546DE0"/>
    <w:rsid w:val="00550F6C"/>
    <w:rsid w:val="00551345"/>
    <w:rsid w:val="00552054"/>
    <w:rsid w:val="00552655"/>
    <w:rsid w:val="0055396F"/>
    <w:rsid w:val="00556CE8"/>
    <w:rsid w:val="00560F62"/>
    <w:rsid w:val="00562150"/>
    <w:rsid w:val="005626F2"/>
    <w:rsid w:val="005659E5"/>
    <w:rsid w:val="00566D52"/>
    <w:rsid w:val="005703C6"/>
    <w:rsid w:val="00570E72"/>
    <w:rsid w:val="00570ECD"/>
    <w:rsid w:val="00572DCC"/>
    <w:rsid w:val="005732F5"/>
    <w:rsid w:val="00574EFE"/>
    <w:rsid w:val="00575244"/>
    <w:rsid w:val="0057640E"/>
    <w:rsid w:val="00576D12"/>
    <w:rsid w:val="00582315"/>
    <w:rsid w:val="00582AB9"/>
    <w:rsid w:val="00585590"/>
    <w:rsid w:val="00586627"/>
    <w:rsid w:val="00591AD3"/>
    <w:rsid w:val="005935A8"/>
    <w:rsid w:val="00593D1E"/>
    <w:rsid w:val="00593EED"/>
    <w:rsid w:val="00594A66"/>
    <w:rsid w:val="005972F6"/>
    <w:rsid w:val="005976D0"/>
    <w:rsid w:val="005A4B95"/>
    <w:rsid w:val="005A5B54"/>
    <w:rsid w:val="005A65E0"/>
    <w:rsid w:val="005A79ED"/>
    <w:rsid w:val="005B0B9D"/>
    <w:rsid w:val="005B2BB0"/>
    <w:rsid w:val="005B373D"/>
    <w:rsid w:val="005B3AC1"/>
    <w:rsid w:val="005B441E"/>
    <w:rsid w:val="005B4B0F"/>
    <w:rsid w:val="005B6DCB"/>
    <w:rsid w:val="005C18EF"/>
    <w:rsid w:val="005C3960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E6C12"/>
    <w:rsid w:val="005F4A06"/>
    <w:rsid w:val="005F5F46"/>
    <w:rsid w:val="005F7B35"/>
    <w:rsid w:val="00603B4F"/>
    <w:rsid w:val="006044D9"/>
    <w:rsid w:val="006055A9"/>
    <w:rsid w:val="00610774"/>
    <w:rsid w:val="006121FF"/>
    <w:rsid w:val="00612828"/>
    <w:rsid w:val="00612AA6"/>
    <w:rsid w:val="00613E74"/>
    <w:rsid w:val="00615B1E"/>
    <w:rsid w:val="00616129"/>
    <w:rsid w:val="00616D97"/>
    <w:rsid w:val="00617472"/>
    <w:rsid w:val="006177A9"/>
    <w:rsid w:val="00617F10"/>
    <w:rsid w:val="00620D1F"/>
    <w:rsid w:val="00622384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65BD"/>
    <w:rsid w:val="00647E33"/>
    <w:rsid w:val="00651814"/>
    <w:rsid w:val="006524BF"/>
    <w:rsid w:val="00653A5F"/>
    <w:rsid w:val="00657677"/>
    <w:rsid w:val="00662176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23E"/>
    <w:rsid w:val="00681A5E"/>
    <w:rsid w:val="00681DFD"/>
    <w:rsid w:val="00682D34"/>
    <w:rsid w:val="00683DB2"/>
    <w:rsid w:val="00686A3E"/>
    <w:rsid w:val="00687C7B"/>
    <w:rsid w:val="00690F76"/>
    <w:rsid w:val="00692208"/>
    <w:rsid w:val="00695867"/>
    <w:rsid w:val="006A38B6"/>
    <w:rsid w:val="006A47DD"/>
    <w:rsid w:val="006A4F3B"/>
    <w:rsid w:val="006A5716"/>
    <w:rsid w:val="006A641C"/>
    <w:rsid w:val="006B0FBC"/>
    <w:rsid w:val="006B49C6"/>
    <w:rsid w:val="006B5F56"/>
    <w:rsid w:val="006B6AA8"/>
    <w:rsid w:val="006B783C"/>
    <w:rsid w:val="006C00F2"/>
    <w:rsid w:val="006C01D1"/>
    <w:rsid w:val="006C3AEA"/>
    <w:rsid w:val="006C3EEB"/>
    <w:rsid w:val="006C4055"/>
    <w:rsid w:val="006C7905"/>
    <w:rsid w:val="006D2220"/>
    <w:rsid w:val="006D3263"/>
    <w:rsid w:val="006D4914"/>
    <w:rsid w:val="006D5F0F"/>
    <w:rsid w:val="006D74A3"/>
    <w:rsid w:val="006D74F1"/>
    <w:rsid w:val="006E0E26"/>
    <w:rsid w:val="006E1120"/>
    <w:rsid w:val="006E1199"/>
    <w:rsid w:val="006E296F"/>
    <w:rsid w:val="006F0CF7"/>
    <w:rsid w:val="006F11DC"/>
    <w:rsid w:val="006F1D7F"/>
    <w:rsid w:val="006F4309"/>
    <w:rsid w:val="006F4EF8"/>
    <w:rsid w:val="007005F5"/>
    <w:rsid w:val="007007B6"/>
    <w:rsid w:val="007027BE"/>
    <w:rsid w:val="00703541"/>
    <w:rsid w:val="0070373E"/>
    <w:rsid w:val="00706C36"/>
    <w:rsid w:val="0071142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1F38"/>
    <w:rsid w:val="00732416"/>
    <w:rsid w:val="00733292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38EC"/>
    <w:rsid w:val="0075715D"/>
    <w:rsid w:val="00760497"/>
    <w:rsid w:val="007634DD"/>
    <w:rsid w:val="00763CA9"/>
    <w:rsid w:val="00764151"/>
    <w:rsid w:val="00766FDA"/>
    <w:rsid w:val="007704DE"/>
    <w:rsid w:val="007720D3"/>
    <w:rsid w:val="007751B4"/>
    <w:rsid w:val="00775C0B"/>
    <w:rsid w:val="00775DCD"/>
    <w:rsid w:val="00777042"/>
    <w:rsid w:val="00777EC0"/>
    <w:rsid w:val="007820F8"/>
    <w:rsid w:val="0079325A"/>
    <w:rsid w:val="00795593"/>
    <w:rsid w:val="00795F37"/>
    <w:rsid w:val="00796342"/>
    <w:rsid w:val="0079662E"/>
    <w:rsid w:val="00796684"/>
    <w:rsid w:val="007972BE"/>
    <w:rsid w:val="007976D7"/>
    <w:rsid w:val="00797EDD"/>
    <w:rsid w:val="007A0CE7"/>
    <w:rsid w:val="007A1112"/>
    <w:rsid w:val="007A5626"/>
    <w:rsid w:val="007A59A9"/>
    <w:rsid w:val="007A605E"/>
    <w:rsid w:val="007A65FB"/>
    <w:rsid w:val="007B045B"/>
    <w:rsid w:val="007B184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294C"/>
    <w:rsid w:val="007E5A37"/>
    <w:rsid w:val="007E609F"/>
    <w:rsid w:val="007E60A3"/>
    <w:rsid w:val="007F08C8"/>
    <w:rsid w:val="007F096E"/>
    <w:rsid w:val="007F286A"/>
    <w:rsid w:val="007F3269"/>
    <w:rsid w:val="007F3C56"/>
    <w:rsid w:val="007F40A5"/>
    <w:rsid w:val="007F797D"/>
    <w:rsid w:val="008033F9"/>
    <w:rsid w:val="00804E21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37646"/>
    <w:rsid w:val="0084202C"/>
    <w:rsid w:val="0084222F"/>
    <w:rsid w:val="00842EFE"/>
    <w:rsid w:val="008438CD"/>
    <w:rsid w:val="0084560F"/>
    <w:rsid w:val="008505C9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9FA"/>
    <w:rsid w:val="00883304"/>
    <w:rsid w:val="00883926"/>
    <w:rsid w:val="00884AAF"/>
    <w:rsid w:val="00885408"/>
    <w:rsid w:val="008863A4"/>
    <w:rsid w:val="00886BA0"/>
    <w:rsid w:val="0088764C"/>
    <w:rsid w:val="008905DD"/>
    <w:rsid w:val="00891471"/>
    <w:rsid w:val="00892B1A"/>
    <w:rsid w:val="008932AE"/>
    <w:rsid w:val="00894E92"/>
    <w:rsid w:val="0089601A"/>
    <w:rsid w:val="008A0430"/>
    <w:rsid w:val="008A1CF9"/>
    <w:rsid w:val="008A25C9"/>
    <w:rsid w:val="008A3DFF"/>
    <w:rsid w:val="008A40FD"/>
    <w:rsid w:val="008A4BE3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C56DC"/>
    <w:rsid w:val="008D1D86"/>
    <w:rsid w:val="008D2542"/>
    <w:rsid w:val="008D25E1"/>
    <w:rsid w:val="008D27B7"/>
    <w:rsid w:val="008D3E06"/>
    <w:rsid w:val="008E0FCF"/>
    <w:rsid w:val="008E1AD3"/>
    <w:rsid w:val="008E30FC"/>
    <w:rsid w:val="008E4586"/>
    <w:rsid w:val="008E5B77"/>
    <w:rsid w:val="008E6BAA"/>
    <w:rsid w:val="008E7BAC"/>
    <w:rsid w:val="008F11F1"/>
    <w:rsid w:val="008F21E4"/>
    <w:rsid w:val="008F319D"/>
    <w:rsid w:val="008F43A3"/>
    <w:rsid w:val="0090418D"/>
    <w:rsid w:val="00904FC2"/>
    <w:rsid w:val="00905B5D"/>
    <w:rsid w:val="009076F2"/>
    <w:rsid w:val="009108C9"/>
    <w:rsid w:val="00911A66"/>
    <w:rsid w:val="00912F88"/>
    <w:rsid w:val="0091311C"/>
    <w:rsid w:val="0091482A"/>
    <w:rsid w:val="00915E52"/>
    <w:rsid w:val="00915E9A"/>
    <w:rsid w:val="009163C1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36C68"/>
    <w:rsid w:val="00942271"/>
    <w:rsid w:val="009423BC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159F"/>
    <w:rsid w:val="009736F4"/>
    <w:rsid w:val="00973DBA"/>
    <w:rsid w:val="00976792"/>
    <w:rsid w:val="00977635"/>
    <w:rsid w:val="00977BB0"/>
    <w:rsid w:val="0098097E"/>
    <w:rsid w:val="00980BD0"/>
    <w:rsid w:val="009825AC"/>
    <w:rsid w:val="00982AB0"/>
    <w:rsid w:val="00983362"/>
    <w:rsid w:val="0099052F"/>
    <w:rsid w:val="00994E55"/>
    <w:rsid w:val="00995AD7"/>
    <w:rsid w:val="00997153"/>
    <w:rsid w:val="009A152A"/>
    <w:rsid w:val="009A3CF9"/>
    <w:rsid w:val="009A449D"/>
    <w:rsid w:val="009A4E16"/>
    <w:rsid w:val="009A506D"/>
    <w:rsid w:val="009A689F"/>
    <w:rsid w:val="009B24CE"/>
    <w:rsid w:val="009B27A7"/>
    <w:rsid w:val="009B52A8"/>
    <w:rsid w:val="009C1E96"/>
    <w:rsid w:val="009C2F51"/>
    <w:rsid w:val="009C322A"/>
    <w:rsid w:val="009C7072"/>
    <w:rsid w:val="009C7833"/>
    <w:rsid w:val="009D35EA"/>
    <w:rsid w:val="009D6061"/>
    <w:rsid w:val="009E0ED6"/>
    <w:rsid w:val="009E1F62"/>
    <w:rsid w:val="009E20CA"/>
    <w:rsid w:val="009E24AE"/>
    <w:rsid w:val="009E35C8"/>
    <w:rsid w:val="009E4CA3"/>
    <w:rsid w:val="009E6CF8"/>
    <w:rsid w:val="009E7A14"/>
    <w:rsid w:val="009F322D"/>
    <w:rsid w:val="009F473B"/>
    <w:rsid w:val="009F6011"/>
    <w:rsid w:val="009F7261"/>
    <w:rsid w:val="009F7A2E"/>
    <w:rsid w:val="00A00505"/>
    <w:rsid w:val="00A00FF1"/>
    <w:rsid w:val="00A01B7F"/>
    <w:rsid w:val="00A01C4C"/>
    <w:rsid w:val="00A01D16"/>
    <w:rsid w:val="00A01D9C"/>
    <w:rsid w:val="00A0215C"/>
    <w:rsid w:val="00A02CFC"/>
    <w:rsid w:val="00A05366"/>
    <w:rsid w:val="00A05E08"/>
    <w:rsid w:val="00A05F2B"/>
    <w:rsid w:val="00A1052E"/>
    <w:rsid w:val="00A121F2"/>
    <w:rsid w:val="00A13DA3"/>
    <w:rsid w:val="00A1578C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5907"/>
    <w:rsid w:val="00A367F4"/>
    <w:rsid w:val="00A37E7D"/>
    <w:rsid w:val="00A414DF"/>
    <w:rsid w:val="00A41B5C"/>
    <w:rsid w:val="00A43142"/>
    <w:rsid w:val="00A43C8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2B3"/>
    <w:rsid w:val="00A64494"/>
    <w:rsid w:val="00A6490A"/>
    <w:rsid w:val="00A64F76"/>
    <w:rsid w:val="00A65B47"/>
    <w:rsid w:val="00A65F8B"/>
    <w:rsid w:val="00A71A8C"/>
    <w:rsid w:val="00A72103"/>
    <w:rsid w:val="00A765DA"/>
    <w:rsid w:val="00A76C5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335B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44DF"/>
    <w:rsid w:val="00AA60C2"/>
    <w:rsid w:val="00AA6494"/>
    <w:rsid w:val="00AA6608"/>
    <w:rsid w:val="00AB2914"/>
    <w:rsid w:val="00AB3F14"/>
    <w:rsid w:val="00AB47E6"/>
    <w:rsid w:val="00AB50F9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E1B9D"/>
    <w:rsid w:val="00AE2B62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0148"/>
    <w:rsid w:val="00B013C6"/>
    <w:rsid w:val="00B02E49"/>
    <w:rsid w:val="00B032FD"/>
    <w:rsid w:val="00B04235"/>
    <w:rsid w:val="00B060D0"/>
    <w:rsid w:val="00B10357"/>
    <w:rsid w:val="00B10F0F"/>
    <w:rsid w:val="00B119DB"/>
    <w:rsid w:val="00B12104"/>
    <w:rsid w:val="00B15737"/>
    <w:rsid w:val="00B16111"/>
    <w:rsid w:val="00B22709"/>
    <w:rsid w:val="00B23434"/>
    <w:rsid w:val="00B26E3C"/>
    <w:rsid w:val="00B30B59"/>
    <w:rsid w:val="00B33F82"/>
    <w:rsid w:val="00B3613E"/>
    <w:rsid w:val="00B40181"/>
    <w:rsid w:val="00B40E5B"/>
    <w:rsid w:val="00B41F05"/>
    <w:rsid w:val="00B43F96"/>
    <w:rsid w:val="00B45AF7"/>
    <w:rsid w:val="00B45C43"/>
    <w:rsid w:val="00B51795"/>
    <w:rsid w:val="00B52134"/>
    <w:rsid w:val="00B52FCC"/>
    <w:rsid w:val="00B538B5"/>
    <w:rsid w:val="00B54EF2"/>
    <w:rsid w:val="00B56980"/>
    <w:rsid w:val="00B6038B"/>
    <w:rsid w:val="00B60E35"/>
    <w:rsid w:val="00B6331C"/>
    <w:rsid w:val="00B6336B"/>
    <w:rsid w:val="00B64390"/>
    <w:rsid w:val="00B652AA"/>
    <w:rsid w:val="00B663E7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5F59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238C"/>
    <w:rsid w:val="00BA3C9A"/>
    <w:rsid w:val="00BA4C15"/>
    <w:rsid w:val="00BA5DB3"/>
    <w:rsid w:val="00BA6CD7"/>
    <w:rsid w:val="00BB058D"/>
    <w:rsid w:val="00BB0C83"/>
    <w:rsid w:val="00BB4BD0"/>
    <w:rsid w:val="00BB56AA"/>
    <w:rsid w:val="00BB5D6C"/>
    <w:rsid w:val="00BB5DCF"/>
    <w:rsid w:val="00BC0F9C"/>
    <w:rsid w:val="00BC1C34"/>
    <w:rsid w:val="00BD095E"/>
    <w:rsid w:val="00BD254D"/>
    <w:rsid w:val="00BD3602"/>
    <w:rsid w:val="00BD5EDB"/>
    <w:rsid w:val="00BE152C"/>
    <w:rsid w:val="00BE1F95"/>
    <w:rsid w:val="00BE2106"/>
    <w:rsid w:val="00BE3CE3"/>
    <w:rsid w:val="00BF0FFC"/>
    <w:rsid w:val="00BF5497"/>
    <w:rsid w:val="00BF7D1C"/>
    <w:rsid w:val="00C00154"/>
    <w:rsid w:val="00C014F4"/>
    <w:rsid w:val="00C01ED5"/>
    <w:rsid w:val="00C020D0"/>
    <w:rsid w:val="00C03C06"/>
    <w:rsid w:val="00C05FC0"/>
    <w:rsid w:val="00C06485"/>
    <w:rsid w:val="00C10B5E"/>
    <w:rsid w:val="00C14E50"/>
    <w:rsid w:val="00C15CC8"/>
    <w:rsid w:val="00C16991"/>
    <w:rsid w:val="00C17026"/>
    <w:rsid w:val="00C234DF"/>
    <w:rsid w:val="00C241C6"/>
    <w:rsid w:val="00C24741"/>
    <w:rsid w:val="00C24F1E"/>
    <w:rsid w:val="00C2562C"/>
    <w:rsid w:val="00C3165B"/>
    <w:rsid w:val="00C31902"/>
    <w:rsid w:val="00C3195D"/>
    <w:rsid w:val="00C32762"/>
    <w:rsid w:val="00C33A5F"/>
    <w:rsid w:val="00C34518"/>
    <w:rsid w:val="00C347C5"/>
    <w:rsid w:val="00C35250"/>
    <w:rsid w:val="00C359C7"/>
    <w:rsid w:val="00C415DD"/>
    <w:rsid w:val="00C44324"/>
    <w:rsid w:val="00C47ED9"/>
    <w:rsid w:val="00C504E1"/>
    <w:rsid w:val="00C50681"/>
    <w:rsid w:val="00C50CF0"/>
    <w:rsid w:val="00C51F48"/>
    <w:rsid w:val="00C5237C"/>
    <w:rsid w:val="00C53E2A"/>
    <w:rsid w:val="00C54019"/>
    <w:rsid w:val="00C55B4F"/>
    <w:rsid w:val="00C56856"/>
    <w:rsid w:val="00C61877"/>
    <w:rsid w:val="00C62214"/>
    <w:rsid w:val="00C62AB0"/>
    <w:rsid w:val="00C661EC"/>
    <w:rsid w:val="00C662F6"/>
    <w:rsid w:val="00C66680"/>
    <w:rsid w:val="00C673D4"/>
    <w:rsid w:val="00C707C7"/>
    <w:rsid w:val="00C71C22"/>
    <w:rsid w:val="00C7275D"/>
    <w:rsid w:val="00C73BB3"/>
    <w:rsid w:val="00C7591A"/>
    <w:rsid w:val="00C8110F"/>
    <w:rsid w:val="00C8338A"/>
    <w:rsid w:val="00C84CF2"/>
    <w:rsid w:val="00C87239"/>
    <w:rsid w:val="00C87DE5"/>
    <w:rsid w:val="00C91114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173"/>
    <w:rsid w:val="00CB731E"/>
    <w:rsid w:val="00CC030C"/>
    <w:rsid w:val="00CC1097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E3635"/>
    <w:rsid w:val="00CF1C26"/>
    <w:rsid w:val="00CF1DFF"/>
    <w:rsid w:val="00CF3221"/>
    <w:rsid w:val="00D00D53"/>
    <w:rsid w:val="00D01D2C"/>
    <w:rsid w:val="00D04A37"/>
    <w:rsid w:val="00D04FBD"/>
    <w:rsid w:val="00D050F0"/>
    <w:rsid w:val="00D120C4"/>
    <w:rsid w:val="00D12A64"/>
    <w:rsid w:val="00D12C6D"/>
    <w:rsid w:val="00D132EE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95E"/>
    <w:rsid w:val="00D24E2B"/>
    <w:rsid w:val="00D24FC0"/>
    <w:rsid w:val="00D26353"/>
    <w:rsid w:val="00D27E3C"/>
    <w:rsid w:val="00D31479"/>
    <w:rsid w:val="00D32639"/>
    <w:rsid w:val="00D3415E"/>
    <w:rsid w:val="00D35AE2"/>
    <w:rsid w:val="00D35BAA"/>
    <w:rsid w:val="00D37B9B"/>
    <w:rsid w:val="00D416CD"/>
    <w:rsid w:val="00D43F3F"/>
    <w:rsid w:val="00D47287"/>
    <w:rsid w:val="00D51C81"/>
    <w:rsid w:val="00D531D2"/>
    <w:rsid w:val="00D53AF7"/>
    <w:rsid w:val="00D54AED"/>
    <w:rsid w:val="00D57F74"/>
    <w:rsid w:val="00D61D36"/>
    <w:rsid w:val="00D62028"/>
    <w:rsid w:val="00D62438"/>
    <w:rsid w:val="00D639B4"/>
    <w:rsid w:val="00D6504C"/>
    <w:rsid w:val="00D6706F"/>
    <w:rsid w:val="00D67363"/>
    <w:rsid w:val="00D67C66"/>
    <w:rsid w:val="00D707C8"/>
    <w:rsid w:val="00D7217A"/>
    <w:rsid w:val="00D73109"/>
    <w:rsid w:val="00D73300"/>
    <w:rsid w:val="00D747AD"/>
    <w:rsid w:val="00D74853"/>
    <w:rsid w:val="00D77252"/>
    <w:rsid w:val="00D83566"/>
    <w:rsid w:val="00D841B6"/>
    <w:rsid w:val="00D84FAF"/>
    <w:rsid w:val="00D85625"/>
    <w:rsid w:val="00D86171"/>
    <w:rsid w:val="00D87156"/>
    <w:rsid w:val="00D90F5E"/>
    <w:rsid w:val="00D9401B"/>
    <w:rsid w:val="00D94258"/>
    <w:rsid w:val="00D9712B"/>
    <w:rsid w:val="00DA12D9"/>
    <w:rsid w:val="00DA3931"/>
    <w:rsid w:val="00DA394F"/>
    <w:rsid w:val="00DA4A83"/>
    <w:rsid w:val="00DA51BA"/>
    <w:rsid w:val="00DA7007"/>
    <w:rsid w:val="00DB0E25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D0413"/>
    <w:rsid w:val="00DD08FE"/>
    <w:rsid w:val="00DD2D21"/>
    <w:rsid w:val="00DE1567"/>
    <w:rsid w:val="00DE1583"/>
    <w:rsid w:val="00DE169E"/>
    <w:rsid w:val="00DE18F6"/>
    <w:rsid w:val="00DE4F02"/>
    <w:rsid w:val="00DE5B6B"/>
    <w:rsid w:val="00DE6D46"/>
    <w:rsid w:val="00DF1750"/>
    <w:rsid w:val="00DF1EA6"/>
    <w:rsid w:val="00DF37C6"/>
    <w:rsid w:val="00DF37CA"/>
    <w:rsid w:val="00DF464D"/>
    <w:rsid w:val="00DF51C4"/>
    <w:rsid w:val="00DF5EA2"/>
    <w:rsid w:val="00DF7AD2"/>
    <w:rsid w:val="00E007B6"/>
    <w:rsid w:val="00E07FBC"/>
    <w:rsid w:val="00E11BDE"/>
    <w:rsid w:val="00E13FC5"/>
    <w:rsid w:val="00E16CF2"/>
    <w:rsid w:val="00E16D94"/>
    <w:rsid w:val="00E17B40"/>
    <w:rsid w:val="00E26421"/>
    <w:rsid w:val="00E3001F"/>
    <w:rsid w:val="00E317F1"/>
    <w:rsid w:val="00E36622"/>
    <w:rsid w:val="00E37F60"/>
    <w:rsid w:val="00E37F85"/>
    <w:rsid w:val="00E43E34"/>
    <w:rsid w:val="00E45578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096F"/>
    <w:rsid w:val="00E7143E"/>
    <w:rsid w:val="00E71AF6"/>
    <w:rsid w:val="00E73576"/>
    <w:rsid w:val="00E73872"/>
    <w:rsid w:val="00E77327"/>
    <w:rsid w:val="00E77A61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066E"/>
    <w:rsid w:val="00EA1109"/>
    <w:rsid w:val="00EA355C"/>
    <w:rsid w:val="00EA38AF"/>
    <w:rsid w:val="00EA3EA9"/>
    <w:rsid w:val="00EB2E28"/>
    <w:rsid w:val="00EB35A1"/>
    <w:rsid w:val="00EB7F56"/>
    <w:rsid w:val="00EC11CA"/>
    <w:rsid w:val="00EC1B7D"/>
    <w:rsid w:val="00EC2FCD"/>
    <w:rsid w:val="00EC549E"/>
    <w:rsid w:val="00EC5C8E"/>
    <w:rsid w:val="00EC6A45"/>
    <w:rsid w:val="00ED1401"/>
    <w:rsid w:val="00ED23BD"/>
    <w:rsid w:val="00ED26C2"/>
    <w:rsid w:val="00ED324E"/>
    <w:rsid w:val="00ED446A"/>
    <w:rsid w:val="00EE157D"/>
    <w:rsid w:val="00EE1BE3"/>
    <w:rsid w:val="00EE30B9"/>
    <w:rsid w:val="00EE443D"/>
    <w:rsid w:val="00EE5C07"/>
    <w:rsid w:val="00EE70E2"/>
    <w:rsid w:val="00EE748E"/>
    <w:rsid w:val="00EE7F48"/>
    <w:rsid w:val="00EF293B"/>
    <w:rsid w:val="00EF38ED"/>
    <w:rsid w:val="00EF5BED"/>
    <w:rsid w:val="00EF6AA4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083"/>
    <w:rsid w:val="00F3216D"/>
    <w:rsid w:val="00F33BDA"/>
    <w:rsid w:val="00F366E1"/>
    <w:rsid w:val="00F366F7"/>
    <w:rsid w:val="00F3742C"/>
    <w:rsid w:val="00F420B1"/>
    <w:rsid w:val="00F424FE"/>
    <w:rsid w:val="00F429E9"/>
    <w:rsid w:val="00F452FE"/>
    <w:rsid w:val="00F453E9"/>
    <w:rsid w:val="00F51253"/>
    <w:rsid w:val="00F521BC"/>
    <w:rsid w:val="00F53608"/>
    <w:rsid w:val="00F53AE1"/>
    <w:rsid w:val="00F53E40"/>
    <w:rsid w:val="00F561E3"/>
    <w:rsid w:val="00F56DE5"/>
    <w:rsid w:val="00F57B85"/>
    <w:rsid w:val="00F60630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2DCC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5497"/>
    <w:rsid w:val="00F961DB"/>
    <w:rsid w:val="00F976A4"/>
    <w:rsid w:val="00F97F26"/>
    <w:rsid w:val="00FA1340"/>
    <w:rsid w:val="00FA4F4E"/>
    <w:rsid w:val="00FA52E7"/>
    <w:rsid w:val="00FA5C1C"/>
    <w:rsid w:val="00FA5F1D"/>
    <w:rsid w:val="00FA6168"/>
    <w:rsid w:val="00FA65AF"/>
    <w:rsid w:val="00FB144F"/>
    <w:rsid w:val="00FB2D01"/>
    <w:rsid w:val="00FB4CF0"/>
    <w:rsid w:val="00FB670D"/>
    <w:rsid w:val="00FB6752"/>
    <w:rsid w:val="00FB6A17"/>
    <w:rsid w:val="00FB7169"/>
    <w:rsid w:val="00FB7486"/>
    <w:rsid w:val="00FB7C96"/>
    <w:rsid w:val="00FC0586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0FAD"/>
    <w:rsid w:val="00FE5065"/>
    <w:rsid w:val="00FE79DD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6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6F7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66F7"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366F7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F366F7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366F7"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66F7"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66F7"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366F7"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uiPriority w:val="99"/>
    <w:qFormat/>
    <w:rsid w:val="00F366F7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E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7E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7ED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7ED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7E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97ED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97ED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97ED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97EDD"/>
    <w:rPr>
      <w:rFonts w:ascii="Cambria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F366F7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7ED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34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366F7"/>
    <w:rPr>
      <w:rFonts w:cs="Times New Roman"/>
    </w:rPr>
  </w:style>
  <w:style w:type="paragraph" w:styleId="a8">
    <w:name w:val="footer"/>
    <w:basedOn w:val="a"/>
    <w:link w:val="a9"/>
    <w:uiPriority w:val="99"/>
    <w:rsid w:val="00F3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ED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366F7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7EDD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6F7"/>
    <w:pPr>
      <w:ind w:firstLine="709"/>
      <w:jc w:val="center"/>
    </w:pPr>
    <w:rPr>
      <w:b/>
      <w:bCs/>
      <w:cap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97EDD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366F7"/>
    <w:pPr>
      <w:jc w:val="center"/>
    </w:pPr>
    <w:rPr>
      <w:cap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797EDD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F366F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797EDD"/>
    <w:rPr>
      <w:rFonts w:cs="Times New Roman"/>
      <w:sz w:val="2"/>
    </w:rPr>
  </w:style>
  <w:style w:type="paragraph" w:styleId="ae">
    <w:name w:val="footnote text"/>
    <w:basedOn w:val="a"/>
    <w:link w:val="af"/>
    <w:uiPriority w:val="99"/>
    <w:semiHidden/>
    <w:rsid w:val="00F366F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97EDD"/>
    <w:rPr>
      <w:rFonts w:cs="Times New Roman"/>
    </w:rPr>
  </w:style>
  <w:style w:type="character" w:styleId="af0">
    <w:name w:val="footnote reference"/>
    <w:basedOn w:val="a0"/>
    <w:uiPriority w:val="99"/>
    <w:semiHidden/>
    <w:rsid w:val="00F366F7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rsid w:val="00F366F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97EDD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F366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97EDD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366F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97EDD"/>
    <w:rPr>
      <w:rFonts w:cs="Times New Roman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F366F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797EDD"/>
    <w:rPr>
      <w:rFonts w:cs="Times New Roman"/>
    </w:rPr>
  </w:style>
  <w:style w:type="paragraph" w:customStyle="1" w:styleId="Normal1">
    <w:name w:val="Normal1"/>
    <w:uiPriority w:val="99"/>
    <w:rsid w:val="00F366F7"/>
    <w:pPr>
      <w:widowControl w:val="0"/>
    </w:pPr>
    <w:rPr>
      <w:lang w:val="en-US"/>
    </w:rPr>
  </w:style>
  <w:style w:type="character" w:customStyle="1" w:styleId="af5">
    <w:name w:val="Знак Знак"/>
    <w:basedOn w:val="a0"/>
    <w:uiPriority w:val="99"/>
    <w:rsid w:val="00F366F7"/>
    <w:rPr>
      <w:rFonts w:cs="Times New Roman"/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F366F7"/>
    <w:rPr>
      <w:rFonts w:cs="Times New Roman"/>
      <w:color w:val="008000"/>
      <w:u w:val="single"/>
    </w:rPr>
  </w:style>
  <w:style w:type="character" w:customStyle="1" w:styleId="af7">
    <w:name w:val="Цветовое выделение"/>
    <w:uiPriority w:val="99"/>
    <w:rsid w:val="00F366F7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rsid w:val="00F366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797EDD"/>
    <w:rPr>
      <w:rFonts w:cs="Times New Roman"/>
      <w:sz w:val="2"/>
    </w:rPr>
  </w:style>
  <w:style w:type="paragraph" w:customStyle="1" w:styleId="afa">
    <w:name w:val="Нумерация"/>
    <w:basedOn w:val="a"/>
    <w:autoRedefine/>
    <w:uiPriority w:val="99"/>
    <w:rsid w:val="00F366F7"/>
    <w:pPr>
      <w:jc w:val="center"/>
    </w:pPr>
    <w:rPr>
      <w:sz w:val="22"/>
      <w:szCs w:val="22"/>
    </w:rPr>
  </w:style>
  <w:style w:type="paragraph" w:customStyle="1" w:styleId="35">
    <w:name w:val="Заголовок 3а"/>
    <w:basedOn w:val="a"/>
    <w:next w:val="afb"/>
    <w:uiPriority w:val="99"/>
    <w:rsid w:val="00F366F7"/>
    <w:pPr>
      <w:widowControl w:val="0"/>
      <w:spacing w:before="240" w:after="60"/>
    </w:pPr>
    <w:rPr>
      <w:b/>
      <w:sz w:val="22"/>
      <w:szCs w:val="20"/>
    </w:rPr>
  </w:style>
  <w:style w:type="paragraph" w:styleId="afb">
    <w:name w:val="Normal Indent"/>
    <w:basedOn w:val="a"/>
    <w:uiPriority w:val="99"/>
    <w:rsid w:val="00F366F7"/>
    <w:pPr>
      <w:ind w:left="720"/>
    </w:pPr>
    <w:rPr>
      <w:sz w:val="22"/>
      <w:szCs w:val="20"/>
    </w:rPr>
  </w:style>
  <w:style w:type="paragraph" w:styleId="afc">
    <w:name w:val="Subtitle"/>
    <w:basedOn w:val="a"/>
    <w:link w:val="afd"/>
    <w:uiPriority w:val="99"/>
    <w:qFormat/>
    <w:rsid w:val="00F366F7"/>
    <w:pPr>
      <w:jc w:val="center"/>
      <w:outlineLvl w:val="0"/>
    </w:pPr>
    <w:rPr>
      <w:b/>
      <w:sz w:val="28"/>
      <w:szCs w:val="28"/>
    </w:rPr>
  </w:style>
  <w:style w:type="character" w:customStyle="1" w:styleId="afd">
    <w:name w:val="Подзаголовок Знак"/>
    <w:basedOn w:val="a0"/>
    <w:link w:val="afc"/>
    <w:uiPriority w:val="99"/>
    <w:locked/>
    <w:rsid w:val="00797EDD"/>
    <w:rPr>
      <w:rFonts w:ascii="Cambria" w:hAnsi="Cambria" w:cs="Times New Roman"/>
      <w:sz w:val="24"/>
      <w:szCs w:val="24"/>
    </w:rPr>
  </w:style>
  <w:style w:type="paragraph" w:customStyle="1" w:styleId="afe">
    <w:name w:val="время"/>
    <w:basedOn w:val="a"/>
    <w:uiPriority w:val="99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f">
    <w:name w:val="Table Grid"/>
    <w:basedOn w:val="a1"/>
    <w:uiPriority w:val="99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uiPriority w:val="99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f1">
    <w:name w:val="счетная палата"/>
    <w:basedOn w:val="a"/>
    <w:uiPriority w:val="99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5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номер"/>
    <w:basedOn w:val="a"/>
    <w:uiPriority w:val="99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04A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3">
    <w:name w:val="annotation reference"/>
    <w:basedOn w:val="a0"/>
    <w:uiPriority w:val="99"/>
    <w:rsid w:val="005B3AC1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rsid w:val="005B3AC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locked/>
    <w:rsid w:val="005B3A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1294</Words>
  <Characters>7382</Characters>
  <Application>Microsoft Office Word</Application>
  <DocSecurity>0</DocSecurity>
  <Lines>61</Lines>
  <Paragraphs>17</Paragraphs>
  <ScaleCrop>false</ScaleCrop>
  <Company>Счетная палата РФ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Fomin</cp:lastModifiedBy>
  <cp:revision>2</cp:revision>
  <cp:lastPrinted>2017-01-09T11:52:00Z</cp:lastPrinted>
  <dcterms:created xsi:type="dcterms:W3CDTF">2017-01-09T12:16:00Z</dcterms:created>
  <dcterms:modified xsi:type="dcterms:W3CDTF">2017-01-09T12:16:00Z</dcterms:modified>
</cp:coreProperties>
</file>