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 w:val="0"/>
        </w:rPr>
        <w:t xml:space="preserve"> РОССИЙСКАЯ ФЕДЕРАЦИЯ</w:t>
      </w:r>
    </w:p>
    <w:p>
      <w:pPr>
        <w:ind w:firstLine="3362" w:firstLineChars="1400"/>
        <w:jc w:val="both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ОРЛОВСКАЯ ОБЛАСТЬ</w:t>
      </w:r>
    </w:p>
    <w:p>
      <w:pPr>
        <w:ind w:firstLine="3422" w:firstLineChars="1425"/>
        <w:jc w:val="both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ВЕРХОВСКИЙ   РАЙОН</w:t>
      </w:r>
    </w:p>
    <w:p>
      <w:pPr>
        <w:ind w:firstLine="900"/>
        <w:jc w:val="center"/>
        <w:rPr>
          <w:rFonts w:ascii="Arial" w:hAnsi="Arial" w:cs="Arial"/>
          <w:b/>
          <w:bCs w:val="0"/>
        </w:rPr>
      </w:pPr>
      <w:bookmarkStart w:id="0" w:name="_GoBack"/>
      <w:bookmarkEnd w:id="0"/>
      <w:r>
        <w:rPr>
          <w:rFonts w:ascii="Arial" w:hAnsi="Arial" w:cs="Arial"/>
          <w:b/>
          <w:bCs w:val="0"/>
          <w:lang w:val="ru-RU"/>
        </w:rPr>
        <w:t>ПЕСОЧЕНСКИЙ</w:t>
      </w:r>
      <w:r>
        <w:rPr>
          <w:rFonts w:ascii="Arial" w:hAnsi="Arial" w:cs="Arial"/>
          <w:b/>
          <w:bCs w:val="0"/>
        </w:rPr>
        <w:t xml:space="preserve"> СЕЛЬСКИЙ СОВЕТ НАРОДНЫХ ДЕПУТАТОВ</w:t>
      </w:r>
    </w:p>
    <w:p>
      <w:pPr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 xml:space="preserve">                                                 </w:t>
      </w:r>
    </w:p>
    <w:p>
      <w:pPr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 xml:space="preserve">                                                        Р Е Ш Е Н И Е</w:t>
      </w:r>
    </w:p>
    <w:p>
      <w:pPr>
        <w:ind w:firstLine="900"/>
        <w:jc w:val="both"/>
        <w:rPr>
          <w:rFonts w:ascii="Arial" w:hAnsi="Arial" w:cs="Arial"/>
          <w:bCs/>
        </w:rPr>
      </w:pPr>
    </w:p>
    <w:p>
      <w:pPr>
        <w:jc w:val="both"/>
        <w:rPr>
          <w:rFonts w:ascii="Arial" w:hAnsi="Arial" w:cs="Arial"/>
          <w:bCs/>
          <w:color w:val="FF0000"/>
        </w:rPr>
      </w:pPr>
    </w:p>
    <w:p>
      <w:pPr>
        <w:jc w:val="both"/>
        <w:rPr>
          <w:rFonts w:hint="default" w:ascii="Arial" w:hAnsi="Arial" w:cs="Arial"/>
          <w:bCs/>
          <w:lang w:val="ru-RU"/>
        </w:rPr>
      </w:pPr>
      <w:r>
        <w:rPr>
          <w:rFonts w:ascii="Arial" w:hAnsi="Arial" w:cs="Arial"/>
          <w:bCs/>
        </w:rPr>
        <w:t>«</w:t>
      </w:r>
      <w:r>
        <w:rPr>
          <w:rFonts w:hint="default" w:ascii="Arial" w:hAnsi="Arial" w:cs="Arial"/>
          <w:bCs/>
          <w:lang w:val="ru-RU"/>
        </w:rPr>
        <w:t>14</w:t>
      </w:r>
      <w:r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  <w:lang w:val="ru-RU"/>
        </w:rPr>
        <w:t>сентября</w:t>
      </w:r>
      <w:r>
        <w:rPr>
          <w:rFonts w:ascii="Arial" w:hAnsi="Arial" w:cs="Arial"/>
          <w:bCs/>
        </w:rPr>
        <w:t xml:space="preserve"> 2023 г.                                                                             №</w:t>
      </w:r>
      <w:r>
        <w:rPr>
          <w:rFonts w:hint="default" w:ascii="Arial" w:hAnsi="Arial" w:cs="Arial"/>
          <w:bCs/>
          <w:lang w:val="ru-RU"/>
        </w:rPr>
        <w:t>59</w:t>
      </w:r>
    </w:p>
    <w:p>
      <w:pPr>
        <w:jc w:val="both"/>
        <w:rPr>
          <w:rFonts w:hint="default" w:ascii="Arial" w:hAnsi="Arial" w:cs="Arial"/>
          <w:bCs/>
          <w:lang w:val="ru-RU"/>
        </w:rPr>
      </w:pPr>
      <w:r>
        <w:rPr>
          <w:rFonts w:ascii="Arial" w:hAnsi="Arial" w:cs="Arial"/>
          <w:bCs/>
        </w:rPr>
        <w:t>д.</w:t>
      </w:r>
      <w:r>
        <w:rPr>
          <w:rFonts w:hint="default" w:ascii="Arial" w:hAnsi="Arial" w:cs="Arial"/>
          <w:bCs/>
          <w:lang w:val="ru-RU"/>
        </w:rPr>
        <w:t xml:space="preserve"> Сухотиновка</w:t>
      </w:r>
    </w:p>
    <w:p>
      <w:pPr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</w:t>
      </w:r>
      <w:r>
        <w:rPr>
          <w:rFonts w:ascii="Arial" w:hAnsi="Arial" w:cs="Arial"/>
          <w:lang w:val="ru-RU"/>
        </w:rPr>
        <w:t>Песоченского</w:t>
      </w:r>
      <w:r>
        <w:rPr>
          <w:rFonts w:ascii="Arial" w:hAnsi="Arial" w:cs="Arial"/>
        </w:rPr>
        <w:t xml:space="preserve"> сельского Совета народных депутатов от </w:t>
      </w:r>
      <w:r>
        <w:rPr>
          <w:rFonts w:hint="default" w:ascii="Arial" w:hAnsi="Arial" w:cs="Arial"/>
          <w:lang w:val="ru-RU"/>
        </w:rPr>
        <w:t>11</w:t>
      </w:r>
      <w:r>
        <w:rPr>
          <w:rFonts w:ascii="Arial" w:hAnsi="Arial" w:cs="Arial"/>
        </w:rPr>
        <w:t>.</w:t>
      </w:r>
      <w:r>
        <w:rPr>
          <w:rFonts w:hint="default" w:ascii="Arial" w:hAnsi="Arial" w:cs="Arial"/>
          <w:lang w:val="ru-RU"/>
        </w:rPr>
        <w:t>12</w:t>
      </w:r>
      <w:r>
        <w:rPr>
          <w:rFonts w:ascii="Arial" w:hAnsi="Arial" w:cs="Arial"/>
        </w:rPr>
        <w:t>.2018 г. №</w:t>
      </w:r>
      <w:r>
        <w:rPr>
          <w:rFonts w:hint="default" w:ascii="Arial" w:hAnsi="Arial" w:cs="Arial"/>
          <w:lang w:val="ru-RU"/>
        </w:rPr>
        <w:t>33</w:t>
      </w:r>
      <w:r>
        <w:rPr>
          <w:rFonts w:ascii="Arial" w:hAnsi="Arial" w:cs="Arial"/>
        </w:rPr>
        <w:t xml:space="preserve"> «Об утверждении новой редакции Правил благоустройства территории </w:t>
      </w:r>
      <w:r>
        <w:rPr>
          <w:rFonts w:ascii="Arial" w:hAnsi="Arial" w:cs="Arial"/>
          <w:lang w:val="ru-RU"/>
        </w:rPr>
        <w:t>Песоченского</w:t>
      </w:r>
      <w:r>
        <w:rPr>
          <w:rFonts w:ascii="Arial" w:hAnsi="Arial" w:cs="Arial"/>
        </w:rPr>
        <w:t xml:space="preserve"> сельского поселения Верховского района Орловской области»</w:t>
      </w:r>
    </w:p>
    <w:p>
      <w:pPr>
        <w:jc w:val="center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На основании Федерального закона от 06.10.2003 года № 131-ФЗ «Об общих принципах организации  местного самоуправления в Российской Федерации», Закона Орловской области от 06.06.2013 №1490-ОЗ «Об ответственности за административные правонарушения», Устава </w:t>
      </w:r>
      <w:r>
        <w:rPr>
          <w:rFonts w:ascii="Arial" w:hAnsi="Arial" w:cs="Arial"/>
          <w:lang w:val="ru-RU"/>
        </w:rPr>
        <w:t>Песоченского</w:t>
      </w:r>
      <w:r>
        <w:rPr>
          <w:rFonts w:ascii="Arial" w:hAnsi="Arial" w:cs="Arial"/>
        </w:rPr>
        <w:t xml:space="preserve"> сельского поселения Верховского района Орловской области </w:t>
      </w:r>
      <w:r>
        <w:rPr>
          <w:rFonts w:ascii="Arial" w:hAnsi="Arial" w:cs="Arial"/>
          <w:lang w:val="ru-RU"/>
        </w:rPr>
        <w:t>Песоченский</w:t>
      </w:r>
      <w:r>
        <w:rPr>
          <w:rFonts w:ascii="Arial" w:hAnsi="Arial" w:cs="Arial"/>
        </w:rPr>
        <w:t xml:space="preserve"> сельский Совет народных депутатов Верховского района Орловской области   РЕШИЛ: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3"/>
        </w:rPr>
        <w:t xml:space="preserve"> 1.</w:t>
      </w:r>
      <w:r>
        <w:rPr>
          <w:rStyle w:val="4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Внести</w:t>
      </w:r>
      <w:r>
        <w:rPr>
          <w:rStyle w:val="4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следующие изменения </w:t>
      </w:r>
      <w:r>
        <w:rPr>
          <w:rFonts w:ascii="Arial" w:hAnsi="Arial" w:cs="Arial"/>
        </w:rPr>
        <w:t xml:space="preserve">в решение </w:t>
      </w:r>
      <w:r>
        <w:rPr>
          <w:rFonts w:ascii="Arial" w:hAnsi="Arial" w:cs="Arial"/>
          <w:lang w:val="ru-RU"/>
        </w:rPr>
        <w:t>Песоченского</w:t>
      </w:r>
      <w:r>
        <w:rPr>
          <w:rFonts w:ascii="Arial" w:hAnsi="Arial" w:cs="Arial"/>
        </w:rPr>
        <w:t xml:space="preserve"> сельского Совета народных депутатов Верховского района Орловской области от </w:t>
      </w:r>
      <w:r>
        <w:rPr>
          <w:rFonts w:hint="default" w:ascii="Arial" w:hAnsi="Arial" w:cs="Arial"/>
          <w:lang w:val="ru-RU"/>
        </w:rPr>
        <w:t>11</w:t>
      </w:r>
      <w:r>
        <w:rPr>
          <w:rFonts w:ascii="Arial" w:hAnsi="Arial" w:cs="Arial"/>
        </w:rPr>
        <w:t>.</w:t>
      </w:r>
      <w:r>
        <w:rPr>
          <w:rFonts w:hint="default" w:ascii="Arial" w:hAnsi="Arial" w:cs="Arial"/>
          <w:lang w:val="ru-RU"/>
        </w:rPr>
        <w:t>12</w:t>
      </w:r>
      <w:r>
        <w:rPr>
          <w:rFonts w:ascii="Arial" w:hAnsi="Arial" w:cs="Arial"/>
        </w:rPr>
        <w:t>.2018г. №</w:t>
      </w:r>
      <w:r>
        <w:rPr>
          <w:rFonts w:hint="default" w:ascii="Arial" w:hAnsi="Arial" w:cs="Arial"/>
          <w:lang w:val="ru-RU"/>
        </w:rPr>
        <w:t>33</w:t>
      </w:r>
      <w:r>
        <w:rPr>
          <w:rFonts w:ascii="Arial" w:hAnsi="Arial" w:cs="Arial"/>
        </w:rPr>
        <w:t xml:space="preserve"> «Об утверждении новой редакции Правил благоустройства территории </w:t>
      </w:r>
      <w:r>
        <w:rPr>
          <w:rFonts w:ascii="Arial" w:hAnsi="Arial" w:cs="Arial"/>
          <w:lang w:val="ru-RU"/>
        </w:rPr>
        <w:t>Песоченского</w:t>
      </w:r>
      <w:r>
        <w:rPr>
          <w:rFonts w:ascii="Arial" w:hAnsi="Arial" w:cs="Arial"/>
        </w:rPr>
        <w:t xml:space="preserve"> сельского поселения Верховского района Орловской области» (далее - Правила)</w:t>
      </w:r>
      <w:r>
        <w:rPr>
          <w:rFonts w:ascii="Arial" w:hAnsi="Arial" w:cs="Arial"/>
          <w:color w:val="000000"/>
        </w:rPr>
        <w:t>: 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1.1. Пункт 4.1 части 4 Правил дополнить абзацем следующего содержания: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«Собственники или иные законные владельцы зданий, строений, сооружений, земельных 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 пут</w:t>
      </w:r>
      <w:r>
        <w:rPr>
          <w:rFonts w:ascii="Arial" w:hAnsi="Arial" w:cs="Arial"/>
          <w:lang w:val="ru-RU"/>
        </w:rPr>
        <w:t>ё</w:t>
      </w:r>
      <w:r>
        <w:rPr>
          <w:rFonts w:ascii="Arial" w:hAnsi="Arial" w:cs="Arial"/>
        </w:rPr>
        <w:t>м проведения мероприятий: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очистке прилегающей территории, за исключением цветников и газонов, от снега и наледи для обеспечения свободного и безопасного прохода граждан; 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противогололедной обработке прилегающей территории;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покосу травы и обрезке поросли.»</w:t>
      </w:r>
    </w:p>
    <w:p>
      <w:pPr>
        <w:autoSpaceDE w:val="0"/>
        <w:autoSpaceDN w:val="0"/>
        <w:adjustRightInd w:val="0"/>
        <w:jc w:val="both"/>
        <w:rPr>
          <w:rFonts w:hint="default" w:ascii="Arial" w:hAnsi="Arial" w:cs="Arial"/>
          <w:lang w:val="ru-RU"/>
        </w:rPr>
      </w:pPr>
      <w:r>
        <w:rPr>
          <w:rFonts w:ascii="Arial" w:hAnsi="Arial" w:cs="Arial"/>
        </w:rPr>
        <w:t xml:space="preserve">          2. Обнародовать настоящее решение в установленном порядке и разместить на официальном сайте администрации</w:t>
      </w:r>
      <w:r>
        <w:rPr>
          <w:rFonts w:hint="default" w:ascii="Arial" w:hAnsi="Arial" w:cs="Arial"/>
          <w:lang w:val="ru-RU"/>
        </w:rPr>
        <w:t xml:space="preserve"> Верховского района на странице Песоченского </w:t>
      </w:r>
      <w:r>
        <w:rPr>
          <w:rFonts w:ascii="Arial" w:hAnsi="Arial" w:cs="Arial"/>
        </w:rPr>
        <w:t xml:space="preserve"> сельского поселения Верховского района Орловской области</w:t>
      </w:r>
      <w:r>
        <w:rPr>
          <w:rFonts w:hint="default" w:ascii="Arial" w:hAnsi="Arial" w:cs="Arial"/>
          <w:lang w:val="ru-RU"/>
        </w:rPr>
        <w:t>.</w:t>
      </w:r>
    </w:p>
    <w:p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решение вступает в силу после его официального обнародования. </w:t>
      </w:r>
    </w:p>
    <w:p>
      <w:pPr>
        <w:rPr>
          <w:rFonts w:ascii="Arial" w:hAnsi="Arial" w:cs="Arial"/>
        </w:rPr>
      </w:pPr>
    </w:p>
    <w:p>
      <w:pPr>
        <w:ind w:firstLine="708"/>
        <w:rPr>
          <w:rFonts w:hint="default" w:ascii="Arial" w:hAnsi="Arial" w:cs="Arial"/>
          <w:lang w:val="ru-RU"/>
        </w:rPr>
      </w:pPr>
      <w:r>
        <w:rPr>
          <w:rFonts w:ascii="Arial" w:hAnsi="Arial" w:cs="Arial"/>
        </w:rPr>
        <w:t xml:space="preserve">Глава </w:t>
      </w:r>
      <w:r>
        <w:rPr>
          <w:rFonts w:ascii="Arial" w:hAnsi="Arial" w:cs="Arial"/>
          <w:lang w:val="ru-RU"/>
        </w:rPr>
        <w:t>Песоченского</w:t>
      </w:r>
    </w:p>
    <w:p>
      <w:pPr>
        <w:ind w:firstLine="708"/>
        <w:rPr>
          <w:rFonts w:hint="default" w:ascii="Arial" w:hAnsi="Arial" w:cs="Arial"/>
          <w:lang w:val="ru-RU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</w:t>
      </w:r>
      <w:r>
        <w:rPr>
          <w:rFonts w:ascii="Arial" w:hAnsi="Arial" w:cs="Arial"/>
          <w:lang w:val="ru-RU"/>
        </w:rPr>
        <w:t>Л</w:t>
      </w:r>
      <w:r>
        <w:rPr>
          <w:rFonts w:hint="default" w:ascii="Arial" w:hAnsi="Arial" w:cs="Arial"/>
          <w:lang w:val="ru-RU"/>
        </w:rPr>
        <w:t>.Н. Селютина</w:t>
      </w:r>
    </w:p>
    <w:sectPr>
      <w:pgSz w:w="11907" w:h="16840"/>
      <w:pgMar w:top="1134" w:right="851" w:bottom="1134" w:left="1701" w:header="0" w:footer="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15A9C"/>
    <w:rsid w:val="7E81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2023-09-14T11:23:00Z</dcterms:created>
  <dc:creator>admin_pesochnoe</dc:creator>
  <cp:lastModifiedBy>admin_pesochnoe</cp:lastModifiedBy>
  <cp:lastPrinted>2023-09-14T11:33:41Z</cp:lastPrinted>
  <dcterms:modified xsi:type="dcterms:W3CDTF">2023-09-14T11:42:48Z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A5C4CA42D7F64DD4B956BF35EBB30CB8</vt:lpwstr>
  </property>
</Properties>
</file>