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BC" w:rsidRPr="00727CE0" w:rsidRDefault="00AC02BC" w:rsidP="00AC02BC">
      <w:pPr>
        <w:pStyle w:val="ConsPlusNonformat"/>
        <w:widowControl/>
        <w:numPr>
          <w:ilvl w:val="0"/>
          <w:numId w:val="8"/>
        </w:numPr>
        <w:tabs>
          <w:tab w:val="clear" w:pos="432"/>
          <w:tab w:val="num" w:pos="0"/>
        </w:tabs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27CE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C02BC" w:rsidRPr="00727CE0" w:rsidRDefault="00AC02BC" w:rsidP="00AC02BC">
      <w:pPr>
        <w:pStyle w:val="ConsPlusNonformat"/>
        <w:widowControl/>
        <w:numPr>
          <w:ilvl w:val="0"/>
          <w:numId w:val="8"/>
        </w:numPr>
        <w:tabs>
          <w:tab w:val="clear" w:pos="432"/>
          <w:tab w:val="num" w:pos="0"/>
        </w:tabs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27CE0">
        <w:rPr>
          <w:rFonts w:ascii="Times New Roman" w:hAnsi="Times New Roman" w:cs="Times New Roman"/>
          <w:sz w:val="28"/>
          <w:szCs w:val="28"/>
        </w:rPr>
        <w:t>ОРЛОВСКАЯ ОБЛАСТЬ                                                                             ВЕРХОВСКИЙ  РАЙОН</w:t>
      </w:r>
    </w:p>
    <w:p w:rsidR="00AC02BC" w:rsidRPr="00727CE0" w:rsidRDefault="00AC02BC" w:rsidP="00AC02BC">
      <w:pPr>
        <w:pStyle w:val="ConsPlusNonformat"/>
        <w:widowControl/>
        <w:numPr>
          <w:ilvl w:val="1"/>
          <w:numId w:val="8"/>
        </w:numPr>
        <w:tabs>
          <w:tab w:val="clear" w:pos="576"/>
          <w:tab w:val="num" w:pos="0"/>
        </w:tabs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27CE0">
        <w:rPr>
          <w:rFonts w:ascii="Times New Roman" w:hAnsi="Times New Roman" w:cs="Times New Roman"/>
          <w:sz w:val="28"/>
          <w:szCs w:val="28"/>
        </w:rPr>
        <w:t>АДМИНИСТРАЦИЯ КОНЬШИНСКОГО СЕЛЬСКОГО ПОСЕЛЕНИЯ</w:t>
      </w:r>
    </w:p>
    <w:p w:rsidR="00AC02BC" w:rsidRPr="00727CE0" w:rsidRDefault="00AC02BC" w:rsidP="00AC02BC">
      <w:pPr>
        <w:pStyle w:val="ConsPlusNonformat"/>
        <w:widowControl/>
        <w:numPr>
          <w:ilvl w:val="0"/>
          <w:numId w:val="8"/>
        </w:numPr>
        <w:tabs>
          <w:tab w:val="clear" w:pos="432"/>
          <w:tab w:val="num" w:pos="0"/>
        </w:tabs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27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BC" w:rsidRPr="00727CE0" w:rsidRDefault="00AC02BC" w:rsidP="00AC02BC">
      <w:pPr>
        <w:pStyle w:val="ConsPlusNonformat"/>
        <w:widowControl/>
        <w:numPr>
          <w:ilvl w:val="0"/>
          <w:numId w:val="8"/>
        </w:numPr>
        <w:tabs>
          <w:tab w:val="clear" w:pos="432"/>
          <w:tab w:val="num" w:pos="0"/>
        </w:tabs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27CE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C02BC" w:rsidRPr="00727CE0" w:rsidRDefault="00AC02BC" w:rsidP="00AC02BC">
      <w:pPr>
        <w:rPr>
          <w:rFonts w:cs="Times New Roman"/>
          <w:szCs w:val="28"/>
        </w:rPr>
      </w:pPr>
      <w:r w:rsidRPr="00727CE0">
        <w:rPr>
          <w:rFonts w:cs="Times New Roman"/>
          <w:szCs w:val="28"/>
        </w:rPr>
        <w:t>12</w:t>
      </w:r>
      <w:proofErr w:type="gramStart"/>
      <w:r w:rsidRPr="00727CE0">
        <w:rPr>
          <w:rFonts w:cs="Times New Roman"/>
          <w:szCs w:val="28"/>
        </w:rPr>
        <w:t>сентября  202</w:t>
      </w:r>
      <w:r w:rsidR="00ED0090">
        <w:rPr>
          <w:rFonts w:cs="Times New Roman"/>
          <w:szCs w:val="28"/>
        </w:rPr>
        <w:t>3</w:t>
      </w:r>
      <w:proofErr w:type="gramEnd"/>
      <w:r w:rsidRPr="00727CE0">
        <w:rPr>
          <w:rFonts w:cs="Times New Roman"/>
          <w:szCs w:val="28"/>
        </w:rPr>
        <w:t xml:space="preserve"> г</w:t>
      </w:r>
      <w:r w:rsidRPr="00727CE0">
        <w:rPr>
          <w:rFonts w:cs="Times New Roman"/>
          <w:szCs w:val="28"/>
        </w:rPr>
        <w:tab/>
      </w:r>
      <w:r w:rsidRPr="00727CE0">
        <w:rPr>
          <w:rFonts w:cs="Times New Roman"/>
          <w:szCs w:val="28"/>
        </w:rPr>
        <w:tab/>
        <w:t xml:space="preserve">    </w:t>
      </w:r>
      <w:r w:rsidRPr="00727CE0">
        <w:rPr>
          <w:rFonts w:cs="Times New Roman"/>
          <w:szCs w:val="28"/>
        </w:rPr>
        <w:tab/>
      </w:r>
      <w:r w:rsidRPr="00727CE0">
        <w:rPr>
          <w:rFonts w:cs="Times New Roman"/>
          <w:szCs w:val="28"/>
        </w:rPr>
        <w:tab/>
      </w:r>
      <w:r w:rsidRPr="00727CE0">
        <w:rPr>
          <w:rFonts w:cs="Times New Roman"/>
          <w:szCs w:val="28"/>
        </w:rPr>
        <w:tab/>
      </w:r>
      <w:r w:rsidRPr="00727CE0">
        <w:rPr>
          <w:rFonts w:cs="Times New Roman"/>
          <w:szCs w:val="28"/>
        </w:rPr>
        <w:tab/>
        <w:t>№ 14</w:t>
      </w:r>
    </w:p>
    <w:p w:rsidR="00AC02BC" w:rsidRPr="00727CE0" w:rsidRDefault="00AC02BC" w:rsidP="00AC02BC">
      <w:pPr>
        <w:ind w:right="4534"/>
        <w:rPr>
          <w:rFonts w:cs="Times New Roman"/>
          <w:szCs w:val="28"/>
        </w:rPr>
      </w:pPr>
      <w:r w:rsidRPr="00727CE0">
        <w:rPr>
          <w:rFonts w:cs="Times New Roman"/>
          <w:szCs w:val="28"/>
        </w:rPr>
        <w:t xml:space="preserve">Об одобрении прогноза социально-экономического развития администрации </w:t>
      </w:r>
      <w:proofErr w:type="spellStart"/>
      <w:r w:rsidRPr="00727CE0">
        <w:rPr>
          <w:rFonts w:cs="Times New Roman"/>
          <w:szCs w:val="28"/>
        </w:rPr>
        <w:t>Коньшин</w:t>
      </w:r>
      <w:r w:rsidR="00ED0090">
        <w:rPr>
          <w:rFonts w:cs="Times New Roman"/>
          <w:szCs w:val="28"/>
        </w:rPr>
        <w:t>с</w:t>
      </w:r>
      <w:r w:rsidRPr="00727CE0">
        <w:rPr>
          <w:rFonts w:cs="Times New Roman"/>
          <w:szCs w:val="28"/>
        </w:rPr>
        <w:t>кого</w:t>
      </w:r>
      <w:proofErr w:type="spellEnd"/>
      <w:r w:rsidRPr="00727CE0">
        <w:rPr>
          <w:rFonts w:cs="Times New Roman"/>
          <w:szCs w:val="28"/>
        </w:rPr>
        <w:t xml:space="preserve"> сельского поселения Верховского района Орловской области на 202</w:t>
      </w:r>
      <w:r>
        <w:rPr>
          <w:rFonts w:cs="Times New Roman"/>
          <w:szCs w:val="28"/>
        </w:rPr>
        <w:t>4</w:t>
      </w:r>
      <w:r w:rsidRPr="00727CE0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6</w:t>
      </w:r>
      <w:r w:rsidRPr="00727CE0">
        <w:rPr>
          <w:rFonts w:cs="Times New Roman"/>
          <w:szCs w:val="28"/>
        </w:rPr>
        <w:t xml:space="preserve"> годы</w:t>
      </w:r>
    </w:p>
    <w:p w:rsidR="00AC02BC" w:rsidRPr="00727CE0" w:rsidRDefault="00AC02BC" w:rsidP="00AC02BC">
      <w:pPr>
        <w:ind w:firstLine="709"/>
        <w:rPr>
          <w:rFonts w:cs="Times New Roman"/>
          <w:szCs w:val="28"/>
        </w:rPr>
      </w:pPr>
      <w:r w:rsidRPr="00727CE0">
        <w:rPr>
          <w:rFonts w:cs="Times New Roman"/>
          <w:szCs w:val="28"/>
        </w:rPr>
        <w:t xml:space="preserve">В соответствии с п. 3 ст. 173 Бюджетного кодекса Российской Федерации, во исполнение подпункта 2 пункта 6 Порядка разработки прогноза социально-экономического развития администрации </w:t>
      </w:r>
      <w:proofErr w:type="spellStart"/>
      <w:r w:rsidRPr="00727CE0">
        <w:rPr>
          <w:rFonts w:cs="Times New Roman"/>
          <w:szCs w:val="28"/>
        </w:rPr>
        <w:t>Коньшин</w:t>
      </w:r>
      <w:r w:rsidR="00ED0090">
        <w:rPr>
          <w:rFonts w:cs="Times New Roman"/>
          <w:szCs w:val="28"/>
        </w:rPr>
        <w:t>с</w:t>
      </w:r>
      <w:r w:rsidRPr="00727CE0">
        <w:rPr>
          <w:rFonts w:cs="Times New Roman"/>
          <w:szCs w:val="28"/>
        </w:rPr>
        <w:t>кого</w:t>
      </w:r>
      <w:proofErr w:type="spellEnd"/>
      <w:r w:rsidRPr="00727CE0">
        <w:rPr>
          <w:rFonts w:cs="Times New Roman"/>
          <w:szCs w:val="28"/>
        </w:rPr>
        <w:t xml:space="preserve"> сельского поселения Верховского района Орловской области на 20</w:t>
      </w:r>
      <w:r>
        <w:rPr>
          <w:rFonts w:cs="Times New Roman"/>
          <w:szCs w:val="28"/>
        </w:rPr>
        <w:t>24</w:t>
      </w:r>
      <w:r w:rsidRPr="00727CE0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6</w:t>
      </w:r>
      <w:r w:rsidRPr="00727CE0">
        <w:rPr>
          <w:rFonts w:cs="Times New Roman"/>
          <w:szCs w:val="28"/>
        </w:rPr>
        <w:t xml:space="preserve"> годы, утвержденного постановлением администрации </w:t>
      </w:r>
      <w:proofErr w:type="spellStart"/>
      <w:r w:rsidRPr="00727CE0">
        <w:rPr>
          <w:rFonts w:cs="Times New Roman"/>
          <w:szCs w:val="28"/>
        </w:rPr>
        <w:t>Коньшин</w:t>
      </w:r>
      <w:r w:rsidR="00ED0090">
        <w:rPr>
          <w:rFonts w:cs="Times New Roman"/>
          <w:szCs w:val="28"/>
        </w:rPr>
        <w:t>с</w:t>
      </w:r>
      <w:r w:rsidRPr="00727CE0">
        <w:rPr>
          <w:rFonts w:cs="Times New Roman"/>
          <w:szCs w:val="28"/>
        </w:rPr>
        <w:t>кого</w:t>
      </w:r>
      <w:proofErr w:type="spellEnd"/>
      <w:r w:rsidRPr="00727CE0">
        <w:rPr>
          <w:rFonts w:cs="Times New Roman"/>
          <w:szCs w:val="28"/>
        </w:rPr>
        <w:t xml:space="preserve"> сельского поселения Верховского района</w:t>
      </w:r>
      <w:r>
        <w:rPr>
          <w:rFonts w:cs="Times New Roman"/>
          <w:szCs w:val="28"/>
        </w:rPr>
        <w:t xml:space="preserve"> Орловской области от 02.09.2023 года № 1</w:t>
      </w:r>
      <w:r w:rsidRPr="00727CE0">
        <w:rPr>
          <w:rFonts w:cs="Times New Roman"/>
          <w:szCs w:val="28"/>
        </w:rPr>
        <w:t xml:space="preserve">3, администрация </w:t>
      </w:r>
      <w:proofErr w:type="spellStart"/>
      <w:r w:rsidRPr="00727CE0">
        <w:rPr>
          <w:rFonts w:cs="Times New Roman"/>
          <w:szCs w:val="28"/>
        </w:rPr>
        <w:t>Коньшин</w:t>
      </w:r>
      <w:r w:rsidR="00ED0090">
        <w:rPr>
          <w:rFonts w:cs="Times New Roman"/>
          <w:szCs w:val="28"/>
        </w:rPr>
        <w:t>с</w:t>
      </w:r>
      <w:r w:rsidRPr="00727CE0">
        <w:rPr>
          <w:rFonts w:cs="Times New Roman"/>
          <w:szCs w:val="28"/>
        </w:rPr>
        <w:t>кого</w:t>
      </w:r>
      <w:proofErr w:type="spellEnd"/>
      <w:r w:rsidRPr="00727CE0">
        <w:rPr>
          <w:rFonts w:cs="Times New Roman"/>
          <w:szCs w:val="28"/>
        </w:rPr>
        <w:t xml:space="preserve"> сельского поселения Верховского района Орловской области  </w:t>
      </w:r>
      <w:r w:rsidRPr="00727CE0">
        <w:rPr>
          <w:rFonts w:cs="Times New Roman"/>
          <w:spacing w:val="40"/>
          <w:szCs w:val="28"/>
        </w:rPr>
        <w:t>постановляет</w:t>
      </w:r>
      <w:r w:rsidRPr="00727CE0">
        <w:rPr>
          <w:rFonts w:cs="Times New Roman"/>
          <w:szCs w:val="28"/>
        </w:rPr>
        <w:t>:</w:t>
      </w:r>
    </w:p>
    <w:p w:rsidR="00AC02BC" w:rsidRPr="00727CE0" w:rsidRDefault="00AC02BC" w:rsidP="00AC02BC">
      <w:pPr>
        <w:ind w:firstLine="709"/>
        <w:rPr>
          <w:rFonts w:cs="Times New Roman"/>
          <w:szCs w:val="28"/>
        </w:rPr>
      </w:pPr>
      <w:r w:rsidRPr="00727CE0">
        <w:rPr>
          <w:rFonts w:cs="Times New Roman"/>
          <w:szCs w:val="28"/>
        </w:rPr>
        <w:t xml:space="preserve">1. Одобрить прилагаемый прогноз социально-экономического развития администрации </w:t>
      </w:r>
      <w:proofErr w:type="spellStart"/>
      <w:r w:rsidRPr="00727CE0">
        <w:rPr>
          <w:rFonts w:cs="Times New Roman"/>
          <w:szCs w:val="28"/>
        </w:rPr>
        <w:t>Коньшин</w:t>
      </w:r>
      <w:r w:rsidR="00ED0090">
        <w:rPr>
          <w:rFonts w:cs="Times New Roman"/>
          <w:szCs w:val="28"/>
        </w:rPr>
        <w:t>с</w:t>
      </w:r>
      <w:r w:rsidRPr="00727CE0">
        <w:rPr>
          <w:rFonts w:cs="Times New Roman"/>
          <w:szCs w:val="28"/>
        </w:rPr>
        <w:t>кого</w:t>
      </w:r>
      <w:proofErr w:type="spellEnd"/>
      <w:r w:rsidRPr="00727CE0">
        <w:rPr>
          <w:rFonts w:cs="Times New Roman"/>
          <w:szCs w:val="28"/>
        </w:rPr>
        <w:t xml:space="preserve"> сельского поселения Верховского района Орловской области на 20</w:t>
      </w:r>
      <w:r>
        <w:rPr>
          <w:rFonts w:cs="Times New Roman"/>
          <w:szCs w:val="28"/>
        </w:rPr>
        <w:t>24</w:t>
      </w:r>
      <w:r w:rsidRPr="00727CE0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6</w:t>
      </w:r>
      <w:r w:rsidRPr="00727CE0">
        <w:rPr>
          <w:rFonts w:cs="Times New Roman"/>
          <w:szCs w:val="28"/>
        </w:rPr>
        <w:t xml:space="preserve"> годы. </w:t>
      </w:r>
    </w:p>
    <w:p w:rsidR="00AC02BC" w:rsidRPr="00727CE0" w:rsidRDefault="00AC02BC" w:rsidP="00AC02BC">
      <w:pPr>
        <w:ind w:firstLine="709"/>
        <w:rPr>
          <w:rFonts w:cs="Times New Roman"/>
          <w:szCs w:val="28"/>
        </w:rPr>
      </w:pPr>
      <w:r w:rsidRPr="00727CE0">
        <w:rPr>
          <w:rFonts w:cs="Times New Roman"/>
          <w:szCs w:val="28"/>
        </w:rPr>
        <w:t xml:space="preserve">2. Внести в установленном порядке в </w:t>
      </w:r>
      <w:proofErr w:type="spellStart"/>
      <w:r w:rsidRPr="00727CE0">
        <w:rPr>
          <w:rFonts w:cs="Times New Roman"/>
          <w:szCs w:val="28"/>
        </w:rPr>
        <w:t>Коньшин</w:t>
      </w:r>
      <w:r w:rsidR="00ED0090">
        <w:rPr>
          <w:rFonts w:cs="Times New Roman"/>
          <w:szCs w:val="28"/>
        </w:rPr>
        <w:t>с</w:t>
      </w:r>
      <w:r w:rsidRPr="00727CE0">
        <w:rPr>
          <w:rFonts w:cs="Times New Roman"/>
          <w:szCs w:val="28"/>
        </w:rPr>
        <w:t>кий</w:t>
      </w:r>
      <w:proofErr w:type="spellEnd"/>
      <w:r w:rsidRPr="00727CE0">
        <w:rPr>
          <w:rFonts w:cs="Times New Roman"/>
          <w:szCs w:val="28"/>
        </w:rPr>
        <w:t xml:space="preserve"> </w:t>
      </w:r>
      <w:proofErr w:type="gramStart"/>
      <w:r w:rsidRPr="00727CE0">
        <w:rPr>
          <w:rFonts w:cs="Times New Roman"/>
          <w:szCs w:val="28"/>
        </w:rPr>
        <w:t>сельский  Совет</w:t>
      </w:r>
      <w:proofErr w:type="gramEnd"/>
      <w:r w:rsidRPr="00727CE0">
        <w:rPr>
          <w:rFonts w:cs="Times New Roman"/>
          <w:szCs w:val="28"/>
        </w:rPr>
        <w:t xml:space="preserve"> народных депутатов Верховского района Орловской области проект решения «О бюджете </w:t>
      </w:r>
      <w:proofErr w:type="spellStart"/>
      <w:r w:rsidRPr="00727CE0">
        <w:rPr>
          <w:rFonts w:cs="Times New Roman"/>
          <w:szCs w:val="28"/>
        </w:rPr>
        <w:t>Коньшин</w:t>
      </w:r>
      <w:r w:rsidR="00ED0090">
        <w:rPr>
          <w:rFonts w:cs="Times New Roman"/>
          <w:szCs w:val="28"/>
        </w:rPr>
        <w:t>с</w:t>
      </w:r>
      <w:r w:rsidRPr="00727CE0">
        <w:rPr>
          <w:rFonts w:cs="Times New Roman"/>
          <w:szCs w:val="28"/>
        </w:rPr>
        <w:t>кого</w:t>
      </w:r>
      <w:proofErr w:type="spellEnd"/>
      <w:r w:rsidRPr="00727CE0">
        <w:rPr>
          <w:rFonts w:cs="Times New Roman"/>
          <w:szCs w:val="28"/>
        </w:rPr>
        <w:t xml:space="preserve"> сельского поселения Верховского района  на 20</w:t>
      </w:r>
      <w:r>
        <w:rPr>
          <w:rFonts w:cs="Times New Roman"/>
          <w:szCs w:val="28"/>
        </w:rPr>
        <w:t>24</w:t>
      </w:r>
      <w:r w:rsidRPr="00727CE0">
        <w:rPr>
          <w:rFonts w:cs="Times New Roman"/>
          <w:szCs w:val="28"/>
        </w:rPr>
        <w:t xml:space="preserve"> год и на плановый период 202</w:t>
      </w:r>
      <w:r>
        <w:rPr>
          <w:rFonts w:cs="Times New Roman"/>
          <w:szCs w:val="28"/>
        </w:rPr>
        <w:t>5</w:t>
      </w:r>
      <w:r w:rsidRPr="00727CE0">
        <w:rPr>
          <w:rFonts w:cs="Times New Roman"/>
          <w:szCs w:val="28"/>
        </w:rPr>
        <w:t xml:space="preserve"> и 202</w:t>
      </w:r>
      <w:r>
        <w:rPr>
          <w:rFonts w:cs="Times New Roman"/>
          <w:szCs w:val="28"/>
        </w:rPr>
        <w:t>6</w:t>
      </w:r>
      <w:r w:rsidRPr="00727CE0">
        <w:rPr>
          <w:rFonts w:cs="Times New Roman"/>
          <w:szCs w:val="28"/>
        </w:rPr>
        <w:t xml:space="preserve"> годы».</w:t>
      </w:r>
    </w:p>
    <w:p w:rsidR="00AC02BC" w:rsidRPr="00727CE0" w:rsidRDefault="00AC02BC" w:rsidP="00AC02BC">
      <w:pPr>
        <w:pStyle w:val="Arial12095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7CE0">
        <w:rPr>
          <w:rFonts w:ascii="Times New Roman" w:hAnsi="Times New Roman"/>
          <w:sz w:val="28"/>
          <w:szCs w:val="28"/>
        </w:rPr>
        <w:t>3.</w:t>
      </w:r>
      <w:r w:rsidRPr="00727CE0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настоящего постановления возложить </w:t>
      </w:r>
      <w:proofErr w:type="gramStart"/>
      <w:r w:rsidRPr="00727CE0">
        <w:rPr>
          <w:rFonts w:ascii="Times New Roman" w:hAnsi="Times New Roman"/>
          <w:color w:val="000000"/>
          <w:sz w:val="28"/>
          <w:szCs w:val="28"/>
        </w:rPr>
        <w:t>на  главу</w:t>
      </w:r>
      <w:proofErr w:type="gramEnd"/>
      <w:r w:rsidRPr="00727CE0">
        <w:rPr>
          <w:rFonts w:ascii="Times New Roman" w:hAnsi="Times New Roman"/>
          <w:color w:val="000000"/>
          <w:sz w:val="28"/>
          <w:szCs w:val="28"/>
        </w:rPr>
        <w:t xml:space="preserve"> администрации поселения </w:t>
      </w:r>
      <w:proofErr w:type="spellStart"/>
      <w:r w:rsidRPr="00727CE0">
        <w:rPr>
          <w:rFonts w:ascii="Times New Roman" w:hAnsi="Times New Roman"/>
          <w:color w:val="000000"/>
          <w:sz w:val="28"/>
          <w:szCs w:val="28"/>
        </w:rPr>
        <w:t>Корогодину</w:t>
      </w:r>
      <w:proofErr w:type="spellEnd"/>
      <w:r w:rsidRPr="00727CE0">
        <w:rPr>
          <w:rFonts w:ascii="Times New Roman" w:hAnsi="Times New Roman"/>
          <w:color w:val="000000"/>
          <w:sz w:val="28"/>
          <w:szCs w:val="28"/>
        </w:rPr>
        <w:t xml:space="preserve"> В.А..</w:t>
      </w:r>
    </w:p>
    <w:p w:rsidR="00AC02BC" w:rsidRPr="00727CE0" w:rsidRDefault="00AC02BC" w:rsidP="00AC02BC">
      <w:pPr>
        <w:rPr>
          <w:rFonts w:cs="Times New Roman"/>
          <w:szCs w:val="28"/>
        </w:rPr>
      </w:pPr>
    </w:p>
    <w:p w:rsidR="00AC02BC" w:rsidRPr="00727CE0" w:rsidRDefault="00AC02BC" w:rsidP="00AC02BC">
      <w:pPr>
        <w:rPr>
          <w:rFonts w:cs="Times New Roman"/>
          <w:szCs w:val="28"/>
        </w:rPr>
      </w:pPr>
      <w:r w:rsidRPr="00727CE0">
        <w:rPr>
          <w:rFonts w:cs="Times New Roman"/>
          <w:szCs w:val="28"/>
        </w:rPr>
        <w:t xml:space="preserve">Глава </w:t>
      </w:r>
      <w:proofErr w:type="spellStart"/>
      <w:r w:rsidRPr="00727CE0">
        <w:rPr>
          <w:rFonts w:cs="Times New Roman"/>
          <w:szCs w:val="28"/>
        </w:rPr>
        <w:t>Коньшин</w:t>
      </w:r>
      <w:r w:rsidR="00ED0090">
        <w:rPr>
          <w:rFonts w:cs="Times New Roman"/>
          <w:szCs w:val="28"/>
        </w:rPr>
        <w:t>с</w:t>
      </w:r>
      <w:r w:rsidRPr="00727CE0">
        <w:rPr>
          <w:rFonts w:cs="Times New Roman"/>
          <w:szCs w:val="28"/>
        </w:rPr>
        <w:t>кого</w:t>
      </w:r>
      <w:proofErr w:type="spellEnd"/>
    </w:p>
    <w:p w:rsidR="00AC02BC" w:rsidRPr="00727CE0" w:rsidRDefault="00AC02BC" w:rsidP="00AC02BC">
      <w:pPr>
        <w:rPr>
          <w:rFonts w:cs="Times New Roman"/>
          <w:szCs w:val="28"/>
        </w:rPr>
      </w:pPr>
      <w:r w:rsidRPr="00727CE0">
        <w:rPr>
          <w:rFonts w:cs="Times New Roman"/>
          <w:szCs w:val="28"/>
        </w:rPr>
        <w:t xml:space="preserve">сельского поселения </w:t>
      </w:r>
      <w:r w:rsidRPr="00727CE0">
        <w:rPr>
          <w:rFonts w:cs="Times New Roman"/>
          <w:szCs w:val="28"/>
        </w:rPr>
        <w:tab/>
        <w:t xml:space="preserve">                                </w:t>
      </w:r>
      <w:proofErr w:type="spellStart"/>
      <w:r w:rsidRPr="00727CE0">
        <w:rPr>
          <w:rFonts w:cs="Times New Roman"/>
          <w:szCs w:val="28"/>
        </w:rPr>
        <w:t>В.А.Корогодина</w:t>
      </w:r>
      <w:proofErr w:type="spellEnd"/>
      <w:r w:rsidRPr="00727CE0">
        <w:rPr>
          <w:rFonts w:cs="Times New Roman"/>
          <w:szCs w:val="28"/>
        </w:rPr>
        <w:tab/>
        <w:t xml:space="preserve">                </w:t>
      </w:r>
    </w:p>
    <w:p w:rsidR="00AC02BC" w:rsidRPr="00727CE0" w:rsidRDefault="00AC02BC" w:rsidP="00AC02BC">
      <w:pPr>
        <w:pStyle w:val="afa"/>
        <w:widowControl w:val="0"/>
        <w:tabs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2BC" w:rsidRDefault="00AC02BC" w:rsidP="00AC02BC">
      <w:pPr>
        <w:pStyle w:val="afa"/>
        <w:widowControl w:val="0"/>
        <w:tabs>
          <w:tab w:val="left" w:pos="3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432CC" w:rsidRPr="00AC02BC" w:rsidRDefault="006A3C06" w:rsidP="00D72F5E">
      <w:pPr>
        <w:tabs>
          <w:tab w:val="left" w:pos="2623"/>
        </w:tabs>
        <w:jc w:val="center"/>
        <w:rPr>
          <w:rFonts w:cs="Times New Roman"/>
          <w:szCs w:val="28"/>
        </w:rPr>
      </w:pPr>
      <w:r w:rsidRPr="00AC02BC">
        <w:rPr>
          <w:rFonts w:cs="Times New Roman"/>
          <w:szCs w:val="28"/>
        </w:rPr>
        <w:t xml:space="preserve"> </w:t>
      </w:r>
    </w:p>
    <w:p w:rsidR="009432CC" w:rsidRPr="008D7421" w:rsidRDefault="009432CC" w:rsidP="006150E7">
      <w:pPr>
        <w:widowControl w:val="0"/>
        <w:spacing w:line="240" w:lineRule="auto"/>
        <w:outlineLvl w:val="0"/>
      </w:pPr>
    </w:p>
    <w:sectPr w:rsidR="009432CC" w:rsidRPr="008D7421" w:rsidSect="00861144">
      <w:footnotePr>
        <w:numRestart w:val="eachPage"/>
      </w:footnotePr>
      <w:pgSz w:w="11906" w:h="16838"/>
      <w:pgMar w:top="720" w:right="426" w:bottom="720" w:left="1560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C32" w:rsidRDefault="00C15C32" w:rsidP="005F686A">
      <w:pPr>
        <w:spacing w:line="240" w:lineRule="auto"/>
      </w:pPr>
      <w:r>
        <w:separator/>
      </w:r>
    </w:p>
  </w:endnote>
  <w:endnote w:type="continuationSeparator" w:id="0">
    <w:p w:rsidR="00C15C32" w:rsidRDefault="00C15C32" w:rsidP="005F6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C32" w:rsidRDefault="00C15C32">
      <w:pPr>
        <w:rPr>
          <w:sz w:val="12"/>
        </w:rPr>
      </w:pPr>
      <w:r>
        <w:separator/>
      </w:r>
    </w:p>
  </w:footnote>
  <w:footnote w:type="continuationSeparator" w:id="0">
    <w:p w:rsidR="00C15C32" w:rsidRDefault="00C15C3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87413B"/>
    <w:multiLevelType w:val="hybridMultilevel"/>
    <w:tmpl w:val="402AFE74"/>
    <w:lvl w:ilvl="0" w:tplc="4E28BB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39872E8"/>
    <w:multiLevelType w:val="hybridMultilevel"/>
    <w:tmpl w:val="1F6483DA"/>
    <w:lvl w:ilvl="0" w:tplc="377CE188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D3005"/>
    <w:multiLevelType w:val="multilevel"/>
    <w:tmpl w:val="D1F2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9555F"/>
    <w:multiLevelType w:val="hybridMultilevel"/>
    <w:tmpl w:val="A85086A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76A1A"/>
    <w:multiLevelType w:val="multilevel"/>
    <w:tmpl w:val="0F0CB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6" w15:restartNumberingAfterBreak="0">
    <w:nsid w:val="4FBB7F61"/>
    <w:multiLevelType w:val="hybridMultilevel"/>
    <w:tmpl w:val="0970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86A"/>
    <w:rsid w:val="000719A0"/>
    <w:rsid w:val="000802E7"/>
    <w:rsid w:val="00082CDA"/>
    <w:rsid w:val="000E0DA9"/>
    <w:rsid w:val="000F43F5"/>
    <w:rsid w:val="001426FC"/>
    <w:rsid w:val="00191554"/>
    <w:rsid w:val="001E433B"/>
    <w:rsid w:val="00250BBC"/>
    <w:rsid w:val="0026746E"/>
    <w:rsid w:val="0027390F"/>
    <w:rsid w:val="002856AF"/>
    <w:rsid w:val="003075FD"/>
    <w:rsid w:val="003508AA"/>
    <w:rsid w:val="0036775A"/>
    <w:rsid w:val="00406D2B"/>
    <w:rsid w:val="004269F5"/>
    <w:rsid w:val="00470A90"/>
    <w:rsid w:val="004D3B38"/>
    <w:rsid w:val="004E7C1B"/>
    <w:rsid w:val="004F63CF"/>
    <w:rsid w:val="00561AFB"/>
    <w:rsid w:val="00566315"/>
    <w:rsid w:val="005C6B64"/>
    <w:rsid w:val="005F686A"/>
    <w:rsid w:val="006150E7"/>
    <w:rsid w:val="006644C1"/>
    <w:rsid w:val="00690831"/>
    <w:rsid w:val="006A3C06"/>
    <w:rsid w:val="00720AD9"/>
    <w:rsid w:val="00724B84"/>
    <w:rsid w:val="00725BB5"/>
    <w:rsid w:val="00735D8A"/>
    <w:rsid w:val="007654D0"/>
    <w:rsid w:val="00783808"/>
    <w:rsid w:val="00794BD5"/>
    <w:rsid w:val="007B2076"/>
    <w:rsid w:val="007E794C"/>
    <w:rsid w:val="00802669"/>
    <w:rsid w:val="00861144"/>
    <w:rsid w:val="008701FD"/>
    <w:rsid w:val="00880642"/>
    <w:rsid w:val="00882D2B"/>
    <w:rsid w:val="00886C2C"/>
    <w:rsid w:val="008978C5"/>
    <w:rsid w:val="008D7421"/>
    <w:rsid w:val="008F3137"/>
    <w:rsid w:val="00925940"/>
    <w:rsid w:val="009432CC"/>
    <w:rsid w:val="0098744F"/>
    <w:rsid w:val="009959D3"/>
    <w:rsid w:val="009C2E25"/>
    <w:rsid w:val="009E0FB9"/>
    <w:rsid w:val="009E7A32"/>
    <w:rsid w:val="00A001CA"/>
    <w:rsid w:val="00A01936"/>
    <w:rsid w:val="00A01CB8"/>
    <w:rsid w:val="00A36E6D"/>
    <w:rsid w:val="00A619AD"/>
    <w:rsid w:val="00A72B2D"/>
    <w:rsid w:val="00A90B7B"/>
    <w:rsid w:val="00AB2826"/>
    <w:rsid w:val="00AB44E9"/>
    <w:rsid w:val="00AB5DBE"/>
    <w:rsid w:val="00AC02BC"/>
    <w:rsid w:val="00B3392D"/>
    <w:rsid w:val="00B4647D"/>
    <w:rsid w:val="00B7265A"/>
    <w:rsid w:val="00B951EF"/>
    <w:rsid w:val="00BA58C9"/>
    <w:rsid w:val="00C11940"/>
    <w:rsid w:val="00C15C32"/>
    <w:rsid w:val="00C42C4B"/>
    <w:rsid w:val="00C54E32"/>
    <w:rsid w:val="00C80A84"/>
    <w:rsid w:val="00CA206E"/>
    <w:rsid w:val="00CD0F3D"/>
    <w:rsid w:val="00D03930"/>
    <w:rsid w:val="00D3609A"/>
    <w:rsid w:val="00D37E14"/>
    <w:rsid w:val="00D72F5E"/>
    <w:rsid w:val="00D97F48"/>
    <w:rsid w:val="00DA6C8B"/>
    <w:rsid w:val="00E607B6"/>
    <w:rsid w:val="00E64C87"/>
    <w:rsid w:val="00EA7C0A"/>
    <w:rsid w:val="00ED0090"/>
    <w:rsid w:val="00ED0875"/>
    <w:rsid w:val="00ED0BF6"/>
    <w:rsid w:val="00EF4458"/>
    <w:rsid w:val="00F170CE"/>
    <w:rsid w:val="00F46BD4"/>
    <w:rsid w:val="00F70D95"/>
    <w:rsid w:val="00FC1E45"/>
    <w:rsid w:val="00FC59CE"/>
    <w:rsid w:val="00FD5880"/>
    <w:rsid w:val="00FE34AC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AE10"/>
  <w15:docId w15:val="{9691A9A1-7A23-467F-AFF3-7B8CF95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CE1"/>
    <w:pPr>
      <w:spacing w:line="360" w:lineRule="auto"/>
      <w:ind w:firstLine="624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93CE1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customStyle="1" w:styleId="a3">
    <w:name w:val="Подзаголовок Знак"/>
    <w:basedOn w:val="a0"/>
    <w:link w:val="a4"/>
    <w:uiPriority w:val="11"/>
    <w:qFormat/>
    <w:rsid w:val="00093CE1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1">
    <w:name w:val="Заголовок 1 Знак"/>
    <w:basedOn w:val="a0"/>
    <w:link w:val="11"/>
    <w:uiPriority w:val="9"/>
    <w:qFormat/>
    <w:rsid w:val="00093CE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4A1876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10"/>
    <w:uiPriority w:val="99"/>
    <w:semiHidden/>
    <w:qFormat/>
    <w:rsid w:val="00DA1EC0"/>
    <w:rPr>
      <w:rFonts w:ascii="Times New Roman" w:hAnsi="Times New Roman"/>
      <w:sz w:val="20"/>
      <w:szCs w:val="20"/>
    </w:rPr>
  </w:style>
  <w:style w:type="character" w:customStyle="1" w:styleId="a8">
    <w:name w:val="Привязка сноски"/>
    <w:rsid w:val="005F686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A1EC0"/>
    <w:rPr>
      <w:vertAlign w:val="superscript"/>
    </w:rPr>
  </w:style>
  <w:style w:type="character" w:customStyle="1" w:styleId="a9">
    <w:name w:val="Верхний колонтитул Знак"/>
    <w:basedOn w:val="a0"/>
    <w:link w:val="12"/>
    <w:uiPriority w:val="99"/>
    <w:qFormat/>
    <w:rsid w:val="00A91601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13"/>
    <w:uiPriority w:val="99"/>
    <w:qFormat/>
    <w:rsid w:val="00A91601"/>
    <w:rPr>
      <w:rFonts w:ascii="Times New Roman" w:hAnsi="Times New Roman"/>
      <w:sz w:val="28"/>
    </w:rPr>
  </w:style>
  <w:style w:type="character" w:customStyle="1" w:styleId="ab">
    <w:name w:val="Символ сноски"/>
    <w:qFormat/>
    <w:rsid w:val="005F686A"/>
  </w:style>
  <w:style w:type="character" w:customStyle="1" w:styleId="ac">
    <w:name w:val="Привязка концевой сноски"/>
    <w:rsid w:val="005F686A"/>
    <w:rPr>
      <w:vertAlign w:val="superscript"/>
    </w:rPr>
  </w:style>
  <w:style w:type="character" w:customStyle="1" w:styleId="ad">
    <w:name w:val="Символ концевой сноски"/>
    <w:qFormat/>
    <w:rsid w:val="005F686A"/>
  </w:style>
  <w:style w:type="paragraph" w:customStyle="1" w:styleId="14">
    <w:name w:val="Заголовок1"/>
    <w:basedOn w:val="a"/>
    <w:next w:val="ae"/>
    <w:qFormat/>
    <w:rsid w:val="005F686A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e">
    <w:name w:val="Body Text"/>
    <w:basedOn w:val="a"/>
    <w:rsid w:val="005F686A"/>
    <w:pPr>
      <w:spacing w:after="140" w:line="276" w:lineRule="auto"/>
    </w:pPr>
  </w:style>
  <w:style w:type="paragraph" w:styleId="af">
    <w:name w:val="List"/>
    <w:basedOn w:val="ae"/>
    <w:rsid w:val="005F686A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5F686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5F686A"/>
    <w:pPr>
      <w:suppressLineNumbers/>
    </w:pPr>
    <w:rPr>
      <w:rFonts w:ascii="PT Astra Serif" w:hAnsi="PT Astra Serif" w:cs="Noto Sans Devanagari"/>
    </w:rPr>
  </w:style>
  <w:style w:type="paragraph" w:styleId="a4">
    <w:name w:val="Subtitle"/>
    <w:basedOn w:val="a"/>
    <w:next w:val="a"/>
    <w:link w:val="a3"/>
    <w:uiPriority w:val="11"/>
    <w:qFormat/>
    <w:rsid w:val="00093CE1"/>
    <w:rPr>
      <w:rFonts w:eastAsiaTheme="majorEastAsia" w:cstheme="majorBidi"/>
      <w:i/>
      <w:iCs/>
      <w:spacing w:val="15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4A1876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Текст сноски1"/>
    <w:basedOn w:val="a"/>
    <w:link w:val="a7"/>
    <w:uiPriority w:val="99"/>
    <w:semiHidden/>
    <w:unhideWhenUsed/>
    <w:rsid w:val="00DA1EC0"/>
    <w:pPr>
      <w:spacing w:line="240" w:lineRule="auto"/>
    </w:pPr>
    <w:rPr>
      <w:sz w:val="20"/>
      <w:szCs w:val="20"/>
    </w:rPr>
  </w:style>
  <w:style w:type="paragraph" w:customStyle="1" w:styleId="af1">
    <w:name w:val="Колонтитул"/>
    <w:basedOn w:val="a"/>
    <w:qFormat/>
    <w:rsid w:val="005F686A"/>
  </w:style>
  <w:style w:type="paragraph" w:customStyle="1" w:styleId="12">
    <w:name w:val="Верхний колонтитул1"/>
    <w:basedOn w:val="a"/>
    <w:link w:val="a9"/>
    <w:uiPriority w:val="99"/>
    <w:unhideWhenUsed/>
    <w:rsid w:val="00A91601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link w:val="aa"/>
    <w:uiPriority w:val="99"/>
    <w:unhideWhenUsed/>
    <w:rsid w:val="00A91601"/>
    <w:pPr>
      <w:tabs>
        <w:tab w:val="center" w:pos="4677"/>
        <w:tab w:val="right" w:pos="9355"/>
      </w:tabs>
      <w:spacing w:line="240" w:lineRule="auto"/>
    </w:pPr>
  </w:style>
  <w:style w:type="table" w:styleId="af2">
    <w:name w:val="Table Grid"/>
    <w:basedOn w:val="a1"/>
    <w:uiPriority w:val="59"/>
    <w:rsid w:val="00FF4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A90B7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90B7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90B7B"/>
  </w:style>
  <w:style w:type="character" w:styleId="af4">
    <w:name w:val="Hyperlink"/>
    <w:rsid w:val="00A90B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0B7B"/>
  </w:style>
  <w:style w:type="paragraph" w:styleId="af5">
    <w:name w:val="Title"/>
    <w:basedOn w:val="a"/>
    <w:link w:val="af6"/>
    <w:qFormat/>
    <w:rsid w:val="005C6B64"/>
    <w:pPr>
      <w:suppressAutoHyphens w:val="0"/>
      <w:spacing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5C6B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8701FD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f8">
    <w:name w:val="No Spacing"/>
    <w:link w:val="af9"/>
    <w:uiPriority w:val="99"/>
    <w:qFormat/>
    <w:rsid w:val="00870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8701FD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8701FD"/>
    <w:rPr>
      <w:b/>
      <w:bCs/>
      <w:sz w:val="28"/>
      <w:szCs w:val="24"/>
    </w:rPr>
  </w:style>
  <w:style w:type="character" w:customStyle="1" w:styleId="af9">
    <w:name w:val="Без интервала Знак"/>
    <w:link w:val="af8"/>
    <w:uiPriority w:val="1"/>
    <w:locked/>
    <w:rsid w:val="008701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701FD"/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header"/>
    <w:basedOn w:val="a"/>
    <w:link w:val="16"/>
    <w:uiPriority w:val="99"/>
    <w:unhideWhenUsed/>
    <w:rsid w:val="00ED0875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ascii="Calibri" w:eastAsia="Times New Roman" w:hAnsi="Calibri" w:cs="Calibri"/>
      <w:sz w:val="22"/>
    </w:rPr>
  </w:style>
  <w:style w:type="character" w:customStyle="1" w:styleId="16">
    <w:name w:val="Верхний колонтитул Знак1"/>
    <w:basedOn w:val="a0"/>
    <w:link w:val="afa"/>
    <w:uiPriority w:val="99"/>
    <w:semiHidden/>
    <w:rsid w:val="00ED0875"/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9432CC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b">
    <w:name w:val="Стиль"/>
    <w:rsid w:val="00D72F5E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7654D0"/>
    <w:pPr>
      <w:tabs>
        <w:tab w:val="left" w:pos="851"/>
      </w:tabs>
      <w:spacing w:line="240" w:lineRule="auto"/>
      <w:ind w:firstLine="567"/>
    </w:pPr>
    <w:rPr>
      <w:rFonts w:eastAsia="Times New Roman" w:cs="Times New Roman"/>
      <w:szCs w:val="20"/>
      <w:lang w:eastAsia="zh-CN"/>
    </w:rPr>
  </w:style>
  <w:style w:type="paragraph" w:customStyle="1" w:styleId="ConsPlusNonformat">
    <w:name w:val="ConsPlusNonformat"/>
    <w:rsid w:val="00AC02BC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ial120950">
    <w:name w:val="Стиль Arial 12 пт Первая строка:  095 см После:  0 пт Междустр..."/>
    <w:rsid w:val="00AC02BC"/>
    <w:pPr>
      <w:ind w:firstLine="539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7CE0-2A51-477D-ABD6-81365B4C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dc:description/>
  <cp:lastModifiedBy>1</cp:lastModifiedBy>
  <cp:revision>41</cp:revision>
  <cp:lastPrinted>2023-06-09T12:08:00Z</cp:lastPrinted>
  <dcterms:created xsi:type="dcterms:W3CDTF">2023-01-19T06:57:00Z</dcterms:created>
  <dcterms:modified xsi:type="dcterms:W3CDTF">2023-09-22T07:54:00Z</dcterms:modified>
  <dc:language>ru-RU</dc:language>
</cp:coreProperties>
</file>