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F13" w:rsidRDefault="00A42F13" w:rsidP="00A42F13">
      <w:pPr>
        <w:pStyle w:val="a3"/>
        <w:rPr>
          <w:rStyle w:val="13pt"/>
          <w:b/>
          <w:noProof/>
          <w:sz w:val="28"/>
          <w:szCs w:val="28"/>
        </w:rPr>
      </w:pPr>
      <w:r>
        <w:rPr>
          <w:b/>
          <w:noProof/>
          <w:sz w:val="28"/>
          <w:szCs w:val="28"/>
          <w:shd w:val="clear" w:color="auto" w:fill="FFFFFF"/>
        </w:rPr>
        <w:drawing>
          <wp:inline distT="0" distB="0" distL="0" distR="0">
            <wp:extent cx="781050" cy="971550"/>
            <wp:effectExtent l="19050" t="0" r="0" b="0"/>
            <wp:docPr id="1" name="Рисунок 16" descr="D:\User\Desktop\Verhovskii_rayon_co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D:\User\Desktop\Verhovskii_rayon_coa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2F13" w:rsidRPr="00AE7DFE" w:rsidRDefault="00A42F13" w:rsidP="00A42F13">
      <w:pPr>
        <w:pStyle w:val="1"/>
        <w:shd w:val="clear" w:color="auto" w:fill="auto"/>
        <w:spacing w:after="0" w:line="643" w:lineRule="exact"/>
        <w:ind w:left="560"/>
        <w:rPr>
          <w:rStyle w:val="13pt"/>
          <w:b/>
          <w:sz w:val="28"/>
          <w:szCs w:val="28"/>
        </w:rPr>
      </w:pPr>
      <w:r w:rsidRPr="00AE7DFE">
        <w:rPr>
          <w:rStyle w:val="13pt"/>
          <w:b/>
          <w:sz w:val="28"/>
          <w:szCs w:val="28"/>
        </w:rPr>
        <w:t>РОССИЙСКАЯ ФЕДЕРАЦИЯ</w:t>
      </w:r>
    </w:p>
    <w:p w:rsidR="00A42F13" w:rsidRPr="00AE7DFE" w:rsidRDefault="00A42F13" w:rsidP="00A42F13">
      <w:pPr>
        <w:pStyle w:val="1"/>
        <w:shd w:val="clear" w:color="auto" w:fill="auto"/>
        <w:spacing w:after="0" w:line="240" w:lineRule="auto"/>
        <w:ind w:left="560"/>
        <w:rPr>
          <w:rStyle w:val="13pt"/>
          <w:b/>
          <w:sz w:val="28"/>
          <w:szCs w:val="28"/>
        </w:rPr>
      </w:pPr>
      <w:r w:rsidRPr="00AE7DFE">
        <w:rPr>
          <w:rStyle w:val="13pt"/>
          <w:b/>
          <w:sz w:val="28"/>
          <w:szCs w:val="28"/>
        </w:rPr>
        <w:t>ОРЛОВСКАЯ ОБЛАСТЬ</w:t>
      </w:r>
    </w:p>
    <w:p w:rsidR="00A42F13" w:rsidRPr="00117EEF" w:rsidRDefault="00A42F13" w:rsidP="00A42F13">
      <w:pPr>
        <w:pStyle w:val="1"/>
        <w:shd w:val="clear" w:color="auto" w:fill="auto"/>
        <w:spacing w:after="0" w:line="643" w:lineRule="exact"/>
        <w:ind w:left="200"/>
        <w:rPr>
          <w:rStyle w:val="13pt"/>
          <w:b/>
          <w:sz w:val="32"/>
          <w:szCs w:val="32"/>
        </w:rPr>
      </w:pPr>
      <w:r w:rsidRPr="00117EEF">
        <w:rPr>
          <w:rStyle w:val="13pt"/>
          <w:b/>
          <w:sz w:val="32"/>
          <w:szCs w:val="32"/>
        </w:rPr>
        <w:t xml:space="preserve"> АДМИНИСТРАЦИЯ ВЕРХОВСКОГО РАЙОНА</w:t>
      </w:r>
    </w:p>
    <w:p w:rsidR="00A42F13" w:rsidRPr="0060141D" w:rsidRDefault="00A42F13" w:rsidP="00A42F13">
      <w:pPr>
        <w:pStyle w:val="1"/>
        <w:shd w:val="clear" w:color="auto" w:fill="auto"/>
        <w:spacing w:after="0" w:line="643" w:lineRule="exact"/>
        <w:ind w:left="200"/>
        <w:rPr>
          <w:rStyle w:val="13pt"/>
          <w:b/>
          <w:sz w:val="36"/>
          <w:szCs w:val="36"/>
        </w:rPr>
      </w:pPr>
      <w:r w:rsidRPr="0060141D">
        <w:rPr>
          <w:rStyle w:val="13pt"/>
          <w:b/>
          <w:sz w:val="36"/>
          <w:szCs w:val="36"/>
        </w:rPr>
        <w:t>ПОСТАНОВЛЕНИЕ</w:t>
      </w:r>
    </w:p>
    <w:p w:rsidR="00A42F13" w:rsidRPr="005F449B" w:rsidRDefault="00A42F13" w:rsidP="00A42F13">
      <w:pPr>
        <w:pStyle w:val="1"/>
        <w:shd w:val="clear" w:color="auto" w:fill="auto"/>
        <w:spacing w:after="0" w:line="643" w:lineRule="exact"/>
        <w:ind w:left="200"/>
        <w:rPr>
          <w:rStyle w:val="13pt"/>
          <w:sz w:val="28"/>
          <w:szCs w:val="28"/>
        </w:rPr>
      </w:pPr>
    </w:p>
    <w:p w:rsidR="00A42F13" w:rsidRDefault="00DD1B44" w:rsidP="00A42F13">
      <w:pPr>
        <w:pStyle w:val="1"/>
        <w:shd w:val="clear" w:color="auto" w:fill="auto"/>
        <w:spacing w:after="0" w:line="240" w:lineRule="auto"/>
        <w:ind w:left="200"/>
        <w:jc w:val="left"/>
        <w:rPr>
          <w:rStyle w:val="13pt"/>
          <w:sz w:val="28"/>
          <w:szCs w:val="28"/>
        </w:rPr>
      </w:pPr>
      <w:r w:rsidRPr="00DD1B44">
        <w:rPr>
          <w:rStyle w:val="13pt"/>
          <w:sz w:val="28"/>
          <w:szCs w:val="28"/>
          <w:u w:val="single"/>
        </w:rPr>
        <w:t>06 октября 2022 год</w:t>
      </w:r>
      <w:r w:rsidR="00A42F13" w:rsidRPr="005F449B">
        <w:rPr>
          <w:rStyle w:val="13pt"/>
          <w:sz w:val="28"/>
          <w:szCs w:val="28"/>
        </w:rPr>
        <w:t xml:space="preserve">                                                    </w:t>
      </w:r>
      <w:r w:rsidR="00A42F13">
        <w:rPr>
          <w:rStyle w:val="13pt"/>
          <w:sz w:val="28"/>
          <w:szCs w:val="28"/>
        </w:rPr>
        <w:t>№</w:t>
      </w:r>
      <w:r>
        <w:rPr>
          <w:rStyle w:val="13pt"/>
          <w:sz w:val="28"/>
          <w:szCs w:val="28"/>
          <w:u w:val="single"/>
        </w:rPr>
        <w:t>478</w:t>
      </w:r>
      <w:bookmarkStart w:id="0" w:name="_GoBack"/>
      <w:bookmarkEnd w:id="0"/>
      <w:r w:rsidR="00A42F13">
        <w:rPr>
          <w:rStyle w:val="13pt"/>
          <w:sz w:val="28"/>
          <w:szCs w:val="28"/>
        </w:rPr>
        <w:t xml:space="preserve">     </w:t>
      </w:r>
    </w:p>
    <w:p w:rsidR="00A42F13" w:rsidRDefault="00A42F13" w:rsidP="00A42F13">
      <w:pPr>
        <w:pStyle w:val="1"/>
        <w:shd w:val="clear" w:color="auto" w:fill="auto"/>
        <w:spacing w:after="0" w:line="240" w:lineRule="auto"/>
        <w:ind w:left="200"/>
        <w:jc w:val="left"/>
        <w:rPr>
          <w:rStyle w:val="13pt"/>
          <w:sz w:val="28"/>
          <w:szCs w:val="28"/>
        </w:rPr>
      </w:pPr>
      <w:r>
        <w:rPr>
          <w:rStyle w:val="13pt"/>
          <w:sz w:val="28"/>
          <w:szCs w:val="28"/>
        </w:rPr>
        <w:t xml:space="preserve">         п. Верховье</w:t>
      </w:r>
    </w:p>
    <w:p w:rsidR="00A42F13" w:rsidRDefault="00A42F13" w:rsidP="00A42F13">
      <w:pPr>
        <w:pStyle w:val="1"/>
        <w:shd w:val="clear" w:color="auto" w:fill="auto"/>
        <w:spacing w:after="0" w:line="240" w:lineRule="auto"/>
        <w:ind w:firstLine="227"/>
        <w:rPr>
          <w:rStyle w:val="13pt"/>
          <w:b/>
          <w:sz w:val="28"/>
          <w:szCs w:val="28"/>
        </w:rPr>
      </w:pPr>
    </w:p>
    <w:p w:rsidR="00A42F13" w:rsidRDefault="00A42F13" w:rsidP="00A42F13">
      <w:pPr>
        <w:pStyle w:val="40"/>
        <w:shd w:val="clear" w:color="auto" w:fill="auto"/>
        <w:spacing w:before="0"/>
        <w:ind w:firstLine="1180"/>
        <w:jc w:val="center"/>
        <w:rPr>
          <w:color w:val="000000"/>
          <w:lang w:bidi="ru-RU"/>
        </w:rPr>
      </w:pPr>
      <w:r>
        <w:rPr>
          <w:color w:val="000000"/>
          <w:lang w:bidi="ru-RU"/>
        </w:rPr>
        <w:t xml:space="preserve">О внесении изменений в постановление администрации </w:t>
      </w:r>
      <w:proofErr w:type="spellStart"/>
      <w:r>
        <w:rPr>
          <w:color w:val="000000"/>
          <w:lang w:bidi="ru-RU"/>
        </w:rPr>
        <w:t>Верховского</w:t>
      </w:r>
      <w:proofErr w:type="spellEnd"/>
      <w:r>
        <w:rPr>
          <w:color w:val="000000"/>
          <w:lang w:bidi="ru-RU"/>
        </w:rPr>
        <w:t xml:space="preserve"> района от 5 апреля 2022 г. № 176 а «Об установлении родительской платы за присмотр и уход за детьми в муниципальных образовательных учреждениях </w:t>
      </w:r>
      <w:proofErr w:type="spellStart"/>
      <w:r>
        <w:rPr>
          <w:color w:val="000000"/>
          <w:lang w:bidi="ru-RU"/>
        </w:rPr>
        <w:t>Верховского</w:t>
      </w:r>
      <w:proofErr w:type="spellEnd"/>
      <w:r>
        <w:rPr>
          <w:color w:val="000000"/>
          <w:lang w:bidi="ru-RU"/>
        </w:rPr>
        <w:t xml:space="preserve"> района, реализующих образовательную программу дошкольного образования»</w:t>
      </w:r>
    </w:p>
    <w:p w:rsidR="00A42F13" w:rsidRDefault="00A42F13" w:rsidP="00A42F13">
      <w:pPr>
        <w:pStyle w:val="40"/>
        <w:shd w:val="clear" w:color="auto" w:fill="auto"/>
        <w:spacing w:before="0"/>
        <w:ind w:firstLine="1180"/>
        <w:jc w:val="center"/>
      </w:pPr>
    </w:p>
    <w:p w:rsidR="00A42F13" w:rsidRPr="002E3E88" w:rsidRDefault="00A42F13" w:rsidP="00A42F13">
      <w:pPr>
        <w:shd w:val="clear" w:color="auto" w:fill="FFFFFF"/>
        <w:autoSpaceDE w:val="0"/>
        <w:autoSpaceDN w:val="0"/>
        <w:adjustRightInd w:val="0"/>
        <w:rPr>
          <w:spacing w:val="40"/>
          <w:sz w:val="28"/>
          <w:szCs w:val="28"/>
        </w:rPr>
      </w:pPr>
      <w:r w:rsidRPr="007F7227">
        <w:rPr>
          <w:color w:val="000000"/>
          <w:sz w:val="28"/>
          <w:szCs w:val="28"/>
          <w:lang w:bidi="ru-RU"/>
        </w:rPr>
        <w:t xml:space="preserve">Во исполнение </w:t>
      </w:r>
      <w:r>
        <w:rPr>
          <w:color w:val="000000"/>
          <w:sz w:val="28"/>
          <w:szCs w:val="28"/>
          <w:lang w:bidi="ru-RU"/>
        </w:rPr>
        <w:t xml:space="preserve">Указа Губернатора Орловской области от 3 октября 2022 года № 537 </w:t>
      </w:r>
      <w:r w:rsidRPr="002E3E88">
        <w:rPr>
          <w:color w:val="000000"/>
          <w:sz w:val="28"/>
          <w:szCs w:val="28"/>
          <w:lang w:bidi="ru-RU"/>
        </w:rPr>
        <w:t>«</w:t>
      </w:r>
      <w:r w:rsidRPr="002E3E88">
        <w:rPr>
          <w:sz w:val="28"/>
          <w:szCs w:val="28"/>
        </w:rPr>
        <w:t>О дополнительных мерах социальной поддержки граждан Российской</w:t>
      </w:r>
      <w:r>
        <w:rPr>
          <w:sz w:val="28"/>
          <w:szCs w:val="28"/>
        </w:rPr>
        <w:t xml:space="preserve"> </w:t>
      </w:r>
      <w:r w:rsidRPr="002E3E88">
        <w:rPr>
          <w:sz w:val="28"/>
          <w:szCs w:val="28"/>
        </w:rPr>
        <w:t>Федерации, призванных на военную службу по мобилизации в Вооруженные</w:t>
      </w:r>
      <w:r>
        <w:rPr>
          <w:sz w:val="28"/>
          <w:szCs w:val="28"/>
        </w:rPr>
        <w:t xml:space="preserve"> </w:t>
      </w:r>
      <w:r w:rsidRPr="002E3E88">
        <w:rPr>
          <w:sz w:val="28"/>
          <w:szCs w:val="28"/>
        </w:rPr>
        <w:t>Силы Российской Федерации, направленных к месту прохождения военной</w:t>
      </w:r>
      <w:r>
        <w:rPr>
          <w:sz w:val="28"/>
          <w:szCs w:val="28"/>
        </w:rPr>
        <w:t xml:space="preserve"> </w:t>
      </w:r>
      <w:r w:rsidRPr="002E3E88">
        <w:rPr>
          <w:sz w:val="28"/>
          <w:szCs w:val="28"/>
        </w:rPr>
        <w:t>службы федеральным казенным учреждением «Военный комиссариат</w:t>
      </w:r>
      <w:r>
        <w:rPr>
          <w:sz w:val="28"/>
          <w:szCs w:val="28"/>
        </w:rPr>
        <w:t xml:space="preserve"> </w:t>
      </w:r>
      <w:r w:rsidRPr="002E3E88">
        <w:rPr>
          <w:sz w:val="28"/>
          <w:szCs w:val="28"/>
        </w:rPr>
        <w:t>Орловской области», и членов их семе</w:t>
      </w:r>
      <w:r w:rsidRPr="002E3E88">
        <w:rPr>
          <w:spacing w:val="40"/>
          <w:sz w:val="28"/>
          <w:szCs w:val="28"/>
        </w:rPr>
        <w:t>й</w:t>
      </w:r>
      <w:r>
        <w:rPr>
          <w:spacing w:val="40"/>
          <w:sz w:val="28"/>
          <w:szCs w:val="28"/>
        </w:rPr>
        <w:t>» постановляет:</w:t>
      </w:r>
    </w:p>
    <w:p w:rsidR="00A42F13" w:rsidRDefault="00A42F13" w:rsidP="00A42F13">
      <w:pPr>
        <w:numPr>
          <w:ilvl w:val="0"/>
          <w:numId w:val="1"/>
        </w:numPr>
        <w:ind w:left="0" w:firstLineChars="125" w:firstLine="350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Внести </w:t>
      </w:r>
      <w:r w:rsidRPr="00735CC7">
        <w:rPr>
          <w:color w:val="000000"/>
          <w:sz w:val="28"/>
          <w:szCs w:val="28"/>
          <w:lang w:bidi="ru-RU"/>
        </w:rPr>
        <w:t xml:space="preserve">в постановление администрации </w:t>
      </w:r>
      <w:proofErr w:type="spellStart"/>
      <w:r w:rsidRPr="00735CC7">
        <w:rPr>
          <w:color w:val="000000"/>
          <w:sz w:val="28"/>
          <w:szCs w:val="28"/>
          <w:lang w:bidi="ru-RU"/>
        </w:rPr>
        <w:t>Верховского</w:t>
      </w:r>
      <w:proofErr w:type="spellEnd"/>
      <w:r w:rsidRPr="00735CC7">
        <w:rPr>
          <w:color w:val="000000"/>
          <w:sz w:val="28"/>
          <w:szCs w:val="28"/>
          <w:lang w:bidi="ru-RU"/>
        </w:rPr>
        <w:t xml:space="preserve"> района от 5 апреля 2022 г. № 176 а «Об установлении родительской платы за присмотр и уход за детьми в муниципальных образовательных учреждениях </w:t>
      </w:r>
      <w:proofErr w:type="spellStart"/>
      <w:r w:rsidRPr="00735CC7">
        <w:rPr>
          <w:color w:val="000000"/>
          <w:sz w:val="28"/>
          <w:szCs w:val="28"/>
          <w:lang w:bidi="ru-RU"/>
        </w:rPr>
        <w:t>Верховского</w:t>
      </w:r>
      <w:proofErr w:type="spellEnd"/>
      <w:r w:rsidRPr="00735CC7">
        <w:rPr>
          <w:color w:val="000000"/>
          <w:sz w:val="28"/>
          <w:szCs w:val="28"/>
          <w:lang w:bidi="ru-RU"/>
        </w:rPr>
        <w:t xml:space="preserve"> района, реализующих образовательную программу дошкольного образования»</w:t>
      </w:r>
      <w:r>
        <w:rPr>
          <w:color w:val="000000"/>
          <w:sz w:val="28"/>
          <w:szCs w:val="28"/>
          <w:lang w:bidi="ru-RU"/>
        </w:rPr>
        <w:t xml:space="preserve"> следующие </w:t>
      </w:r>
      <w:r w:rsidRPr="00735CC7">
        <w:rPr>
          <w:color w:val="000000"/>
          <w:sz w:val="28"/>
          <w:szCs w:val="28"/>
          <w:lang w:bidi="ru-RU"/>
        </w:rPr>
        <w:t xml:space="preserve"> </w:t>
      </w:r>
      <w:r>
        <w:rPr>
          <w:color w:val="000000"/>
          <w:sz w:val="28"/>
          <w:szCs w:val="28"/>
          <w:lang w:bidi="ru-RU"/>
        </w:rPr>
        <w:t>изменения:</w:t>
      </w:r>
    </w:p>
    <w:p w:rsidR="00A42F13" w:rsidRPr="00735CC7" w:rsidRDefault="00A42F13" w:rsidP="00A42F13">
      <w:pPr>
        <w:numPr>
          <w:ilvl w:val="1"/>
          <w:numId w:val="1"/>
        </w:numPr>
        <w:ind w:left="0" w:firstLineChars="125" w:firstLine="350"/>
        <w:rPr>
          <w:color w:val="000000"/>
          <w:sz w:val="28"/>
          <w:szCs w:val="28"/>
          <w:lang w:bidi="ru-RU"/>
        </w:rPr>
      </w:pPr>
      <w:r w:rsidRPr="00735CC7">
        <w:rPr>
          <w:color w:val="000000"/>
          <w:sz w:val="28"/>
          <w:szCs w:val="28"/>
          <w:lang w:bidi="ru-RU"/>
        </w:rPr>
        <w:t xml:space="preserve">В приложении «Положение «О порядке взимания платы с родителей (законных представителей) за присмотр и уход за детьми, осваивающими образовательные программы дошкольного образования в учреждениях </w:t>
      </w:r>
      <w:proofErr w:type="spellStart"/>
      <w:r w:rsidRPr="00735CC7">
        <w:rPr>
          <w:color w:val="000000"/>
          <w:sz w:val="28"/>
          <w:szCs w:val="28"/>
          <w:lang w:bidi="ru-RU"/>
        </w:rPr>
        <w:t>Верховского</w:t>
      </w:r>
      <w:proofErr w:type="spellEnd"/>
      <w:r w:rsidRPr="00735CC7">
        <w:rPr>
          <w:color w:val="000000"/>
          <w:sz w:val="28"/>
          <w:szCs w:val="28"/>
          <w:lang w:bidi="ru-RU"/>
        </w:rPr>
        <w:t xml:space="preserve"> района, осуществляющих образовательную деятельность» к постановлению главы </w:t>
      </w:r>
      <w:proofErr w:type="spellStart"/>
      <w:r w:rsidRPr="00735CC7">
        <w:rPr>
          <w:color w:val="000000"/>
          <w:sz w:val="28"/>
          <w:szCs w:val="28"/>
          <w:lang w:bidi="ru-RU"/>
        </w:rPr>
        <w:t>Верховского</w:t>
      </w:r>
      <w:proofErr w:type="spellEnd"/>
      <w:r w:rsidRPr="00735CC7">
        <w:rPr>
          <w:color w:val="000000"/>
          <w:sz w:val="28"/>
          <w:szCs w:val="28"/>
          <w:lang w:bidi="ru-RU"/>
        </w:rPr>
        <w:t xml:space="preserve"> района</w:t>
      </w:r>
      <w:r>
        <w:rPr>
          <w:color w:val="000000"/>
          <w:sz w:val="28"/>
          <w:szCs w:val="28"/>
          <w:lang w:bidi="ru-RU"/>
        </w:rPr>
        <w:t xml:space="preserve"> п</w:t>
      </w:r>
      <w:r w:rsidRPr="00735CC7">
        <w:rPr>
          <w:color w:val="000000"/>
          <w:sz w:val="28"/>
          <w:szCs w:val="28"/>
          <w:lang w:bidi="ru-RU"/>
        </w:rPr>
        <w:t xml:space="preserve">. 4.3 </w:t>
      </w:r>
      <w:r>
        <w:rPr>
          <w:color w:val="000000"/>
          <w:sz w:val="28"/>
          <w:szCs w:val="28"/>
          <w:lang w:bidi="ru-RU"/>
        </w:rPr>
        <w:t>раздела</w:t>
      </w:r>
      <w:r w:rsidRPr="00735CC7">
        <w:rPr>
          <w:color w:val="000000"/>
          <w:sz w:val="28"/>
          <w:szCs w:val="28"/>
          <w:lang w:bidi="ru-RU"/>
        </w:rPr>
        <w:t xml:space="preserve"> 4</w:t>
      </w:r>
      <w:r>
        <w:rPr>
          <w:color w:val="000000"/>
          <w:sz w:val="28"/>
          <w:szCs w:val="28"/>
          <w:lang w:bidi="ru-RU"/>
        </w:rPr>
        <w:t xml:space="preserve"> «Порядок предоставления льгот по родительской плате»</w:t>
      </w:r>
      <w:r w:rsidRPr="00735CC7">
        <w:rPr>
          <w:color w:val="000000"/>
          <w:sz w:val="28"/>
          <w:szCs w:val="28"/>
          <w:lang w:bidi="ru-RU"/>
        </w:rPr>
        <w:t xml:space="preserve"> изложить в следующей редакции:</w:t>
      </w:r>
    </w:p>
    <w:p w:rsidR="00A42F13" w:rsidRDefault="00A42F13" w:rsidP="00A42F13">
      <w:pPr>
        <w:ind w:firstLineChars="125" w:firstLine="350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- «п. 4.3. От родительской платы, взимаемой за присмотр и уход в муниципальных организациях, осуществляющих образовательную деятельность, в которых они осваивают образовательные программы </w:t>
      </w:r>
      <w:r>
        <w:rPr>
          <w:color w:val="000000"/>
          <w:sz w:val="28"/>
          <w:szCs w:val="28"/>
          <w:lang w:bidi="ru-RU"/>
        </w:rPr>
        <w:lastRenderedPageBreak/>
        <w:t>дошкольного образования, освобождаются родители (законные представители) детей-инвалидов, детей-сирот и детей, оставшихся без попечения родителей, детей, с туберкулезной интоксикацией,</w:t>
      </w:r>
      <w:r w:rsidRPr="00F92736">
        <w:rPr>
          <w:color w:val="000000"/>
          <w:sz w:val="28"/>
          <w:szCs w:val="28"/>
          <w:lang w:bidi="ru-RU"/>
        </w:rPr>
        <w:t xml:space="preserve"> </w:t>
      </w:r>
      <w:r>
        <w:rPr>
          <w:color w:val="000000"/>
          <w:sz w:val="28"/>
          <w:szCs w:val="28"/>
          <w:lang w:bidi="ru-RU"/>
        </w:rPr>
        <w:t>а также ро</w:t>
      </w:r>
      <w:r w:rsidR="009B5692">
        <w:rPr>
          <w:color w:val="000000"/>
          <w:sz w:val="28"/>
          <w:szCs w:val="28"/>
          <w:lang w:bidi="ru-RU"/>
        </w:rPr>
        <w:t>дители (законные представители)</w:t>
      </w:r>
      <w:r>
        <w:rPr>
          <w:color w:val="000000"/>
          <w:sz w:val="28"/>
          <w:szCs w:val="28"/>
          <w:lang w:bidi="ru-RU"/>
        </w:rPr>
        <w:t xml:space="preserve"> детей граждан, призванных на военную службу по мобилизации».</w:t>
      </w:r>
    </w:p>
    <w:p w:rsidR="00A42F13" w:rsidRDefault="00A42F13" w:rsidP="00A42F13">
      <w:pPr>
        <w:ind w:firstLineChars="125" w:firstLine="350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2. </w:t>
      </w:r>
      <w:r w:rsidRPr="007650FC">
        <w:rPr>
          <w:sz w:val="28"/>
          <w:szCs w:val="28"/>
        </w:rPr>
        <w:t>Настоящ</w:t>
      </w:r>
      <w:r>
        <w:rPr>
          <w:sz w:val="28"/>
          <w:szCs w:val="28"/>
        </w:rPr>
        <w:t>ее</w:t>
      </w:r>
      <w:r w:rsidRPr="007650FC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</w:t>
      </w:r>
      <w:r w:rsidRPr="007650FC">
        <w:rPr>
          <w:sz w:val="28"/>
          <w:szCs w:val="28"/>
        </w:rPr>
        <w:t xml:space="preserve"> вступает в силу по истечении 10 дней со дня его официального опубликования </w:t>
      </w:r>
      <w:r w:rsidRPr="00352C3F">
        <w:rPr>
          <w:sz w:val="28"/>
          <w:szCs w:val="28"/>
        </w:rPr>
        <w:t xml:space="preserve">на официальном сайте администрации </w:t>
      </w:r>
      <w:proofErr w:type="spellStart"/>
      <w:r w:rsidRPr="00352C3F">
        <w:rPr>
          <w:sz w:val="28"/>
          <w:szCs w:val="28"/>
        </w:rPr>
        <w:t>Верховского</w:t>
      </w:r>
      <w:proofErr w:type="spellEnd"/>
      <w:r w:rsidRPr="00352C3F">
        <w:rPr>
          <w:sz w:val="28"/>
          <w:szCs w:val="28"/>
        </w:rPr>
        <w:t xml:space="preserve"> района (</w:t>
      </w:r>
      <w:hyperlink r:id="rId6" w:history="1">
        <w:r w:rsidRPr="00352C3F">
          <w:rPr>
            <w:rStyle w:val="a5"/>
            <w:sz w:val="28"/>
            <w:szCs w:val="28"/>
          </w:rPr>
          <w:t>http://adminverhov.ru</w:t>
        </w:r>
      </w:hyperlink>
      <w:r w:rsidRPr="00352C3F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7650FC">
        <w:rPr>
          <w:sz w:val="28"/>
          <w:szCs w:val="28"/>
        </w:rPr>
        <w:t>и распространяет свое действие на правоотношения, возникшие с 21 сентября 2022 года.</w:t>
      </w:r>
    </w:p>
    <w:p w:rsidR="00A42F13" w:rsidRDefault="00A42F13" w:rsidP="00A42F13">
      <w:pPr>
        <w:ind w:firstLineChars="125" w:firstLine="350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3. Контроль за исполнением постановления возложить на заместителя главы администрации </w:t>
      </w:r>
      <w:proofErr w:type="spellStart"/>
      <w:r>
        <w:rPr>
          <w:color w:val="000000"/>
          <w:sz w:val="28"/>
          <w:szCs w:val="28"/>
          <w:lang w:bidi="ru-RU"/>
        </w:rPr>
        <w:t>Верховского</w:t>
      </w:r>
      <w:proofErr w:type="spellEnd"/>
      <w:r>
        <w:rPr>
          <w:color w:val="000000"/>
          <w:sz w:val="28"/>
          <w:szCs w:val="28"/>
          <w:lang w:bidi="ru-RU"/>
        </w:rPr>
        <w:t xml:space="preserve"> района Л. М. Моргунову.</w:t>
      </w:r>
    </w:p>
    <w:p w:rsidR="00A42F13" w:rsidRDefault="00A42F13" w:rsidP="00A42F13">
      <w:pPr>
        <w:ind w:firstLineChars="125" w:firstLine="350"/>
        <w:rPr>
          <w:color w:val="000000"/>
          <w:sz w:val="28"/>
          <w:szCs w:val="28"/>
          <w:lang w:bidi="ru-RU"/>
        </w:rPr>
      </w:pPr>
    </w:p>
    <w:p w:rsidR="00A42F13" w:rsidRDefault="00A42F13" w:rsidP="00A42F13">
      <w:pPr>
        <w:ind w:firstLineChars="125" w:firstLine="350"/>
        <w:rPr>
          <w:color w:val="000000"/>
          <w:sz w:val="28"/>
          <w:szCs w:val="28"/>
          <w:lang w:bidi="ru-RU"/>
        </w:rPr>
      </w:pPr>
    </w:p>
    <w:p w:rsidR="00A42F13" w:rsidRDefault="00A42F13" w:rsidP="00A42F13">
      <w:pPr>
        <w:rPr>
          <w:color w:val="000000"/>
          <w:sz w:val="28"/>
          <w:szCs w:val="28"/>
          <w:lang w:bidi="ru-RU"/>
        </w:rPr>
      </w:pPr>
    </w:p>
    <w:p w:rsidR="00A42F13" w:rsidRDefault="00A42F13" w:rsidP="00A42F13">
      <w:pPr>
        <w:rPr>
          <w:color w:val="000000"/>
          <w:sz w:val="28"/>
          <w:szCs w:val="28"/>
          <w:lang w:bidi="ru-RU"/>
        </w:rPr>
      </w:pPr>
    </w:p>
    <w:p w:rsidR="00A42F13" w:rsidRPr="00A07FEE" w:rsidRDefault="00A42F13" w:rsidP="00A42F13">
      <w:pPr>
        <w:rPr>
          <w:b/>
          <w:color w:val="000000"/>
          <w:sz w:val="28"/>
          <w:szCs w:val="28"/>
          <w:lang w:bidi="ru-RU"/>
        </w:rPr>
      </w:pPr>
      <w:r>
        <w:rPr>
          <w:b/>
          <w:color w:val="000000"/>
          <w:sz w:val="28"/>
          <w:szCs w:val="28"/>
          <w:lang w:bidi="ru-RU"/>
        </w:rPr>
        <w:t xml:space="preserve">Глава </w:t>
      </w:r>
      <w:proofErr w:type="spellStart"/>
      <w:r>
        <w:rPr>
          <w:b/>
          <w:color w:val="000000"/>
          <w:sz w:val="28"/>
          <w:szCs w:val="28"/>
          <w:lang w:bidi="ru-RU"/>
        </w:rPr>
        <w:t>Верховского</w:t>
      </w:r>
      <w:proofErr w:type="spellEnd"/>
      <w:r>
        <w:rPr>
          <w:b/>
          <w:color w:val="000000"/>
          <w:sz w:val="28"/>
          <w:szCs w:val="28"/>
          <w:lang w:bidi="ru-RU"/>
        </w:rPr>
        <w:t xml:space="preserve"> района                                        В. А. </w:t>
      </w:r>
      <w:proofErr w:type="spellStart"/>
      <w:r>
        <w:rPr>
          <w:b/>
          <w:color w:val="000000"/>
          <w:sz w:val="28"/>
          <w:szCs w:val="28"/>
          <w:lang w:bidi="ru-RU"/>
        </w:rPr>
        <w:t>Гладских</w:t>
      </w:r>
      <w:proofErr w:type="spellEnd"/>
    </w:p>
    <w:p w:rsidR="00A42F13" w:rsidRPr="007F7227" w:rsidRDefault="00A42F13" w:rsidP="00A42F13">
      <w:pPr>
        <w:ind w:left="1729" w:firstLine="0"/>
        <w:rPr>
          <w:color w:val="000000"/>
          <w:sz w:val="28"/>
          <w:szCs w:val="28"/>
          <w:lang w:bidi="ru-RU"/>
        </w:rPr>
      </w:pPr>
    </w:p>
    <w:p w:rsidR="00225CC7" w:rsidRDefault="00225CC7"/>
    <w:sectPr w:rsidR="00225CC7" w:rsidSect="00225C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4D1B63"/>
    <w:multiLevelType w:val="multilevel"/>
    <w:tmpl w:val="FDFC3D28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42F13"/>
    <w:rsid w:val="002007E7"/>
    <w:rsid w:val="00225CC7"/>
    <w:rsid w:val="00655EA9"/>
    <w:rsid w:val="009B5692"/>
    <w:rsid w:val="00A42F13"/>
    <w:rsid w:val="00DD1B44"/>
    <w:rsid w:val="00EE1794"/>
    <w:rsid w:val="00F33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DD227B-22CB-4814-A65C-0FE8B4D1A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2F13"/>
    <w:pPr>
      <w:ind w:firstLine="709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A42F13"/>
    <w:pPr>
      <w:jc w:val="center"/>
    </w:pPr>
    <w:rPr>
      <w:rFonts w:ascii="Arial" w:hAnsi="Arial" w:cs="Arial"/>
      <w:spacing w:val="20"/>
      <w:sz w:val="40"/>
    </w:rPr>
  </w:style>
  <w:style w:type="character" w:customStyle="1" w:styleId="a4">
    <w:name w:val="Основной текст_"/>
    <w:basedOn w:val="a0"/>
    <w:link w:val="1"/>
    <w:locked/>
    <w:rsid w:val="00A42F13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4"/>
    <w:rsid w:val="00A42F13"/>
    <w:pPr>
      <w:shd w:val="clear" w:color="auto" w:fill="FFFFFF"/>
      <w:spacing w:after="360" w:line="384" w:lineRule="exact"/>
      <w:jc w:val="center"/>
    </w:pPr>
    <w:rPr>
      <w:rFonts w:eastAsiaTheme="minorHAnsi"/>
      <w:sz w:val="25"/>
      <w:szCs w:val="25"/>
      <w:lang w:eastAsia="en-US"/>
    </w:rPr>
  </w:style>
  <w:style w:type="character" w:customStyle="1" w:styleId="13pt">
    <w:name w:val="Основной текст + 13 pt"/>
    <w:basedOn w:val="a4"/>
    <w:rsid w:val="00A42F13"/>
    <w:rPr>
      <w:sz w:val="26"/>
      <w:szCs w:val="26"/>
      <w:shd w:val="clear" w:color="auto" w:fill="FFFFFF"/>
    </w:rPr>
  </w:style>
  <w:style w:type="character" w:styleId="a5">
    <w:name w:val="Hyperlink"/>
    <w:basedOn w:val="a0"/>
    <w:rsid w:val="00A42F13"/>
    <w:rPr>
      <w:color w:val="0066CC"/>
      <w:u w:val="single"/>
    </w:rPr>
  </w:style>
  <w:style w:type="character" w:customStyle="1" w:styleId="4">
    <w:name w:val="Основной текст (4)_"/>
    <w:basedOn w:val="a0"/>
    <w:link w:val="40"/>
    <w:rsid w:val="00A42F13"/>
    <w:rPr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42F13"/>
    <w:pPr>
      <w:widowControl w:val="0"/>
      <w:shd w:val="clear" w:color="auto" w:fill="FFFFFF"/>
      <w:spacing w:before="540" w:line="320" w:lineRule="exact"/>
      <w:ind w:firstLine="0"/>
      <w:jc w:val="left"/>
    </w:pPr>
    <w:rPr>
      <w:rFonts w:eastAsiaTheme="minorHAnsi"/>
      <w:b/>
      <w:bCs/>
      <w:sz w:val="28"/>
      <w:szCs w:val="28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A42F1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2F1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minverhov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382</Words>
  <Characters>2182</Characters>
  <Application>Microsoft Office Word</Application>
  <DocSecurity>0</DocSecurity>
  <Lines>18</Lines>
  <Paragraphs>5</Paragraphs>
  <ScaleCrop>false</ScaleCrop>
  <Company/>
  <LinksUpToDate>false</LinksUpToDate>
  <CharactersWithSpaces>2559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Shahova</dc:creator>
  <cp:lastModifiedBy>User</cp:lastModifiedBy>
  <cp:revision>4</cp:revision>
  <dcterms:created xsi:type="dcterms:W3CDTF">2022-10-10T07:47:00Z</dcterms:created>
  <dcterms:modified xsi:type="dcterms:W3CDTF">2022-10-11T07:18:00Z</dcterms:modified>
</cp:coreProperties>
</file>