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17" w:rsidRDefault="00781417" w:rsidP="009E2152">
      <w:pPr>
        <w:pStyle w:val="Caption"/>
        <w:rPr>
          <w:rStyle w:val="13pt"/>
          <w:b/>
          <w:bCs/>
          <w:noProof/>
          <w:sz w:val="28"/>
          <w:szCs w:val="28"/>
        </w:rPr>
      </w:pPr>
      <w:r w:rsidRPr="002C3A70">
        <w:rPr>
          <w:rStyle w:val="13pt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2pt;height:76.2pt;visibility:visible">
            <v:imagedata r:id="rId4" o:title=""/>
          </v:shape>
        </w:pict>
      </w:r>
    </w:p>
    <w:p w:rsidR="00781417" w:rsidRPr="009E2152" w:rsidRDefault="00781417" w:rsidP="009E2152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bCs/>
          <w:sz w:val="28"/>
          <w:szCs w:val="28"/>
        </w:rPr>
      </w:pPr>
      <w:r w:rsidRPr="009E2152">
        <w:rPr>
          <w:rStyle w:val="13pt"/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81417" w:rsidRPr="009E2152" w:rsidRDefault="00781417" w:rsidP="009E2152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bCs/>
          <w:sz w:val="28"/>
          <w:szCs w:val="28"/>
        </w:rPr>
      </w:pPr>
      <w:r w:rsidRPr="009E2152">
        <w:rPr>
          <w:rStyle w:val="13pt"/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781417" w:rsidRPr="009E2152" w:rsidRDefault="00781417" w:rsidP="009E2152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bCs/>
          <w:sz w:val="32"/>
          <w:szCs w:val="32"/>
        </w:rPr>
      </w:pPr>
      <w:r w:rsidRPr="009E2152">
        <w:rPr>
          <w:rStyle w:val="13pt"/>
          <w:rFonts w:ascii="Times New Roman" w:hAnsi="Times New Roman" w:cs="Times New Roman"/>
          <w:b/>
          <w:bCs/>
          <w:sz w:val="32"/>
          <w:szCs w:val="32"/>
        </w:rPr>
        <w:t xml:space="preserve"> АДМИНИСТРАЦИЯ ВЕРХОВСКОГО РАЙОНА</w:t>
      </w:r>
    </w:p>
    <w:p w:rsidR="00781417" w:rsidRPr="009E2152" w:rsidRDefault="00781417" w:rsidP="009E2152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bCs/>
          <w:sz w:val="36"/>
          <w:szCs w:val="36"/>
        </w:rPr>
      </w:pPr>
      <w:r w:rsidRPr="009E2152">
        <w:rPr>
          <w:rStyle w:val="13pt"/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81417" w:rsidRPr="00CF000C" w:rsidRDefault="00781417" w:rsidP="003978A5">
      <w:pPr>
        <w:jc w:val="center"/>
        <w:rPr>
          <w:b/>
          <w:bCs/>
          <w:sz w:val="32"/>
          <w:szCs w:val="32"/>
        </w:rPr>
      </w:pPr>
    </w:p>
    <w:p w:rsidR="00781417" w:rsidRDefault="00781417" w:rsidP="0039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 ноября 2022г.                                                                               </w:t>
      </w:r>
      <w:r w:rsidRPr="00CF000C">
        <w:rPr>
          <w:sz w:val="28"/>
          <w:szCs w:val="28"/>
        </w:rPr>
        <w:t xml:space="preserve">№ </w:t>
      </w:r>
      <w:r>
        <w:rPr>
          <w:sz w:val="28"/>
          <w:szCs w:val="28"/>
        </w:rPr>
        <w:t>572</w:t>
      </w:r>
    </w:p>
    <w:p w:rsidR="00781417" w:rsidRPr="00CF000C" w:rsidRDefault="00781417" w:rsidP="0039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00C">
        <w:rPr>
          <w:sz w:val="28"/>
          <w:szCs w:val="28"/>
        </w:rPr>
        <w:t xml:space="preserve"> п . Верховье</w:t>
      </w:r>
    </w:p>
    <w:p w:rsidR="00781417" w:rsidRPr="00CF000C" w:rsidRDefault="00781417" w:rsidP="003978A5">
      <w:pPr>
        <w:jc w:val="both"/>
        <w:rPr>
          <w:sz w:val="28"/>
          <w:szCs w:val="28"/>
        </w:rPr>
      </w:pPr>
    </w:p>
    <w:p w:rsidR="00781417" w:rsidRPr="00CF000C" w:rsidRDefault="00781417" w:rsidP="003978A5">
      <w:pPr>
        <w:pStyle w:val="NormalWeb"/>
        <w:spacing w:before="0" w:after="0"/>
      </w:pPr>
    </w:p>
    <w:p w:rsidR="00781417" w:rsidRPr="00CF000C" w:rsidRDefault="00781417" w:rsidP="003978A5">
      <w:pPr>
        <w:ind w:left="708" w:firstLine="1"/>
        <w:jc w:val="center"/>
        <w:rPr>
          <w:sz w:val="28"/>
          <w:szCs w:val="28"/>
        </w:rPr>
      </w:pPr>
      <w:r w:rsidRPr="00CF000C">
        <w:t xml:space="preserve"> </w:t>
      </w:r>
      <w:r w:rsidRPr="00CF000C">
        <w:rPr>
          <w:sz w:val="28"/>
          <w:szCs w:val="28"/>
        </w:rPr>
        <w:t>«Об утверждении муниципальной программы «Повышение эффективности муниципального управления в Верховском районе»</w:t>
      </w:r>
    </w:p>
    <w:p w:rsidR="00781417" w:rsidRPr="00CF000C" w:rsidRDefault="00781417" w:rsidP="003978A5">
      <w:pPr>
        <w:pStyle w:val="NormalWeb"/>
        <w:spacing w:before="0" w:after="0"/>
        <w:ind w:firstLine="709"/>
        <w:jc w:val="both"/>
      </w:pPr>
    </w:p>
    <w:p w:rsidR="00781417" w:rsidRPr="00CF000C" w:rsidRDefault="00781417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В целях реализации комплекса мероприятий по повышению эффективности муниципального управления в Верховском районе, повышения профессионализма и компетентности муниципальных служащих, руководствуясь частью 1 статьи 35 </w:t>
      </w:r>
      <w:hyperlink r:id="rId5" w:history="1">
        <w:r w:rsidRPr="00CF000C">
          <w:rPr>
            <w:rStyle w:val="Hyperlink"/>
            <w:color w:val="000000"/>
            <w:sz w:val="28"/>
            <w:szCs w:val="28"/>
            <w:u w:val="none"/>
          </w:rPr>
          <w:t>Федерального закона Российской Федерации «О муниципальной службе в Российской Федерации» от 02.03.2007 года №25-ФЗ</w:t>
        </w:r>
      </w:hyperlink>
      <w:r w:rsidRPr="00CF000C">
        <w:rPr>
          <w:color w:val="000000"/>
          <w:sz w:val="28"/>
          <w:szCs w:val="28"/>
        </w:rPr>
        <w:t xml:space="preserve">, постановлением Правительства Орловской области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 от 29 ноября 2012 г. № 444, статьей 179 </w:t>
      </w:r>
      <w:hyperlink r:id="rId6" w:history="1">
        <w:r w:rsidRPr="00CF000C">
          <w:rPr>
            <w:rStyle w:val="Hyperlink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CF000C">
        <w:rPr>
          <w:color w:val="000000"/>
          <w:sz w:val="28"/>
          <w:szCs w:val="28"/>
        </w:rPr>
        <w:t xml:space="preserve">, </w:t>
      </w:r>
      <w:hyperlink r:id="rId7" w:history="1">
        <w:r w:rsidRPr="00CF000C">
          <w:rPr>
            <w:rStyle w:val="Hyperlink"/>
            <w:color w:val="000000"/>
            <w:sz w:val="28"/>
            <w:szCs w:val="28"/>
            <w:u w:val="none"/>
          </w:rPr>
          <w:t>Законом Орловской области «О муниципальной службе в Орловской области»</w:t>
        </w:r>
      </w:hyperlink>
      <w:r w:rsidRPr="00CF000C">
        <w:rPr>
          <w:sz w:val="28"/>
          <w:szCs w:val="28"/>
        </w:rPr>
        <w:t xml:space="preserve"> от 9 января 2008 года № 736-ОЗ, п о с т а н о в л я </w:t>
      </w:r>
      <w:r>
        <w:rPr>
          <w:sz w:val="28"/>
          <w:szCs w:val="28"/>
        </w:rPr>
        <w:t>е т</w:t>
      </w:r>
      <w:r w:rsidRPr="00CF000C">
        <w:rPr>
          <w:sz w:val="28"/>
          <w:szCs w:val="28"/>
        </w:rPr>
        <w:t xml:space="preserve"> :</w:t>
      </w:r>
    </w:p>
    <w:p w:rsidR="00781417" w:rsidRPr="00CF000C" w:rsidRDefault="00781417" w:rsidP="003978A5">
      <w:pPr>
        <w:ind w:firstLine="709"/>
        <w:jc w:val="both"/>
        <w:rPr>
          <w:sz w:val="28"/>
          <w:szCs w:val="28"/>
        </w:rPr>
      </w:pPr>
    </w:p>
    <w:p w:rsidR="00781417" w:rsidRPr="00CF000C" w:rsidRDefault="00781417" w:rsidP="00B57616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1. Утвердить прилагаемую муниципальную программу «Повышение эффективности муниципального управления в Верховском районе».</w:t>
      </w:r>
    </w:p>
    <w:p w:rsidR="00781417" w:rsidRDefault="00781417" w:rsidP="00B57616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2. Финансовому отделу администрации Верховского района (Моргунова Л.М.) предусмотреть денежные средства на финансирование указанной в п.1 настоящего постановления программы, внести предложения на сессию Верховского районного Совета народных депутатов о внесении в бюджет Верховского района.</w:t>
      </w:r>
    </w:p>
    <w:p w:rsidR="00781417" w:rsidRPr="00B57616" w:rsidRDefault="00781417" w:rsidP="00B57616">
      <w:pPr>
        <w:ind w:firstLine="709"/>
        <w:jc w:val="both"/>
        <w:rPr>
          <w:sz w:val="28"/>
          <w:szCs w:val="28"/>
        </w:rPr>
      </w:pPr>
      <w:r w:rsidRPr="00B57616">
        <w:rPr>
          <w:sz w:val="28"/>
          <w:szCs w:val="28"/>
        </w:rPr>
        <w:t>3. Обнародовать и разместить настоящее постановление на официальном Интернет- сайте Верховского района ( adminverhov.ru).</w:t>
      </w:r>
    </w:p>
    <w:p w:rsidR="00781417" w:rsidRDefault="00781417" w:rsidP="00B5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000C">
        <w:rPr>
          <w:sz w:val="28"/>
          <w:szCs w:val="28"/>
        </w:rPr>
        <w:t>. Настоящее постановление вступает в силу с 1 января 20</w:t>
      </w:r>
      <w:r>
        <w:rPr>
          <w:sz w:val="28"/>
          <w:szCs w:val="28"/>
        </w:rPr>
        <w:t>23</w:t>
      </w:r>
      <w:r w:rsidRPr="00CF000C">
        <w:rPr>
          <w:sz w:val="28"/>
          <w:szCs w:val="28"/>
        </w:rPr>
        <w:t xml:space="preserve"> года.</w:t>
      </w:r>
    </w:p>
    <w:p w:rsidR="00781417" w:rsidRPr="00CF000C" w:rsidRDefault="00781417" w:rsidP="00B5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000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81417" w:rsidRDefault="00781417" w:rsidP="003978A5">
      <w:pPr>
        <w:jc w:val="both"/>
        <w:rPr>
          <w:sz w:val="28"/>
          <w:szCs w:val="28"/>
        </w:rPr>
      </w:pPr>
    </w:p>
    <w:p w:rsidR="00781417" w:rsidRPr="00CF000C" w:rsidRDefault="00781417" w:rsidP="003978A5">
      <w:pPr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Верховского района</w:t>
      </w:r>
      <w:r w:rsidRPr="00CF000C">
        <w:rPr>
          <w:sz w:val="28"/>
          <w:szCs w:val="28"/>
        </w:rPr>
        <w:t xml:space="preserve">                                                 В.А.Гладских</w:t>
      </w:r>
    </w:p>
    <w:p w:rsidR="00781417" w:rsidRPr="00CF000C" w:rsidRDefault="00781417" w:rsidP="00AF72D5">
      <w:r w:rsidRPr="00CF000C">
        <w:rPr>
          <w:sz w:val="28"/>
          <w:szCs w:val="28"/>
        </w:rPr>
        <w:t xml:space="preserve"> </w:t>
      </w:r>
    </w:p>
    <w:p w:rsidR="00781417" w:rsidRPr="00CF000C" w:rsidRDefault="00781417" w:rsidP="003978A5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Приложение к </w:t>
      </w:r>
    </w:p>
    <w:p w:rsidR="00781417" w:rsidRPr="00CF000C" w:rsidRDefault="00781417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постановлению </w:t>
      </w:r>
    </w:p>
    <w:p w:rsidR="00781417" w:rsidRPr="00CF000C" w:rsidRDefault="00781417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>администрации района</w:t>
      </w:r>
    </w:p>
    <w:p w:rsidR="00781417" w:rsidRPr="00CF000C" w:rsidRDefault="00781417" w:rsidP="000F4151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</w:t>
      </w:r>
      <w:r w:rsidRPr="00CF000C">
        <w:rPr>
          <w:sz w:val="28"/>
          <w:szCs w:val="28"/>
        </w:rPr>
        <w:t>от</w:t>
      </w:r>
      <w:r>
        <w:rPr>
          <w:sz w:val="28"/>
          <w:szCs w:val="28"/>
        </w:rPr>
        <w:t xml:space="preserve"> 30 ноября 2022</w:t>
      </w:r>
      <w:r w:rsidRPr="00CF000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572 </w:t>
      </w:r>
    </w:p>
    <w:p w:rsidR="00781417" w:rsidRPr="00CF000C" w:rsidRDefault="00781417" w:rsidP="003978A5">
      <w:pPr>
        <w:ind w:firstLine="709"/>
        <w:jc w:val="both"/>
        <w:rPr>
          <w:b/>
          <w:bCs/>
        </w:rPr>
      </w:pPr>
    </w:p>
    <w:p w:rsidR="00781417" w:rsidRPr="00CF000C" w:rsidRDefault="00781417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Муниципальная программа</w:t>
      </w:r>
    </w:p>
    <w:p w:rsidR="00781417" w:rsidRPr="00CF000C" w:rsidRDefault="00781417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«Повышение эффективности муниципального управления в Верховском районе»</w:t>
      </w:r>
    </w:p>
    <w:p w:rsidR="00781417" w:rsidRPr="00CF000C" w:rsidRDefault="00781417" w:rsidP="003978A5">
      <w:pPr>
        <w:ind w:firstLine="709"/>
        <w:jc w:val="center"/>
        <w:rPr>
          <w:b/>
          <w:bCs/>
        </w:rPr>
      </w:pPr>
    </w:p>
    <w:p w:rsidR="00781417" w:rsidRPr="00CF000C" w:rsidRDefault="00781417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 xml:space="preserve">Паспорт </w:t>
      </w:r>
    </w:p>
    <w:p w:rsidR="00781417" w:rsidRPr="00CF000C" w:rsidRDefault="00781417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>программы</w:t>
      </w:r>
    </w:p>
    <w:p w:rsidR="00781417" w:rsidRPr="00CF000C" w:rsidRDefault="00781417" w:rsidP="003978A5">
      <w:pPr>
        <w:ind w:firstLine="709"/>
        <w:jc w:val="both"/>
      </w:pPr>
      <w:r w:rsidRPr="00CF000C">
        <w:t> </w:t>
      </w:r>
    </w:p>
    <w:tbl>
      <w:tblPr>
        <w:tblW w:w="936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258"/>
        <w:gridCol w:w="7102"/>
      </w:tblGrid>
      <w:tr w:rsidR="00781417" w:rsidRPr="00CF000C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Наименование Программы 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Муниципальная программа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«Повышение эффективности муниципального управления в Верховском районе»</w:t>
            </w: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Ответственный исполнитель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Администрация Верховского района Орловской области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Соисполнители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 1.Управление организационно-правовой, кадровой работы</w:t>
            </w:r>
            <w:r>
              <w:t>,</w:t>
            </w:r>
            <w:r w:rsidRPr="00CF000C">
              <w:t xml:space="preserve"> делопроизводства</w:t>
            </w:r>
            <w:r>
              <w:t xml:space="preserve"> и архива</w:t>
            </w:r>
            <w:r w:rsidRPr="00CF000C">
              <w:t xml:space="preserve"> администрации Верховского района;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2.Управление образования, молодежной политики, физической культуры и спорта администрации Верховского района;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3. Отделы администрации Верховского района</w:t>
            </w: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Перечень подпрограмм (основных мероприятий муниципальной программы)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pStyle w:val="NoSpacing"/>
              <w:spacing w:line="276" w:lineRule="auto"/>
            </w:pPr>
            <w:r w:rsidRPr="00CF000C">
              <w:t xml:space="preserve">1.«О противодействии коррупции в Верховском районе </w:t>
            </w:r>
            <w:r>
              <w:t>Орловской области на 2023 – 2025</w:t>
            </w:r>
            <w:r w:rsidRPr="00CF000C">
              <w:t xml:space="preserve"> годы»</w:t>
            </w:r>
          </w:p>
          <w:p w:rsidR="00781417" w:rsidRPr="00CF000C" w:rsidRDefault="00781417" w:rsidP="002D50FB">
            <w:pPr>
              <w:spacing w:line="276" w:lineRule="auto"/>
              <w:jc w:val="both"/>
            </w:pPr>
            <w:r w:rsidRPr="00CF000C">
              <w:t>2. «Развитие муниципальной службы в Верховском районе на 20</w:t>
            </w:r>
            <w:r>
              <w:t>23</w:t>
            </w:r>
            <w:r w:rsidRPr="00CF000C">
              <w:t xml:space="preserve"> - 20</w:t>
            </w:r>
            <w:r>
              <w:t>25</w:t>
            </w:r>
            <w:r w:rsidRPr="00CF000C">
              <w:t xml:space="preserve"> годы»</w:t>
            </w: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Цели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Повышение эффективности муниципального управления в Верховском районе </w:t>
            </w:r>
          </w:p>
          <w:p w:rsidR="00781417" w:rsidRPr="00CF000C" w:rsidRDefault="00781417">
            <w:pPr>
              <w:spacing w:line="276" w:lineRule="auto"/>
              <w:jc w:val="both"/>
            </w:pP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Задачи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1. совершенствование организации муниципальной службы.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2. профессиональное развитие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3. 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4.повышение престижа муниципальной службы и авторитета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5. обеспечение открытости и прозрачности муниципальной службы.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7. формирование кадрового резерва.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8. формирование единого Реестра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9. внедрение и совершенствование механизмов формирования кадрового резерва, проведения аттестации и ротации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10.</w:t>
            </w:r>
            <w:r>
              <w:t xml:space="preserve"> </w:t>
            </w:r>
            <w:r w:rsidRPr="00CF000C"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  <w:r w:rsidRPr="00CF000C">
              <w:br/>
              <w:t xml:space="preserve">11. Совершенствование нормативного правового           </w:t>
            </w:r>
            <w:r w:rsidRPr="00CF000C">
              <w:br/>
              <w:t xml:space="preserve">регулирования в сфере противодействия коррупции на    </w:t>
            </w:r>
            <w:r w:rsidRPr="00CF000C">
              <w:br/>
              <w:t xml:space="preserve">территории Верховского района Орловской области.                         </w:t>
            </w:r>
            <w:r w:rsidRPr="00CF000C">
              <w:br/>
              <w:t>12. Снижение возможностей и повышение риска потерь от совершения коррупционных действий для должностных лиц.</w:t>
            </w:r>
          </w:p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13. Совершенствование кадровой работы, контрольной деятельности  в системе мер по противодействию коррупции.</w:t>
            </w:r>
          </w:p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14. Повышение морального и профессионального уровня муниципальных служащих и сотрудников муниципальных учреждений и предприятий в рамках реализация муниципальной кадровой политики.</w:t>
            </w:r>
          </w:p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16. Мониторинг коррупционных факторов и эффективности мер антикоррупционной политики.</w:t>
            </w:r>
          </w:p>
          <w:p w:rsidR="00781417" w:rsidRPr="00CF000C" w:rsidRDefault="00781417">
            <w:pPr>
              <w:tabs>
                <w:tab w:val="left" w:pos="2415"/>
              </w:tabs>
              <w:spacing w:line="276" w:lineRule="auto"/>
              <w:jc w:val="both"/>
            </w:pPr>
            <w:r w:rsidRPr="00CF000C">
              <w:t xml:space="preserve">17.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18.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  <w:p w:rsidR="00781417" w:rsidRPr="00CF000C" w:rsidRDefault="00781417">
            <w:pPr>
              <w:spacing w:line="276" w:lineRule="auto"/>
              <w:jc w:val="both"/>
            </w:pP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Целевые индикаторы и показатели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>1. Количество муниципальных служащих, прошедших курсы повышения квалификации за счет средств бюджета Верховского района за 20</w:t>
            </w:r>
            <w:r>
              <w:t>23</w:t>
            </w:r>
            <w:r w:rsidRPr="00CF000C">
              <w:t>-20</w:t>
            </w:r>
            <w:r>
              <w:t>25</w:t>
            </w:r>
            <w:r w:rsidRPr="00CF000C">
              <w:t xml:space="preserve"> годы </w:t>
            </w:r>
            <w:r w:rsidRPr="00B57616">
              <w:rPr>
                <w:color w:val="000000"/>
              </w:rPr>
              <w:t>- 6 муниципальных служащих;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3.  Формирование кадрового резерва.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принятых нормативных правовых актов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Верховского района Орловской области в сфере противодействия коррупции.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5. Количество муниципальных служащих, прошедших обучение и переподготовку по антикоррупционной тематике.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7.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9. Количество заседаний Координационного совета по противодействию коррупции в Верховском районе Орловской области.</w:t>
            </w:r>
          </w:p>
          <w:p w:rsidR="00781417" w:rsidRPr="00CF000C" w:rsidRDefault="00781417">
            <w:pPr>
              <w:spacing w:line="276" w:lineRule="auto"/>
              <w:jc w:val="both"/>
            </w:pP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Сроки и этапы реализации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>
              <w:t>2023- 2025</w:t>
            </w:r>
            <w:r w:rsidRPr="00CF000C">
              <w:t xml:space="preserve"> годы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 w:rsidP="00F76EF0">
            <w:pPr>
              <w:spacing w:line="276" w:lineRule="auto"/>
              <w:jc w:val="both"/>
            </w:pPr>
            <w:r w:rsidRPr="00CF000C">
              <w:t>Объемы бюджетных ассигнований на реализацию муниципальной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Мероприятия финансируются в объёме, определенном государственной программой Орловской области «Повышение эффективности государственного и муниципального управления в Орловской области, поддержка институтов гражданского общества»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rPr>
                <w:color w:val="000000"/>
              </w:rPr>
              <w:t>Общие расходы бюджета Верховского района на</w:t>
            </w:r>
            <w:r>
              <w:rPr>
                <w:color w:val="000000"/>
              </w:rPr>
              <w:t xml:space="preserve"> реализацию программы составят 60</w:t>
            </w:r>
            <w:r w:rsidRPr="00CF000C">
              <w:rPr>
                <w:color w:val="000000"/>
              </w:rPr>
              <w:t xml:space="preserve"> тысяч рублей,</w:t>
            </w:r>
          </w:p>
          <w:p w:rsidR="00781417" w:rsidRPr="00CF000C" w:rsidRDefault="00781417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rPr>
                <w:color w:val="000000"/>
              </w:rPr>
              <w:t>в том числе по годам:</w:t>
            </w:r>
          </w:p>
          <w:p w:rsidR="00781417" w:rsidRPr="00B57616" w:rsidRDefault="00781417">
            <w:pPr>
              <w:spacing w:line="276" w:lineRule="auto"/>
              <w:jc w:val="both"/>
              <w:rPr>
                <w:color w:val="000000"/>
              </w:rPr>
            </w:pPr>
            <w:r w:rsidRPr="00B5761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B57616">
              <w:rPr>
                <w:color w:val="000000"/>
              </w:rPr>
              <w:t xml:space="preserve"> – 20 тыс. руб.,</w:t>
            </w:r>
          </w:p>
          <w:p w:rsidR="00781417" w:rsidRPr="00B57616" w:rsidRDefault="00781417">
            <w:pPr>
              <w:spacing w:line="276" w:lineRule="auto"/>
              <w:jc w:val="both"/>
              <w:rPr>
                <w:color w:val="000000"/>
              </w:rPr>
            </w:pPr>
            <w:r w:rsidRPr="00B5761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B57616">
              <w:rPr>
                <w:color w:val="000000"/>
              </w:rPr>
              <w:t xml:space="preserve"> – 20 тыс. руб.</w:t>
            </w:r>
          </w:p>
          <w:p w:rsidR="00781417" w:rsidRPr="00CF000C" w:rsidRDefault="00781417" w:rsidP="002D50FB">
            <w:pPr>
              <w:spacing w:line="276" w:lineRule="auto"/>
              <w:jc w:val="both"/>
            </w:pPr>
            <w:r w:rsidRPr="00B5761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B57616">
              <w:rPr>
                <w:color w:val="000000"/>
              </w:rPr>
              <w:t xml:space="preserve"> – 20 тыс. руб.</w:t>
            </w:r>
          </w:p>
        </w:tc>
      </w:tr>
      <w:tr w:rsidR="00781417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1. Усовершенствование </w:t>
            </w:r>
            <w:r w:rsidRPr="00CF000C">
              <w:rPr>
                <w:color w:val="000000"/>
              </w:rPr>
              <w:t>нормативной</w:t>
            </w:r>
            <w:r w:rsidRPr="00CF000C">
              <w:t xml:space="preserve"> правовой базы по вопросам муниципальной службы.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2. Повышение эффективности кадровой политики в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системе муниципальной службы в целях улучшения ее кадрового состава.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3. Повышение профессионального уровня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4. Повышение творческой инициативы и общественной активности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5. Формирование кадрового резерва.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6. Планомерность, последовательность и непрерывность процесса обучения муниципальных служащих.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7. Формирование единого Реестра муниципальных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Служащих.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8.Формирование механизмов противодействия коррупции в Верховском районе Орловской области.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9. Совершенствование нормативной правовой базы по созданию  системы противодействия коррупции в Верховском районе Орловской области.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10.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11. Выявление коррупционных правонарушений, обеспечение надлежащего правового реагирования на эти правонарушения.</w:t>
            </w:r>
          </w:p>
          <w:p w:rsidR="00781417" w:rsidRPr="00CF000C" w:rsidRDefault="00781417">
            <w:pPr>
              <w:spacing w:line="276" w:lineRule="auto"/>
              <w:jc w:val="both"/>
            </w:pPr>
          </w:p>
          <w:p w:rsidR="00781417" w:rsidRPr="00CF000C" w:rsidRDefault="00781417">
            <w:pPr>
              <w:spacing w:line="276" w:lineRule="auto"/>
              <w:jc w:val="both"/>
            </w:pPr>
          </w:p>
        </w:tc>
      </w:tr>
    </w:tbl>
    <w:p w:rsidR="00781417" w:rsidRPr="00CF000C" w:rsidRDefault="00781417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 </w:t>
      </w:r>
    </w:p>
    <w:p w:rsidR="00781417" w:rsidRPr="00CF000C" w:rsidRDefault="00781417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Программы,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включая описание текущего состояния, основных проблем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С принятием федеральных законов от 27 июля 2004 года </w:t>
      </w:r>
      <w:hyperlink r:id="rId8" w:tooltip="Федеральный закон от 27.07.2004 N 79-ФЗ (ред. от 25.11.2013, с изм. от 02.12.2013) &quot;О государственной гражданской службе Российской Федерации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 79-ФЗ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(далее также - Федеральный закон "О государственной гражданской службе"), от 2 марта 2007 года </w:t>
      </w:r>
      <w:hyperlink r:id="rId9" w:tooltip="Федеральный закон от 02.03.2007 N 25-ФЗ (ред. от 25.11.2013) &quot;О муниципальной службе в Российской Федерации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 25-ФЗ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были созданы основы единой системы гражданской службы и муниципальной службы, заложены правовые, организационные и экономические принципы ее функционирования.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Продолжается внедрение современных кадровых технологий на муниципальной  службе, в частности, назначение на вакантные должности муниципальной службы, подлежащие конкурсному замещению, производится через процедуры конкурсного отбора. 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Ведется работа по формированию кадрового резерва в Верховском районе. 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781417" w:rsidRPr="00CF000C" w:rsidRDefault="00781417" w:rsidP="003978A5">
      <w:pPr>
        <w:ind w:firstLine="709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781417" w:rsidRPr="00CF000C" w:rsidRDefault="00781417" w:rsidP="003978A5">
      <w:pPr>
        <w:ind w:firstLine="709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781417" w:rsidRPr="00CF000C" w:rsidRDefault="00781417" w:rsidP="003978A5">
      <w:pPr>
        <w:ind w:firstLine="709"/>
        <w:jc w:val="both"/>
      </w:pPr>
      <w:r w:rsidRPr="00CF000C">
        <w:t>Обозначенные проблемы взаимосвязаны и должны решаться системно. Реализация мероприятий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781417" w:rsidRPr="00CF000C" w:rsidRDefault="00781417" w:rsidP="003978A5">
      <w:pPr>
        <w:ind w:firstLine="709"/>
        <w:jc w:val="both"/>
      </w:pPr>
      <w:r w:rsidRPr="00CF000C">
        <w:t xml:space="preserve">В </w:t>
      </w:r>
      <w:hyperlink r:id="rId10" w:tooltip="Указ Президента РФ от 17.12.1997 N 1300 (ред. от 10.01.2000) &quot;Об утверждении Концепции национальной безопасности Российской Федерации&quot;------------ Утратил силу{КонсультантПлюс}" w:history="1">
        <w:r w:rsidRPr="00CF000C">
          <w:rPr>
            <w:rStyle w:val="Hyperlink"/>
            <w:u w:val="none"/>
          </w:rPr>
          <w:t>Концепции</w:t>
        </w:r>
      </w:hyperlink>
      <w:r w:rsidRPr="00CF000C">
        <w:t xml:space="preserve"> национальной безопасности Российской Федерации коррупция названа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 Рост коррупции в России - один из основных барьеров на пути привлечения иностранных инвестиций и современных технологий в российскую промышленность. 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Наиболее коррумпированные сферы: жилищно-коммунальная, здравоохранение, образование, правоохранительные органы, налоговые и таможенные службы, военкоматы, суды. Распространенные ситуации, в которых рядовой гражданин чаще всего даст взятку: сбор штрафов и иных платежей; выдача разрешений на занятие различными видами деятельности; разрешение на строительство и наделение земельными участками; "контроль" со стороны государственных служб, от которого в основном страдает малый бизнес.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Одной из сфер, требующих постоянного внедрения и совершенствования антикоррупционных правовых средств, является закупка товаров (работ, услуг) для государственных нужд. Ежегодно Россия теряет около 1% ВВП из-за коррупции в сфере размещения государственного заказа, что ведет к увеличению бюджетных расходов и, как следствие, нарастанию социальной напряженности, недостатку государственных инвестиций и прочим негативным факторам.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Необходимость решения проблемы высокого уровня коррупции в Российской Федерации сегодня является одним из приоритетов государственной политики, что подтверждается ее включением в основополагающие директивные программные документы.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Однако, несмотря на предпринимаемые меры, коррупция, являясь неизбежным следствием избыточного администрирования со стороны государства,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tooltip="Федеральный закон от 25.12.2008 N 273-ФЗ (ред. от 30.09.2013) &quot;О противодействии коррупции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Орловской области принят </w:t>
      </w:r>
      <w:hyperlink r:id="rId12" w:tooltip="Закон Орловской области от 10.04.2009 N 893-ОЗ (ред. от 30.06.2010) &quot;О противодействии коррупции в Орловской области&quot; (принят ООСНД 03.04.2009)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Орловской области от 10 апреля 2009 года N 893-ОЗ "О противодействии коррупции в Орловской области", который направлен на защиту прав и свобод человека и гражданина, общественных интересов, обеспечение надлежащей работы государственных органов области путем проведения последовательной и системной деятельности, связанной с профилактикой и сокращением негативного влияния коррупции, а также с устранением причин и условий, способствующих ее возникновению.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 xml:space="preserve"> </w:t>
      </w:r>
      <w:r w:rsidRPr="00F76EF0">
        <w:t>В соответствие с действующим законодательством  был утвержден  Координационный совет по противодействию коррупции в Верховском районе Орловской области,</w:t>
      </w:r>
      <w:r w:rsidRPr="00CF000C">
        <w:t xml:space="preserve"> основными задачами которого являются: рассмотрение вопросов и подготовка предложений Главе Верховского района, главе администрации Верховского района по реализации на территории района политики в области противодействия коррупции и повышению ее эффективности; разработка мероприятий по предупреждению коррупции, в том числе устранению причин и условий, способствующих ее проявлению, а также осуществление контроля за реализацией этих мероприятий; повышение открытости деятельности органов местного самоуправления перед населением Верховского района Орловской области; взаимодействие с территориальными органами федеральных органов государственной власти, исполнительным и законодательным органами государственной власти Орловской области, органами местного самоуправления, а также заинтересованными организациями и общественными объединениями по вопросам противодействия коррупции; мониторинг политических, социально-экономических и иных происходящих в Верховском районе процессов, оказывающих влияние на ситуацию в области противодействия коррупции. 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Возможны следующие варианты решения проблем: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Решение проблем по мере их появления, оперативное рассмотрение появляющихся проблем и быстрое реагирование на них.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Все обозначенные проблемы взаимосвязаны и не могут быть решены в отдельности. Масштабность и ресурсоемкость реализуемых в рамках Программы задач требуют четкой межведомственной координации и управления. Развитие системы муниципального управления в Верховском районе не может ограничиваться проведением пусть и кардинальных, но одномоментных изменений в этой сфере.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Решение проблем программно-целевым методом.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Программно-целевые методы развития в целом сферы муниципального управления ранее не применялись. Следствием этого, в том числе, является недостаточная взаимосвязь используемых механизмов управления, имеющиеся различия в правовом регулировании сходных вопросов.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в сфере реализации Программы, цели, задачи и показатели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Программы,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сроков и этапов ее реализации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Повышение эффективности управления возможно только при наличии высокопрофессиональных кадров в государственных и муниципальных органах власти Орловской области. От того, насколько эффективно действуют органы государственного и муниципального управления, во многом зависит доверие населения к власти.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этой связи особую роль играет кадровая политика, осуществляемая органами государственной власти и органами местного самоуправления. Применение программного метода обусловлено общностью проблем местного самоуправления для всех муниципальных образований Орловской области. Программный метод позволит обеспечить согласованность действий органов государственной власти Орловской области и органов местного самоуправления в процессе развития гражданской и муниципальной службы.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Достижение цели и решение задач Программы потребуют системного подхода и упорядоченной последовательности действий исполнительных органов государственной власти Орловской области, органов местного самоуправления, их координации на различных уровнях управления, взаимодействия. Разнообразие задач Программы делает необходимым установление целевых индикаторов и контрольных показателей.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определить приоритетность мероприятий, очередность и сроки их реализации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соотнести имеющиеся и планируемые финансовые ресурсы с разрабатываемыми комплексами мероприятий по направлениям Программы;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обеспечить интеграцию мероприятий различного характера (научно-исследовательский, организационно-хозяйственный) в общий процесс достижения конечных целей, предусмотренных Программой;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4) создать условия для оперативного и результативного управления рисками.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Одним из направлений повышения эффективности может и должно стать установление "легкой" связи всех контрагентов системы предоставления фактических результатов муниципального управления.</w:t>
      </w:r>
    </w:p>
    <w:p w:rsidR="00781417" w:rsidRPr="00CF000C" w:rsidRDefault="00781417" w:rsidP="003978A5">
      <w:pPr>
        <w:ind w:firstLine="709"/>
        <w:jc w:val="both"/>
      </w:pPr>
      <w:r w:rsidRPr="00CF000C">
        <w:t>Основной целью Программы является повышение эффективности муниципального управления в Верховском районе.</w:t>
      </w:r>
    </w:p>
    <w:p w:rsidR="00781417" w:rsidRPr="00CF000C" w:rsidRDefault="00781417" w:rsidP="003978A5">
      <w:pPr>
        <w:ind w:firstLine="709"/>
        <w:jc w:val="both"/>
      </w:pPr>
      <w:r w:rsidRPr="00CF000C">
        <w:t>Для достижения указанной цели необходимо решение комплекса задач в рамках подпрограмм, а именно:</w:t>
      </w:r>
    </w:p>
    <w:p w:rsidR="00781417" w:rsidRPr="00CF000C" w:rsidRDefault="00781417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       - совершенствование организации муниципальной службы;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механизмов формирования кадрового резерва, проведения аттестации и ротации муниципальных служащих.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в системе мер по противодействию коррупции;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781417" w:rsidRPr="00CF000C" w:rsidRDefault="00781417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781417" w:rsidRPr="00CF000C" w:rsidRDefault="00781417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 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Верховского района.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Индикаторами и показателями, позволяющими оценить ход реализации Программы, являются:</w:t>
      </w:r>
    </w:p>
    <w:p w:rsidR="00781417" w:rsidRPr="00B57616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количество муниципальных служащих, прошедших курсы повышения квалификации (с получением удостоверения) за счет средств бюджета Верховского района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00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</w:t>
      </w:r>
      <w:r w:rsidRPr="00B57616">
        <w:rPr>
          <w:rFonts w:ascii="Times New Roman" w:hAnsi="Times New Roman" w:cs="Times New Roman"/>
          <w:sz w:val="24"/>
          <w:szCs w:val="24"/>
        </w:rPr>
        <w:t>годы – 6 муниципальных служащих;</w:t>
      </w:r>
    </w:p>
    <w:p w:rsidR="00781417" w:rsidRPr="00B57616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616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616">
        <w:rPr>
          <w:rFonts w:ascii="Times New Roman" w:hAnsi="Times New Roman" w:cs="Times New Roman"/>
          <w:sz w:val="24"/>
          <w:szCs w:val="24"/>
        </w:rPr>
        <w:t>- обновление кадрового резерва.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принятие и актуализация нормативных правовых актов в сфере противодействия коррупции на территории Верховского района Орловской области;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 в системе мер по противодействию коррупции;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781417" w:rsidRPr="00CF000C" w:rsidRDefault="00781417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781417" w:rsidRPr="00CF000C" w:rsidRDefault="00781417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будет реализована в 2023</w:t>
      </w:r>
      <w:r w:rsidRPr="00CF00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Обобщенная характеристика основных мероприятий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Программы и подпрограмм Программы</w:t>
      </w:r>
    </w:p>
    <w:p w:rsidR="00781417" w:rsidRPr="00CF000C" w:rsidRDefault="00781417" w:rsidP="003978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Программы не входят ведомственные целевые программы.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рамках Программы выделяются 2 подпрограмм.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3" w:anchor="Par807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Верховском районе на 20</w:t>
      </w:r>
      <w:r>
        <w:rPr>
          <w:rFonts w:ascii="Times New Roman" w:hAnsi="Times New Roman" w:cs="Times New Roman"/>
          <w:sz w:val="24"/>
          <w:szCs w:val="24"/>
        </w:rPr>
        <w:t>23 - 2025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обеспечивает создание единой и целостной, современной системы и муниципальной службы, ориентированной на приоритеты развития района с учетом интересов населения, направленных на результативную деятельность муниципальных служащих района по обеспечению эффективного исполнения полномочий органов местного самоуправления района.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4" w:anchor="Par807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 Развитие муниципальной службы в Верховском районе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входят мероприятия:</w:t>
      </w:r>
    </w:p>
    <w:p w:rsidR="00781417" w:rsidRPr="00CF000C" w:rsidRDefault="00781417" w:rsidP="003978A5">
      <w:pPr>
        <w:ind w:firstLine="709"/>
        <w:jc w:val="both"/>
      </w:pPr>
      <w:r w:rsidRPr="00CF000C">
        <w:t>1. Совершенствование нормативной правовой базы по вопросам развития муниципальной службы;</w:t>
      </w:r>
    </w:p>
    <w:p w:rsidR="00781417" w:rsidRPr="00CF000C" w:rsidRDefault="00781417" w:rsidP="003978A5">
      <w:pPr>
        <w:ind w:firstLine="709"/>
        <w:jc w:val="both"/>
      </w:pPr>
      <w:r w:rsidRPr="00CF000C">
        <w:t>2. Создание условий для профессионального развития и подготовки кадров администрации Верховского района;</w:t>
      </w:r>
    </w:p>
    <w:p w:rsidR="00781417" w:rsidRPr="00CF000C" w:rsidRDefault="00781417" w:rsidP="003978A5">
      <w:pPr>
        <w:ind w:firstLine="709"/>
        <w:jc w:val="both"/>
      </w:pPr>
      <w:r w:rsidRPr="00CF000C">
        <w:t>3. Обеспечение устойчивого развития кадрового потенциала и повышения эффективности деятельности муниципальных служащих;</w:t>
      </w:r>
    </w:p>
    <w:p w:rsidR="00781417" w:rsidRPr="00CF000C" w:rsidRDefault="00781417" w:rsidP="003978A5">
      <w:pPr>
        <w:ind w:firstLine="709"/>
        <w:jc w:val="both"/>
      </w:pPr>
      <w:r w:rsidRPr="00CF000C">
        <w:t>4. Внедрение антикоррупционных механизмов в рамках реализации кадровой политики в Верховском районе.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5" w:anchor="Par1999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Верховском</w:t>
      </w:r>
      <w:r>
        <w:rPr>
          <w:rFonts w:ascii="Times New Roman" w:hAnsi="Times New Roman" w:cs="Times New Roman"/>
          <w:sz w:val="24"/>
          <w:szCs w:val="24"/>
        </w:rPr>
        <w:t xml:space="preserve"> районе Орловской области на 2023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обеспечивает снижение уровня коррупции при исполнении органами местного самоуправления Верховского района Орловской области полномочий.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6" w:anchor="Par1999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</w:t>
      </w:r>
      <w:r>
        <w:rPr>
          <w:rFonts w:ascii="Times New Roman" w:hAnsi="Times New Roman" w:cs="Times New Roman"/>
          <w:sz w:val="24"/>
          <w:szCs w:val="24"/>
        </w:rPr>
        <w:t>м районе Орловской области на 2023 – 2025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входят мероприятия: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Организационные меры по созданию механизмов реализации стратегии антикоррупционной политики в Верховском районе</w:t>
      </w:r>
    </w:p>
    <w:p w:rsidR="00781417" w:rsidRPr="00CF000C" w:rsidRDefault="00781417" w:rsidP="0031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Антикоррупционный мониторинг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000C">
        <w:rPr>
          <w:rFonts w:ascii="Times New Roman" w:hAnsi="Times New Roman" w:cs="Times New Roman"/>
          <w:sz w:val="24"/>
          <w:szCs w:val="24"/>
        </w:rPr>
        <w:t>. Основные меры противодействия коррупции в сфере предпринимательства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000C">
        <w:rPr>
          <w:rFonts w:ascii="Times New Roman" w:hAnsi="Times New Roman" w:cs="Times New Roman"/>
          <w:sz w:val="24"/>
          <w:szCs w:val="24"/>
        </w:rPr>
        <w:t>. Обеспечение прозрачности деятельности государственных и муниципальных органов, укрепление их связей с гражданским обществом, стимулирование антикоррупционной активности общественности. Система программных мероприятий с указанием ожидаемого результата от реализации каждого из них представлена в приложении 3 к Программе.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выделения и включения в состав Программы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предусмотренных к реализации подпрограмм</w:t>
      </w:r>
    </w:p>
    <w:p w:rsidR="00781417" w:rsidRPr="00CF000C" w:rsidRDefault="00781417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Система мероприятий в соответствии с программными задачами включает в себя 2 подпрограммы: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«</w:t>
      </w:r>
      <w:hyperlink r:id="rId17" w:anchor="Par807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Развитие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муниципальной с</w:t>
      </w:r>
      <w:r>
        <w:rPr>
          <w:rFonts w:ascii="Times New Roman" w:hAnsi="Times New Roman" w:cs="Times New Roman"/>
          <w:sz w:val="24"/>
          <w:szCs w:val="24"/>
        </w:rPr>
        <w:t>лужбы в Верховском районе на 2023 - 2025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«О противодействии коррупции в Верховском районе Орловской области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Выделение отдельных подпрограмм связано со спецификой, выполняемой органами местного самоуправления в пределах компетенции деятельности.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Паспорта подпрограмм представлены в приложениях 1-2 к настоящей Программе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Обоснование объема финансовых ресурсов,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Программы</w:t>
      </w:r>
    </w:p>
    <w:p w:rsidR="00781417" w:rsidRPr="00CF000C" w:rsidRDefault="00781417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средств местного бюджета, предусмотренных решением Верховского районного Совета народных депутатов о бюджете на соответствующий финансовый год и на плановый период.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Программы на 2023 - 2025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 предусматриваются расходы в сумме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рублей. В том числе по годам реализации Программы: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– 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– 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тыс. руб..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Информация об объеме финансовых ресурсов, необходимых для реализации Программы, представлена в приложении 4 к Программе.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614D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000C">
        <w:rPr>
          <w:rFonts w:ascii="Times New Roman" w:hAnsi="Times New Roman" w:cs="Times New Roman"/>
          <w:sz w:val="24"/>
          <w:szCs w:val="24"/>
        </w:rPr>
        <w:t>. Порядок и методика оценки эффективности Программы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 корректировке плана реализации Программы на текущий год;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формировании плана реализации Программы на очередной год;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Для проведения текущего мониторинга реализации Программы соисполнители Программы предоставляют ответственному исполнителю отчетную информацию, в следующие сроки: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Годовой отчет о реализации Программы в отчетном году - до 1 марта года, следующего за отчетным.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Критериями оценки эффективности Программы являются: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и фактический результат соответствуют плану";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недостаточно эффективно" и вывод о том, что 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что-либо Программа требует корректировки, либо один или несколько показателей требуют замены или корректировки.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и фактический результат соответствуют плану";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 района ,можно сделать в случае, если: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98"/>
      <w:bookmarkEnd w:id="0"/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F153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«Повышение эффективности 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муниципального управления 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Верховском районе»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18" w:history="1">
        <w:r w:rsidRPr="00CF000C">
          <w:rPr>
            <w:rStyle w:val="Hyperlink"/>
            <w:color w:val="auto"/>
            <w:u w:val="none"/>
          </w:rPr>
          <w:t>программ</w:t>
        </w:r>
      </w:hyperlink>
      <w:r w:rsidRPr="00CF000C">
        <w:t>ы «О противодействии коррупции в Верховском районе Орловской области на 20</w:t>
      </w:r>
      <w:r>
        <w:t>23</w:t>
      </w:r>
      <w:r w:rsidRPr="00CF000C">
        <w:t xml:space="preserve"> - 20</w:t>
      </w:r>
      <w:r>
        <w:t>25</w:t>
      </w:r>
      <w:r w:rsidRPr="00CF000C">
        <w:t xml:space="preserve"> годы»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4"/>
        <w:gridCol w:w="6394"/>
      </w:tblGrid>
      <w:tr w:rsidR="00781417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«О противодействии коррупции в Верховском районе Орловской области на 20</w:t>
            </w:r>
            <w:r>
              <w:t>23</w:t>
            </w:r>
            <w:r w:rsidRPr="00CF000C">
              <w:t xml:space="preserve"> - 20</w:t>
            </w:r>
            <w:r>
              <w:t>25</w:t>
            </w:r>
            <w:r w:rsidRPr="00CF000C">
              <w:t xml:space="preserve"> годы»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781417" w:rsidRPr="00CF000C">
        <w:trPr>
          <w:cantSplit/>
          <w:trHeight w:val="28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781417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Верховского района Орловской области</w:t>
            </w:r>
          </w:p>
        </w:tc>
      </w:tr>
      <w:tr w:rsidR="00781417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781417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781417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1. Проведение эффективной политики по предупреждению коррупции при исполнении       </w:t>
            </w:r>
            <w:r w:rsidRPr="00CF000C">
              <w:br/>
              <w:t>администрацией Верховского района Орловской области муниципальных функций и предоставлении и муниципальных услуг гражданам и организациям.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2. Недопущение коррупции, ее проявлений во всех сферах жизнедеятельности Верховского района. 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3. Укрепление доверия жителей района к органам местного самоуправления муниципального образования.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4.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17" w:rsidRPr="00CF000C">
        <w:trPr>
          <w:cantSplit/>
          <w:trHeight w:val="264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нормативного правового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в сфере противодействия коррупции на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Верховского района Орловской области.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2. Снижение возможностей и повышение риска потерь от  совершения коррупционных действий для должностных лиц.</w:t>
            </w:r>
          </w:p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3. Совершенствование кадровой работы, контрольной деятельности  в системе мер по противодействию коррупции.</w:t>
            </w:r>
          </w:p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4.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      </w:r>
          </w:p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Мониторинг коррупционных факторов и эффективности  мер антикоррупционной политики.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7.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</w:tc>
      </w:tr>
      <w:tr w:rsidR="00781417" w:rsidRPr="00CF000C">
        <w:trPr>
          <w:cantSplit/>
          <w:trHeight w:val="209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подпрограммы        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принятых нормативных правовых актов     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Верховского района Орловской области в сфере противодействия коррупции.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Количество муниципальных служащих, прошедших обучение и переподготовку по антикоррупционной тематике.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Количество заседаний Координационного совета по противодействию коррупции в Верховском районе Орловской области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17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781417" w:rsidRPr="00CF000C" w:rsidRDefault="00781417" w:rsidP="00C91A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</w:t>
            </w:r>
          </w:p>
        </w:tc>
      </w:tr>
      <w:tr w:rsidR="00781417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C91A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дствах из районного бюджета – 30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в том числе по годам: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81417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подпрограммы: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Формирование механизмов противодействия коррупции в Верховском районе Орловской области.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нормативной правовой базы по  созданию  системы противодействия коррупции в Верховском районе Орловской области.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3.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4. Выявление коррупционных правонарушений, обеспечение надлежащего правового реагирования на эти правонарушения.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17" w:rsidRPr="00CF000C">
        <w:trPr>
          <w:cantSplit/>
          <w:trHeight w:val="1068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Укрепление доверия граждан к деятельности органов местного самоуправления Верховского района Орловской области, усиление негативного отношения общественности к коррупционным проявлениям.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6. Формирование в обществе отрицательного отношения к коррупционным действиям.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>7.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1. Рост количества принятых нормативных правовых актов в сфере противодействия коррупции -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актов.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. Количество информационно-аналитических материалов антикоррупционной направленности, размещенных на официальном интернет-сайте администрации Верховского района - до 6 единиц.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Рост числа муниципальных служащих, прошедших обучение и переподготовку по антикоррупционной тематике - до 4 человек.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Рост количества обращений граждан и организаций в органы местного самоуправления по вопросам коррупционных проявлений со стороны муниципальных служащих - до 4 обращений.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1417" w:rsidRPr="00CF000C" w:rsidRDefault="00781417" w:rsidP="003978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ind w:firstLine="720"/>
        <w:jc w:val="both"/>
      </w:pPr>
      <w:r w:rsidRPr="00CF000C">
        <w:t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 1789-р, 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781417" w:rsidRPr="00CF000C" w:rsidRDefault="00781417" w:rsidP="003978A5">
      <w:pPr>
        <w:ind w:firstLine="720"/>
        <w:jc w:val="both"/>
      </w:pPr>
      <w:r w:rsidRPr="00CF000C">
        <w:t>Несмотря на предпринимаемые государством и обществом меры, коррупция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институтам власти,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81417" w:rsidRPr="00CF000C" w:rsidRDefault="00781417" w:rsidP="003978A5">
      <w:pPr>
        <w:ind w:firstLine="709"/>
        <w:jc w:val="both"/>
      </w:pPr>
      <w:r w:rsidRPr="00CF000C"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781417" w:rsidRPr="00CF000C" w:rsidRDefault="00781417" w:rsidP="003978A5">
      <w:pPr>
        <w:ind w:firstLine="709"/>
        <w:jc w:val="both"/>
      </w:pPr>
      <w:r w:rsidRPr="00CF000C">
        <w:t xml:space="preserve"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(представителями негосударственного сектора), чем у чиновников областного уровня. 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 </w:t>
      </w:r>
    </w:p>
    <w:p w:rsidR="00781417" w:rsidRPr="00CF000C" w:rsidRDefault="00781417" w:rsidP="003978A5">
      <w:pPr>
        <w:ind w:firstLine="709"/>
        <w:jc w:val="both"/>
      </w:pPr>
      <w:r w:rsidRPr="00CF000C"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Для реализации успешной антикоррупционной программы требуется комплекс мер, направленных на устранение причин и условий, порождающих коррупцию. При этом,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Системное предупреждение, выявление и пресечение коррупционных правонарушений в органах местного самоуправления возможно только при наличии комплексного планового подхода, поэтому противодействие коррупции наиболее эффективно может осуществляться в рамках долгосрочной районной целевой программы.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781417" w:rsidRPr="00CF000C" w:rsidRDefault="00781417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781417" w:rsidRPr="00CF000C" w:rsidRDefault="00781417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781417" w:rsidRPr="00CF000C" w:rsidRDefault="00781417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781417" w:rsidRPr="00CF000C" w:rsidRDefault="00781417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781417" w:rsidRPr="00CF000C" w:rsidRDefault="00781417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в системе мер по противодействию коррупции;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 мер антикоррупционной политики;</w:t>
      </w:r>
    </w:p>
    <w:p w:rsidR="00781417" w:rsidRPr="00CF000C" w:rsidRDefault="00781417" w:rsidP="003978A5">
      <w:pPr>
        <w:ind w:firstLine="709"/>
        <w:jc w:val="both"/>
      </w:pPr>
      <w:r w:rsidRPr="00CF000C">
        <w:t>-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коррупции;</w:t>
      </w:r>
    </w:p>
    <w:p w:rsidR="00781417" w:rsidRPr="00CF000C" w:rsidRDefault="00781417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</w:t>
      </w:r>
      <w:r>
        <w:t>23</w:t>
      </w:r>
      <w:r w:rsidRPr="00CF000C">
        <w:t xml:space="preserve"> года по 20</w:t>
      </w:r>
      <w:r>
        <w:t>25</w:t>
      </w:r>
      <w:r w:rsidRPr="00CF000C">
        <w:t xml:space="preserve"> год. Промежуточный контроль реализации подпрограммы будет осуществляться Управлением организационно-правовой, кадровой работы</w:t>
      </w:r>
      <w:r>
        <w:t xml:space="preserve">, </w:t>
      </w:r>
      <w:r w:rsidRPr="00CF000C">
        <w:t>делопроизводства</w:t>
      </w:r>
      <w:r>
        <w:t xml:space="preserve"> и архива</w:t>
      </w:r>
      <w:r w:rsidRPr="00CF000C">
        <w:t xml:space="preserve"> администрации Верховского района Орловской области.</w:t>
      </w:r>
    </w:p>
    <w:p w:rsidR="00781417" w:rsidRPr="00CF000C" w:rsidRDefault="00781417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hyperlink r:id="rId19" w:history="1">
        <w:r w:rsidRPr="00CF000C">
          <w:rPr>
            <w:rStyle w:val="Hyperlink"/>
            <w:color w:val="auto"/>
            <w:u w:val="none"/>
          </w:rPr>
          <w:t>Подпрограмм</w:t>
        </w:r>
      </w:hyperlink>
      <w:r w:rsidRPr="00CF000C">
        <w:t>а «О противодействии коррупции в Верховском</w:t>
      </w:r>
      <w:r>
        <w:t xml:space="preserve"> районе Орловской области на 2023</w:t>
      </w:r>
      <w:r w:rsidRPr="00CF000C">
        <w:t xml:space="preserve"> - 20</w:t>
      </w:r>
      <w:r>
        <w:t>25</w:t>
      </w:r>
      <w:r w:rsidRPr="00CF000C">
        <w:t xml:space="preserve"> годы»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противодействия коррупции.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Система мероприятий в соответствии с программными задачами включает в себя 5 тематических блоков, совокупная реализация которых обеспечивает достижение основной цели - снижение уровня коррупции при исполнении органами местного самоуправления муниципальных функций и предоставления муниципальных услуг гражданам и организациям.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000C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районного бюджета. Объем финансирования Подпро</w:t>
      </w:r>
      <w:r>
        <w:rPr>
          <w:rFonts w:ascii="Times New Roman" w:hAnsi="Times New Roman" w:cs="Times New Roman"/>
          <w:sz w:val="24"/>
          <w:szCs w:val="24"/>
        </w:rPr>
        <w:t>граммы на 2023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 составляет всего 3</w:t>
      </w:r>
      <w:r>
        <w:rPr>
          <w:rFonts w:ascii="Times New Roman" w:hAnsi="Times New Roman" w:cs="Times New Roman"/>
          <w:sz w:val="24"/>
          <w:szCs w:val="24"/>
        </w:rPr>
        <w:t>0,0 тыс. рублей, в том числе: 2023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>
        <w:rPr>
          <w:rFonts w:ascii="Times New Roman" w:hAnsi="Times New Roman" w:cs="Times New Roman"/>
          <w:sz w:val="24"/>
          <w:szCs w:val="24"/>
        </w:rPr>
        <w:t>0,0 тыс. рублей, 2024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 xml:space="preserve">,0 тыс. рублей. Информация о ресурсном обеспечении Подпрограммы представлена в приложении 2 к настоящей Подпрограмме. 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000C">
        <w:rPr>
          <w:rFonts w:ascii="Times New Roman" w:hAnsi="Times New Roman" w:cs="Times New Roman"/>
          <w:sz w:val="24"/>
          <w:szCs w:val="24"/>
        </w:rPr>
        <w:t>. Анализ рисков реализации подпрограммы и описание мер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 внутренние (организационные) риски).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мониторинг выполнения Подпрограммы, регулярный анализ, ранжирование индикаторов и показателей, а также мероприятий Подпрограммы;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корректировка Подпрограммы (при необходимости).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 районе Орловской области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Pr="00CF000C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25</w:t>
      </w:r>
      <w:r w:rsidRPr="00CF000C">
        <w:rPr>
          <w:rFonts w:ascii="Times New Roman" w:hAnsi="Times New Roman" w:cs="Times New Roman"/>
        </w:rPr>
        <w:t xml:space="preserve"> годы»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781417" w:rsidRPr="00CF000C" w:rsidRDefault="00781417" w:rsidP="003978A5">
      <w:pPr>
        <w:pStyle w:val="ConsPlusNormal"/>
        <w:ind w:firstLine="0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 в Верховском районе Орловской области на 20</w:t>
      </w:r>
      <w:r>
        <w:rPr>
          <w:rFonts w:ascii="Times New Roman" w:hAnsi="Times New Roman" w:cs="Times New Roman"/>
        </w:rPr>
        <w:t>23 - 2025</w:t>
      </w:r>
      <w:r w:rsidRPr="00CF000C">
        <w:rPr>
          <w:rFonts w:ascii="Times New Roman" w:hAnsi="Times New Roman" w:cs="Times New Roman"/>
        </w:rPr>
        <w:t xml:space="preserve"> годы»</w:t>
      </w:r>
    </w:p>
    <w:p w:rsidR="00781417" w:rsidRPr="00CF000C" w:rsidRDefault="00781417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/>
      </w:tblPr>
      <w:tblGrid>
        <w:gridCol w:w="780"/>
        <w:gridCol w:w="2389"/>
        <w:gridCol w:w="1413"/>
        <w:gridCol w:w="1160"/>
        <w:gridCol w:w="1040"/>
        <w:gridCol w:w="989"/>
        <w:gridCol w:w="1799"/>
      </w:tblGrid>
      <w:tr w:rsidR="00781417" w:rsidRPr="00CF000C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781417" w:rsidRPr="00CF00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781417" w:rsidRPr="00CF000C" w:rsidRDefault="00781417" w:rsidP="00C91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781417" w:rsidRPr="00CF000C" w:rsidRDefault="00781417" w:rsidP="00C91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781417" w:rsidRPr="00CF000C" w:rsidRDefault="00781417" w:rsidP="00C91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781417" w:rsidRPr="00CF000C" w:rsidRDefault="00781417" w:rsidP="00C91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781417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Муниципальная программа Верховского района «Повышение эффективности муниципального управления в Верховском районе»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рост количества принятых нормативных правовых актов в сфере противодействия коррупции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 материалов антикоррупционной направленности, размещенных на официальном интернет-сайте администрации Верховского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Рост числа муниципальных служащих, прошедших обучение и переподготовку по антикоррупционной тематике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Рост количества обращений граждан и организаций в органы местного самоуправления по вопросамкоррупционных проявлений со стороны муниципальных служащих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</w:tbl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417" w:rsidRPr="00CF000C" w:rsidRDefault="00781417" w:rsidP="003978A5">
      <w:pPr>
        <w:rPr>
          <w:sz w:val="20"/>
          <w:szCs w:val="20"/>
        </w:rPr>
        <w:sectPr w:rsidR="00781417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781417" w:rsidRPr="00CF000C" w:rsidRDefault="00781417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2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</w:t>
      </w:r>
      <w:r>
        <w:rPr>
          <w:rFonts w:ascii="Times New Roman" w:hAnsi="Times New Roman" w:cs="Times New Roman"/>
        </w:rPr>
        <w:t xml:space="preserve"> районе Орловской области на 2023-2025</w:t>
      </w:r>
      <w:r w:rsidRPr="00CF000C">
        <w:rPr>
          <w:rFonts w:ascii="Times New Roman" w:hAnsi="Times New Roman" w:cs="Times New Roman"/>
        </w:rPr>
        <w:t xml:space="preserve"> годы»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tabs>
          <w:tab w:val="left" w:pos="6930"/>
        </w:tabs>
        <w:jc w:val="center"/>
      </w:pPr>
    </w:p>
    <w:p w:rsidR="00781417" w:rsidRPr="00CF000C" w:rsidRDefault="00781417" w:rsidP="003978A5">
      <w:pPr>
        <w:tabs>
          <w:tab w:val="left" w:pos="6930"/>
        </w:tabs>
        <w:jc w:val="center"/>
      </w:pPr>
    </w:p>
    <w:p w:rsidR="00781417" w:rsidRPr="00CF000C" w:rsidRDefault="00781417" w:rsidP="003978A5">
      <w:pPr>
        <w:tabs>
          <w:tab w:val="left" w:pos="6930"/>
        </w:tabs>
        <w:jc w:val="center"/>
      </w:pPr>
    </w:p>
    <w:p w:rsidR="00781417" w:rsidRPr="00CF000C" w:rsidRDefault="00781417" w:rsidP="003978A5">
      <w:pPr>
        <w:tabs>
          <w:tab w:val="left" w:pos="6930"/>
        </w:tabs>
        <w:jc w:val="center"/>
      </w:pPr>
      <w:r w:rsidRPr="00CF000C">
        <w:t>ПЕРЕЧЕНЬ</w:t>
      </w:r>
    </w:p>
    <w:p w:rsidR="00781417" w:rsidRPr="00CF000C" w:rsidRDefault="00781417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781417" w:rsidRPr="00CF000C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  <w:t>испол-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781417" w:rsidRPr="00CF000C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C91A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C91A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81417" w:rsidRPr="00CF000C">
        <w:trPr>
          <w:cantSplit/>
          <w:trHeight w:val="467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 Организационные меры по созданию механизмов реализации стратегии антикоррупционной  политики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781417" w:rsidRPr="00CF000C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C91A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23 -2025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9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стажировки ответственных лиц, наделенных функциями предупреждения коррупционных правонарушений.  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>организацио</w:t>
            </w:r>
            <w:r>
              <w:rPr>
                <w:rFonts w:ascii="Times New Roman" w:hAnsi="Times New Roman" w:cs="Times New Roman"/>
              </w:rPr>
              <w:t xml:space="preserve">нно- </w:t>
            </w:r>
            <w:r>
              <w:rPr>
                <w:rFonts w:ascii="Times New Roman" w:hAnsi="Times New Roman" w:cs="Times New Roman"/>
              </w:rPr>
              <w:br/>
              <w:t xml:space="preserve">правовой, кадровой работы,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хода исполнения Программы на заседаниях при главе администрации района.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C91A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hyperlink r:id="rId20" w:history="1">
              <w:r w:rsidRPr="00CF000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</w:t>
            </w:r>
            <w:r>
              <w:rPr>
                <w:rFonts w:ascii="Times New Roman" w:hAnsi="Times New Roman" w:cs="Times New Roman"/>
              </w:rPr>
              <w:t>23</w:t>
            </w:r>
            <w:r w:rsidRPr="00CF000C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25</w:t>
            </w:r>
            <w:r w:rsidRPr="00CF000C">
              <w:rPr>
                <w:rFonts w:ascii="Times New Roman" w:hAnsi="Times New Roman" w:cs="Times New Roman"/>
              </w:rPr>
              <w:t xml:space="preserve"> годы» в сети Интернет на официальном сайте  администрации Верховского района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043E4E" w:rsidRDefault="00781417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4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итогов проведения декларационной кампании, проверка сведений о доходах, расходах, об имуществе, обязательствах имущественного характера,  предоставляемых муниципальными служащими.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043E4E" w:rsidRDefault="00781417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C91A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CF000C">
              <w:rPr>
                <w:rFonts w:ascii="Times New Roman" w:hAnsi="Times New Roman" w:cs="Times New Roman"/>
              </w:rPr>
              <w:t xml:space="preserve"> -</w:t>
            </w:r>
            <w:r w:rsidRPr="00CF000C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Выявление и пресечение  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правонарушений; профилактика правонарушений и злоупотреблений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6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района  по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 Антикоррупционный мониторинг</w:t>
            </w:r>
          </w:p>
        </w:tc>
      </w:tr>
      <w:tr w:rsidR="00781417" w:rsidRPr="00CF000C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направленности.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2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Систематизировать и анализировать заявления и обращения граждан, поступающих в администрацию Верховского района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Антикоррупционное просвещение, обучение и воспитание</w:t>
            </w:r>
          </w:p>
        </w:tc>
      </w:tr>
      <w:tr w:rsidR="00781417" w:rsidRPr="00CF000C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проведения научно-практических конференций (семинаров, круглых столов) по антикоррупционной тематике.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043E4E" w:rsidRDefault="00781417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 xml:space="preserve">обеспечение антикоррупционной деятельности; 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Обучение и переподготовка муниципальных служащих администрации Верховского района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043E4E" w:rsidRDefault="00781417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10,0</w:t>
            </w:r>
          </w:p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</w:tr>
      <w:tr w:rsidR="00781417" w:rsidRPr="00CF000C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9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в школах Верховского района            открытых уроков для формирования негативного отношения к коррупции.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8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правонарушений, правовое просвещение населения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Основные меры противодействия коррупции в сфере предпринимательства</w:t>
            </w:r>
          </w:p>
        </w:tc>
      </w:tr>
      <w:tr w:rsidR="00781417" w:rsidRPr="00CF000C">
        <w:trPr>
          <w:cantSplit/>
          <w:trHeight w:val="22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лиц. 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36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 Обеспечение прозрачности деятельности государственных и муниципальных органов, укрепление их</w:t>
            </w:r>
            <w:r w:rsidRPr="00CF000C">
              <w:rPr>
                <w:rFonts w:ascii="Times New Roman" w:hAnsi="Times New Roman" w:cs="Times New Roman"/>
              </w:rPr>
              <w:br/>
              <w:t>связей с гражданским обществом, стимулирование антикоррупционной активности общественности</w:t>
            </w:r>
          </w:p>
        </w:tc>
      </w:tr>
      <w:tr w:rsidR="00781417" w:rsidRPr="00CF000C">
        <w:trPr>
          <w:cantSplit/>
          <w:trHeight w:val="24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6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0404B6" w:rsidRDefault="00781417" w:rsidP="000404B6">
            <w:pPr>
              <w:rPr>
                <w:sz w:val="20"/>
                <w:szCs w:val="20"/>
              </w:rPr>
            </w:pPr>
            <w:r w:rsidRPr="000404B6">
              <w:rPr>
                <w:sz w:val="20"/>
                <w:szCs w:val="20"/>
              </w:rPr>
              <w:t xml:space="preserve">Управление   </w:t>
            </w:r>
            <w:r w:rsidRPr="000404B6">
              <w:rPr>
                <w:sz w:val="20"/>
                <w:szCs w:val="20"/>
              </w:rPr>
              <w:br/>
              <w:t xml:space="preserve">организационно- </w:t>
            </w:r>
            <w:r w:rsidRPr="000404B6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0404B6" w:rsidRDefault="00781417" w:rsidP="000404B6">
            <w:pPr>
              <w:rPr>
                <w:sz w:val="20"/>
                <w:szCs w:val="20"/>
              </w:rPr>
            </w:pPr>
            <w:r w:rsidRPr="000404B6">
              <w:rPr>
                <w:sz w:val="20"/>
                <w:szCs w:val="20"/>
              </w:rPr>
              <w:t xml:space="preserve">Управление   </w:t>
            </w:r>
            <w:r w:rsidRPr="000404B6">
              <w:rPr>
                <w:sz w:val="20"/>
                <w:szCs w:val="20"/>
              </w:rPr>
              <w:br/>
              <w:t xml:space="preserve">организационно- </w:t>
            </w:r>
            <w:r w:rsidRPr="000404B6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rPr>
          <w:cantSplit/>
          <w:trHeight w:val="14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сайте администрации  Верховского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81417" w:rsidRPr="00CF000C" w:rsidRDefault="00781417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rPr>
          <w:sz w:val="20"/>
          <w:szCs w:val="20"/>
        </w:rPr>
        <w:sectPr w:rsidR="00781417" w:rsidRPr="00CF000C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781417" w:rsidRPr="00CF000C" w:rsidRDefault="00781417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2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 xml:space="preserve"> в Верховском районе»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417" w:rsidRPr="00CF000C" w:rsidRDefault="00781417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21" w:history="1">
        <w:r w:rsidRPr="00CF000C">
          <w:rPr>
            <w:rStyle w:val="Hyperlink"/>
            <w:color w:val="auto"/>
            <w:u w:val="none"/>
          </w:rPr>
          <w:t>программ</w:t>
        </w:r>
      </w:hyperlink>
      <w:r w:rsidRPr="00CF000C">
        <w:t>ы  «Развитие муниципальной службы в Верховском районе на 20</w:t>
      </w:r>
      <w:r>
        <w:t>23- 2025</w:t>
      </w:r>
      <w:r w:rsidRPr="00CF000C">
        <w:t xml:space="preserve"> годы»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83"/>
        <w:gridCol w:w="6841"/>
      </w:tblGrid>
      <w:tr w:rsidR="00781417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«Развитие муниципальной с</w:t>
            </w:r>
            <w:r>
              <w:t>лужбы в Верховском районе на 2023</w:t>
            </w:r>
            <w:r w:rsidRPr="00CF000C">
              <w:t xml:space="preserve"> – 20</w:t>
            </w:r>
            <w:r>
              <w:t>25</w:t>
            </w:r>
            <w:r w:rsidRPr="00CF000C">
              <w:t xml:space="preserve"> годы»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781417" w:rsidRPr="00CF000C">
        <w:trPr>
          <w:cantSplit/>
          <w:trHeight w:val="2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781417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отделы администрации Верховского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рловской области</w:t>
            </w:r>
          </w:p>
        </w:tc>
      </w:tr>
      <w:tr w:rsidR="00781417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781417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781417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spacing w:line="276" w:lineRule="auto"/>
              <w:jc w:val="both"/>
            </w:pPr>
            <w:r w:rsidRPr="00CF000C">
              <w:t>1. Формирование высококвалифицированного кадрового состава муниципальной службы обеспечивающего эффективность  муниципального управления в Верховском районе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17" w:rsidRPr="00CF000C">
        <w:trPr>
          <w:cantSplit/>
          <w:trHeight w:val="70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организации муниципальной службы;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Профессиональное развитие муниципальных служащих;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4. Повышение престижа муниципальной службы и авторитета муниципальных служащих;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Обеспечение открытости и прозрачности муниципальной службы;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района;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7. Формирование кадрового резерва;</w:t>
            </w:r>
          </w:p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8. Формирование единого Реестра муниципальных служащих;</w:t>
            </w:r>
          </w:p>
          <w:p w:rsidR="00781417" w:rsidRPr="00CF000C" w:rsidRDefault="00781417" w:rsidP="00F76EF0">
            <w:pPr>
              <w:spacing w:line="276" w:lineRule="auto"/>
              <w:jc w:val="both"/>
            </w:pPr>
            <w:r w:rsidRPr="00CF000C">
              <w:t xml:space="preserve">9. </w:t>
            </w:r>
            <w:r>
              <w:t>Вн</w:t>
            </w:r>
            <w:r w:rsidRPr="00CF000C">
              <w:t>едрение и совершенствование механизмов формирования кадрового резерва, проведения аттестации и ротации муниципальных служащих.</w:t>
            </w:r>
            <w:bookmarkStart w:id="1" w:name="_GoBack"/>
            <w:bookmarkEnd w:id="1"/>
          </w:p>
        </w:tc>
      </w:tr>
      <w:tr w:rsidR="00781417" w:rsidRPr="00CF000C">
        <w:trPr>
          <w:cantSplit/>
          <w:trHeight w:val="178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подпрограммы        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>1. Количество муниципальных служащих, прошедших курсы повышения квалификации за счет средств бю</w:t>
            </w:r>
            <w:r>
              <w:t>джета Верховского района за 2023-2025</w:t>
            </w:r>
            <w:r w:rsidRPr="00CF000C">
              <w:t xml:space="preserve"> годы </w:t>
            </w:r>
            <w:r w:rsidRPr="00CF000C">
              <w:rPr>
                <w:color w:val="000000"/>
              </w:rPr>
              <w:t>- 6 муниципальных служащих;</w:t>
            </w:r>
          </w:p>
          <w:p w:rsidR="00781417" w:rsidRPr="00CF000C" w:rsidRDefault="00781417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служащих;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Формирование кадрового резерва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17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781417" w:rsidRPr="00CF000C" w:rsidRDefault="00781417" w:rsidP="006F73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</w:t>
            </w:r>
          </w:p>
        </w:tc>
      </w:tr>
      <w:tr w:rsidR="00781417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6F73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средствах из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 по годам: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10,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81417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-усовершенствование нормативной правовой базы по вопросам муниципальной службы;</w:t>
            </w:r>
          </w:p>
          <w:p w:rsidR="00781417" w:rsidRPr="00CF000C" w:rsidRDefault="00781417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кадровой политики в системе муниципальной службы в целях улучшения ее кадрового состава;</w:t>
            </w:r>
          </w:p>
          <w:p w:rsidR="00781417" w:rsidRPr="00CF000C" w:rsidRDefault="00781417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781417" w:rsidRPr="00CF000C" w:rsidRDefault="00781417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творческой инициативы и общественной активности муниципальных служащих;</w:t>
            </w:r>
          </w:p>
          <w:p w:rsidR="00781417" w:rsidRPr="00CF000C" w:rsidRDefault="00781417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781417" w:rsidRPr="00CF000C" w:rsidRDefault="00781417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планомерность, последовательность и непрерывность процесса обучения муниципальных служащих;</w:t>
            </w:r>
          </w:p>
          <w:p w:rsidR="00781417" w:rsidRPr="00CF000C" w:rsidRDefault="00781417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Реестра муниципальных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служащих;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1417" w:rsidRPr="00CF000C" w:rsidRDefault="00781417">
            <w:pPr>
              <w:spacing w:line="276" w:lineRule="auto"/>
              <w:ind w:firstLine="709"/>
              <w:jc w:val="both"/>
            </w:pPr>
            <w:r w:rsidRPr="00CF000C">
              <w:t>- повышение профессионального уровня муниципальных служащих за счет средств бюджета Верховского района – 6 муниципальных служащих;</w:t>
            </w:r>
          </w:p>
          <w:p w:rsidR="00781417" w:rsidRPr="00CF000C" w:rsidRDefault="00781417">
            <w:pPr>
              <w:spacing w:line="276" w:lineRule="auto"/>
              <w:ind w:firstLine="709"/>
              <w:jc w:val="both"/>
            </w:pPr>
            <w:r w:rsidRPr="00CF000C">
              <w:t>- повышение творческой инициативы и общественной активности муниципальных служащих;</w:t>
            </w:r>
          </w:p>
          <w:p w:rsidR="00781417" w:rsidRPr="00CF000C" w:rsidRDefault="00781417">
            <w:pPr>
              <w:spacing w:line="276" w:lineRule="auto"/>
              <w:ind w:firstLine="709"/>
              <w:jc w:val="both"/>
            </w:pPr>
            <w:r w:rsidRPr="00CF000C">
              <w:t>- планомерность, последовательность и непрерывность процесса обучения муниципальных служащих;</w:t>
            </w:r>
          </w:p>
          <w:p w:rsidR="00781417" w:rsidRPr="00CF000C" w:rsidRDefault="00781417">
            <w:pPr>
              <w:spacing w:line="276" w:lineRule="auto"/>
              <w:ind w:firstLine="709"/>
              <w:jc w:val="both"/>
            </w:pPr>
            <w:r w:rsidRPr="00CF000C">
              <w:t>- поддержание единого Реестра муниципальных служащих в актуальном состоянии;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17" w:rsidRPr="00CF000C" w:rsidRDefault="00781417" w:rsidP="003978A5">
      <w:pPr>
        <w:sectPr w:rsidR="00781417" w:rsidRPr="00CF000C">
          <w:pgSz w:w="11906" w:h="16838"/>
          <w:pgMar w:top="426" w:right="851" w:bottom="1134" w:left="1701" w:header="709" w:footer="709" w:gutter="0"/>
          <w:cols w:space="720"/>
        </w:sectPr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Программа разработана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35 Федерального закона Российской Федерации «О муниципальной службе в Российской Федерации» от 02.03.2007 года №25-ФЗ,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местного бюджета.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 и является центральным звеном в механизме взаимодействия гражданского общества и государства.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В целях повышения результативности деятельности муниципальных служащих необходимо развивать систему повышения квалификации муниципальных служащих в администрации Верховского района и ее структурных подразделениях.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 более активное участие муниципальных служащих Верховского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Орловской области и Российской Федерации, с целью обмена опытом.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Вместе с тем, в развитии муниципальной службы прослеживаются следующие проблемы: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Верховском районе в целом.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781417" w:rsidRPr="00CF000C" w:rsidRDefault="00781417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781417" w:rsidRPr="00CF000C" w:rsidRDefault="00781417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781417" w:rsidRPr="00CF000C" w:rsidRDefault="00781417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781417" w:rsidRPr="00CF000C" w:rsidRDefault="00781417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781417" w:rsidRPr="00CF000C" w:rsidRDefault="00781417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 совершения коррупционных действий для должностных лиц;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 в системе мер по противодействию коррупции;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781417" w:rsidRPr="00CF000C" w:rsidRDefault="00781417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 мер антикоррупционной политики;</w:t>
      </w:r>
    </w:p>
    <w:p w:rsidR="00781417" w:rsidRPr="00CF000C" w:rsidRDefault="00781417" w:rsidP="003978A5">
      <w:pPr>
        <w:ind w:firstLine="709"/>
        <w:jc w:val="both"/>
      </w:pPr>
      <w:r w:rsidRPr="00CF000C">
        <w:t>-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коррупции;</w:t>
      </w:r>
    </w:p>
    <w:p w:rsidR="00781417" w:rsidRPr="00CF000C" w:rsidRDefault="00781417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</w:t>
      </w:r>
      <w:r>
        <w:t>23</w:t>
      </w:r>
      <w:r w:rsidRPr="00CF000C">
        <w:t xml:space="preserve"> года по 20</w:t>
      </w:r>
      <w:r>
        <w:t>25</w:t>
      </w:r>
      <w:r w:rsidRPr="00CF000C">
        <w:t xml:space="preserve"> год. Промежуточный контроль реализации подпрограммы будет осуществляться Управлением организационно-правовой, кадровой работы</w:t>
      </w:r>
      <w:r>
        <w:t xml:space="preserve">, </w:t>
      </w:r>
      <w:r w:rsidRPr="00CF000C">
        <w:t>делопроизводства</w:t>
      </w:r>
      <w:r>
        <w:t xml:space="preserve"> и архива</w:t>
      </w:r>
      <w:r w:rsidRPr="00CF000C">
        <w:t xml:space="preserve"> администрации Верховского района Орловской области.</w:t>
      </w:r>
    </w:p>
    <w:p w:rsidR="00781417" w:rsidRPr="00CF000C" w:rsidRDefault="00781417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</w:t>
      </w:r>
      <w:r w:rsidRPr="00CF000C">
        <w:rPr>
          <w:highlight w:val="yellow"/>
        </w:rPr>
        <w:t>.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781417" w:rsidRPr="00CF000C" w:rsidRDefault="00781417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объема финансовых ресурсов,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районного бюджета. Объем фи</w:t>
      </w:r>
      <w:r>
        <w:rPr>
          <w:rFonts w:ascii="Times New Roman" w:hAnsi="Times New Roman" w:cs="Times New Roman"/>
          <w:sz w:val="24"/>
          <w:szCs w:val="24"/>
        </w:rPr>
        <w:t>нансирования Подпрограммы на 2023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 составляет всего 30</w:t>
      </w:r>
      <w:r w:rsidRPr="00CF0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рублей, в том числе: 2023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000C">
        <w:rPr>
          <w:rFonts w:ascii="Times New Roman" w:hAnsi="Times New Roman" w:cs="Times New Roman"/>
          <w:sz w:val="24"/>
          <w:szCs w:val="24"/>
        </w:rPr>
        <w:t xml:space="preserve">,0 тыс. рублей. Информация о ресурсном обеспечении Подпрограммы представлена в </w:t>
      </w:r>
      <w:hyperlink r:id="rId22" w:anchor="Par2530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приложении 2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Pr="003B0AB4">
        <w:rPr>
          <w:rFonts w:ascii="Times New Roman" w:hAnsi="Times New Roman" w:cs="Times New Roman"/>
          <w:sz w:val="24"/>
          <w:szCs w:val="24"/>
        </w:rPr>
        <w:t>Подпрограмме.</w:t>
      </w:r>
      <w:r w:rsidRPr="00CF0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Анализ рисков реализации подпрограммы и описание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 управления рисками реализации Подпрограммы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внешние риски - неблагоприятная рыночная конъюнктура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муниципальных служащих;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внутренние риски - организационные риски и отставание с подготовкой кадров.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мониторинг выполнения Подпрограммы, регулярный анализ, ранжирование индикаторов и показателей, а также мероприятий Программы;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корректировка Подпрограммы (при необходимости).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>
        <w:rPr>
          <w:rFonts w:ascii="Times New Roman" w:hAnsi="Times New Roman" w:cs="Times New Roman"/>
        </w:rPr>
        <w:t>23</w:t>
      </w:r>
      <w:r w:rsidRPr="00CF000C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25</w:t>
      </w:r>
      <w:r w:rsidRPr="00CF000C">
        <w:rPr>
          <w:rFonts w:ascii="Times New Roman" w:hAnsi="Times New Roman" w:cs="Times New Roman"/>
        </w:rPr>
        <w:t xml:space="preserve"> годы»</w:t>
      </w:r>
    </w:p>
    <w:p w:rsidR="00781417" w:rsidRPr="00CF000C" w:rsidRDefault="00781417" w:rsidP="003978A5">
      <w:pPr>
        <w:autoSpaceDE w:val="0"/>
        <w:autoSpaceDN w:val="0"/>
        <w:adjustRightInd w:val="0"/>
        <w:ind w:firstLine="540"/>
        <w:jc w:val="center"/>
      </w:pP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781417" w:rsidRPr="00CF000C" w:rsidRDefault="00781417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781417" w:rsidRPr="00CF000C" w:rsidRDefault="00781417" w:rsidP="003978A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>
        <w:rPr>
          <w:rFonts w:ascii="Times New Roman" w:hAnsi="Times New Roman" w:cs="Times New Roman"/>
        </w:rPr>
        <w:t>23</w:t>
      </w:r>
      <w:r w:rsidRPr="00CF000C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25</w:t>
      </w:r>
      <w:r w:rsidRPr="00CF000C">
        <w:rPr>
          <w:rFonts w:ascii="Times New Roman" w:hAnsi="Times New Roman" w:cs="Times New Roman"/>
        </w:rPr>
        <w:t xml:space="preserve"> годы»</w:t>
      </w:r>
    </w:p>
    <w:p w:rsidR="00781417" w:rsidRPr="00CF000C" w:rsidRDefault="00781417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/>
      </w:tblPr>
      <w:tblGrid>
        <w:gridCol w:w="741"/>
        <w:gridCol w:w="2543"/>
        <w:gridCol w:w="1412"/>
        <w:gridCol w:w="1135"/>
        <w:gridCol w:w="1018"/>
        <w:gridCol w:w="969"/>
        <w:gridCol w:w="1752"/>
      </w:tblGrid>
      <w:tr w:rsidR="00781417" w:rsidRPr="00CF000C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781417" w:rsidRPr="00CF00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781417" w:rsidRPr="00CF000C" w:rsidRDefault="00781417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781417" w:rsidRPr="00CF000C" w:rsidRDefault="00781417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781417" w:rsidRPr="00CF000C" w:rsidRDefault="00781417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781417" w:rsidRPr="00CF000C" w:rsidRDefault="00781417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781417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«Развитие муниципальной службы в Верховском районе на 20</w:t>
            </w:r>
            <w:r>
              <w:rPr>
                <w:rFonts w:ascii="Times New Roman" w:hAnsi="Times New Roman" w:cs="Times New Roman"/>
              </w:rPr>
              <w:t>23 - 2025</w:t>
            </w:r>
            <w:r w:rsidRPr="00CF000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jc w:val="both"/>
            </w:pPr>
            <w:r w:rsidRPr="00CF000C">
              <w:t xml:space="preserve"> количество муниципальных служащих,прошедших курсы повышения квалификации за счет средств бюджета Верховского района за 20</w:t>
            </w:r>
            <w:r>
              <w:t>23-2025</w:t>
            </w:r>
            <w:r w:rsidRPr="00CF000C">
              <w:t xml:space="preserve"> годы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417" w:rsidRPr="00CF000C" w:rsidRDefault="00781417" w:rsidP="003978A5">
      <w:pPr>
        <w:rPr>
          <w:sz w:val="20"/>
          <w:szCs w:val="20"/>
        </w:rPr>
        <w:sectPr w:rsidR="00781417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781417" w:rsidRPr="00CF000C" w:rsidRDefault="00781417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2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>
        <w:rPr>
          <w:rFonts w:ascii="Times New Roman" w:hAnsi="Times New Roman" w:cs="Times New Roman"/>
        </w:rPr>
        <w:t>23</w:t>
      </w:r>
      <w:r w:rsidRPr="00CF000C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25</w:t>
      </w:r>
      <w:r w:rsidRPr="00CF000C">
        <w:rPr>
          <w:rFonts w:ascii="Times New Roman" w:hAnsi="Times New Roman" w:cs="Times New Roman"/>
        </w:rPr>
        <w:t xml:space="preserve"> годы»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tabs>
          <w:tab w:val="left" w:pos="6930"/>
        </w:tabs>
        <w:jc w:val="center"/>
      </w:pPr>
    </w:p>
    <w:p w:rsidR="00781417" w:rsidRPr="00CF000C" w:rsidRDefault="00781417" w:rsidP="003978A5">
      <w:pPr>
        <w:tabs>
          <w:tab w:val="left" w:pos="6930"/>
        </w:tabs>
        <w:jc w:val="center"/>
      </w:pPr>
    </w:p>
    <w:p w:rsidR="00781417" w:rsidRPr="00CF000C" w:rsidRDefault="00781417" w:rsidP="003978A5">
      <w:pPr>
        <w:tabs>
          <w:tab w:val="left" w:pos="6930"/>
        </w:tabs>
        <w:jc w:val="center"/>
      </w:pPr>
    </w:p>
    <w:p w:rsidR="00781417" w:rsidRPr="00CF000C" w:rsidRDefault="00781417" w:rsidP="003978A5">
      <w:pPr>
        <w:tabs>
          <w:tab w:val="left" w:pos="6930"/>
        </w:tabs>
        <w:jc w:val="center"/>
      </w:pPr>
      <w:r w:rsidRPr="00CF000C">
        <w:t>ПЕРЕЧЕНЬ</w:t>
      </w:r>
    </w:p>
    <w:p w:rsidR="00781417" w:rsidRPr="00CF000C" w:rsidRDefault="00781417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781417" w:rsidRPr="00CF000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  <w:t>испол-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781417" w:rsidRPr="00CF000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17" w:rsidRPr="00CF000C" w:rsidRDefault="007814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6F73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6F73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81417" w:rsidRPr="00CF000C">
        <w:trPr>
          <w:cantSplit/>
          <w:trHeight w:val="467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 Организационные меры по созданию механизмов реализации стратегии антикоррупционной  политики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781417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Управление организационно-правовой, кадровой 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 </w:t>
            </w:r>
            <w:r>
              <w:rPr>
                <w:rFonts w:ascii="Times New Roman" w:hAnsi="Times New Roman" w:cs="Times New Roman"/>
              </w:rPr>
              <w:t>и архива Верховского р</w:t>
            </w:r>
            <w:r w:rsidRPr="00CF000C">
              <w:rPr>
                <w:rFonts w:ascii="Times New Roman" w:hAnsi="Times New Roman" w:cs="Times New Roman"/>
              </w:rPr>
              <w:t>айона (далее -  Управление)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6F73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CF000C">
              <w:rPr>
                <w:rFonts w:ascii="Times New Roman" w:hAnsi="Times New Roman" w:cs="Times New Roman"/>
              </w:rPr>
              <w:t xml:space="preserve"> -20</w:t>
            </w:r>
            <w:r>
              <w:rPr>
                <w:rFonts w:ascii="Times New Roman" w:hAnsi="Times New Roman" w:cs="Times New Roman"/>
              </w:rPr>
              <w:t>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F000C">
              <w:rPr>
                <w:rFonts w:ascii="Times New Roman" w:hAnsi="Times New Roman" w:cs="Times New Roman"/>
              </w:rPr>
              <w:t xml:space="preserve"> -</w:t>
            </w:r>
            <w:r w:rsidRPr="00CF000C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получение новых знаний в области организации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Разработка и издание методических, справочных и информационных материалов по вопросам развития муниципальной службы .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служащих..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2. Создание условий для профессионального развития и подготовки кадров</w:t>
            </w:r>
          </w:p>
        </w:tc>
      </w:tr>
      <w:tr w:rsidR="00781417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6F73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практических знаний и навыков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0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0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00C">
              <w:rPr>
                <w:rFonts w:ascii="Times New Roman" w:hAnsi="Times New Roman" w:cs="Times New Roman"/>
              </w:rPr>
              <w:t>,0</w:t>
            </w:r>
          </w:p>
        </w:tc>
      </w:tr>
      <w:tr w:rsidR="00781417" w:rsidRPr="00CF000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Отделы,   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управления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администрации  района 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781417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781417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условий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для объективной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возможностей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Внедрение антикоррупционных механизмов в рамках реализации кадровой политики в Верховском районе</w:t>
            </w:r>
          </w:p>
        </w:tc>
      </w:tr>
      <w:tr w:rsidR="00781417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информации на официальном сайте Верховского района о работе комиссии по урегулированию конфликта интересов на муниципальной службе .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>организацио</w:t>
            </w:r>
            <w:r>
              <w:rPr>
                <w:rFonts w:ascii="Times New Roman" w:hAnsi="Times New Roman" w:cs="Times New Roman"/>
              </w:rPr>
              <w:t xml:space="preserve">нно- </w:t>
            </w:r>
            <w:r>
              <w:rPr>
                <w:rFonts w:ascii="Times New Roman" w:hAnsi="Times New Roman" w:cs="Times New Roman"/>
              </w:rPr>
              <w:br/>
              <w:t xml:space="preserve">правовой, кадровой работы,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6F73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</w:t>
            </w:r>
            <w:r>
              <w:rPr>
                <w:rFonts w:ascii="Times New Roman" w:hAnsi="Times New Roman" w:cs="Times New Roman"/>
              </w:rPr>
              <w:br/>
              <w:t>2025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информирования населения Верховского района о выявленных фактах </w:t>
            </w:r>
          </w:p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конфликта интересов на муниципальной 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781417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Руководители управлений и отделов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17" w:rsidRPr="00CF000C" w:rsidRDefault="007814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781417" w:rsidRPr="00CF000C" w:rsidRDefault="00781417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rPr>
          <w:sz w:val="20"/>
          <w:szCs w:val="20"/>
        </w:rPr>
        <w:sectPr w:rsidR="00781417" w:rsidRPr="00CF000C">
          <w:pgSz w:w="16838" w:h="11906" w:orient="landscape"/>
          <w:pgMar w:top="851" w:right="1134" w:bottom="1135" w:left="567" w:header="709" w:footer="709" w:gutter="0"/>
          <w:cols w:space="720"/>
        </w:sectPr>
      </w:pPr>
    </w:p>
    <w:p w:rsidR="00781417" w:rsidRPr="00CF000C" w:rsidRDefault="00781417" w:rsidP="003978A5"/>
    <w:p w:rsidR="00781417" w:rsidRPr="00CF000C" w:rsidRDefault="00781417" w:rsidP="003978A5"/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3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ar6152"/>
      <w:bookmarkEnd w:id="2"/>
      <w:r w:rsidRPr="00CF000C">
        <w:rPr>
          <w:rFonts w:ascii="Times New Roman" w:hAnsi="Times New Roman" w:cs="Times New Roman"/>
          <w:b/>
          <w:bCs/>
        </w:rPr>
        <w:t>ПЕРЕЧЕНЬ</w:t>
      </w:r>
    </w:p>
    <w:p w:rsidR="00781417" w:rsidRPr="00CF000C" w:rsidRDefault="00781417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00C">
        <w:rPr>
          <w:rFonts w:ascii="Times New Roman" w:hAnsi="Times New Roman" w:cs="Times New Roman"/>
          <w:b/>
          <w:bCs/>
        </w:rPr>
        <w:t>ПОДПРОГРАММ, ОСНОВНЫХ МЕРОПРИЯТИЙ ПОДПРОГРАММЫ ПРОГРАММЫ</w:t>
      </w:r>
    </w:p>
    <w:p w:rsidR="00781417" w:rsidRPr="00CF000C" w:rsidRDefault="00781417" w:rsidP="003978A5">
      <w:pPr>
        <w:jc w:val="both"/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4" w:type="dxa"/>
        <w:tblInd w:w="2" w:type="dxa"/>
        <w:tblLayout w:type="fixed"/>
        <w:tblLook w:val="00A0"/>
      </w:tblPr>
      <w:tblGrid>
        <w:gridCol w:w="421"/>
        <w:gridCol w:w="18"/>
        <w:gridCol w:w="2817"/>
        <w:gridCol w:w="1559"/>
        <w:gridCol w:w="992"/>
        <w:gridCol w:w="992"/>
        <w:gridCol w:w="284"/>
        <w:gridCol w:w="2551"/>
        <w:gridCol w:w="5670"/>
      </w:tblGrid>
      <w:tr w:rsidR="00781417" w:rsidRPr="00CF000C">
        <w:trPr>
          <w:trHeight w:val="345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781417" w:rsidRPr="00CF000C">
        <w:trPr>
          <w:trHeight w:val="345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781417" w:rsidRPr="00CF0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NoSpacing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NoSpacing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NoSpacing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NoSpacing"/>
              <w:jc w:val="center"/>
            </w:pPr>
          </w:p>
        </w:tc>
      </w:tr>
      <w:tr w:rsidR="00781417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«О противодействии коррупции</w:t>
            </w:r>
          </w:p>
          <w:p w:rsidR="00781417" w:rsidRPr="00CF000C" w:rsidRDefault="00781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</w:t>
            </w:r>
            <w:r>
              <w:rPr>
                <w:rFonts w:ascii="Times New Roman" w:hAnsi="Times New Roman" w:cs="Times New Roman"/>
              </w:rPr>
              <w:t>м районе Орловской области на 2023</w:t>
            </w:r>
            <w:r w:rsidRPr="00CF000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  <w:r w:rsidRPr="00CF000C">
              <w:rPr>
                <w:rFonts w:ascii="Times New Roman" w:hAnsi="Times New Roman" w:cs="Times New Roman"/>
              </w:rPr>
              <w:t xml:space="preserve"> годы»</w:t>
            </w:r>
          </w:p>
          <w:p w:rsidR="00781417" w:rsidRPr="00CF000C" w:rsidRDefault="00781417">
            <w:pPr>
              <w:pStyle w:val="NoSpacing"/>
              <w:jc w:val="center"/>
            </w:pP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r w:rsidRPr="00CF000C">
              <w:t>20</w:t>
            </w: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6B7D13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стажировки ответственных лиц, наделенных функциями предупреждения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6B7D13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муниципальных служащих, прошедших обучение и переподготовку по антикоррупционной тематике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Рассмотрение хода исполнения Программы на заседаниях при главе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9A0859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hyperlink r:id="rId23" w:history="1">
              <w:r w:rsidRPr="00CF000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</w:t>
            </w:r>
            <w:r>
              <w:rPr>
                <w:rFonts w:ascii="Times New Roman" w:hAnsi="Times New Roman" w:cs="Times New Roman"/>
              </w:rPr>
              <w:t>23</w:t>
            </w:r>
            <w:r w:rsidRPr="00CF000C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25</w:t>
            </w:r>
            <w:r w:rsidRPr="00CF000C">
              <w:rPr>
                <w:rFonts w:ascii="Times New Roman" w:hAnsi="Times New Roman" w:cs="Times New Roman"/>
              </w:rPr>
              <w:t xml:space="preserve"> годы» в сети Интернет на официальном сайте 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9A0859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района  по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9C67F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9C67F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Выявление коррупционных правонарушений, обеспечение надлежащего правового реагирования на эти правонарушения.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Систематизировать и анализировать заявления и обращения граждан, поступающих в администрацию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9C67F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проведения научно-практических конференций (семинаров, круглых столов)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A61BA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>обеспечение антикоррупционной деятельности; формирование 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Обучение и переподготовка муниципальных служащих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A61BA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работы рубрик антикоррупционной 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A61BA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A61BA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ED0E28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0E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ED0E28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D0E28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Проведение в школах Верховского района            открытых уроков для формирования негативного отношения к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4C6018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4C6018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  <w:t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4C6018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правонарушений, правовое просвещение населения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принятых нормативных правовых актов     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Верховского района Орловской области в сфере противодействия коррупции.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291D9B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291D9B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  <w:p w:rsidR="00781417" w:rsidRPr="00CF000C" w:rsidRDefault="00781417" w:rsidP="0047226C">
            <w:pPr>
              <w:rPr>
                <w:sz w:val="20"/>
                <w:szCs w:val="20"/>
              </w:rPr>
            </w:pPr>
          </w:p>
          <w:p w:rsidR="00781417" w:rsidRPr="00CF000C" w:rsidRDefault="00781417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781417" w:rsidRPr="00CF000C" w:rsidRDefault="00781417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6F73D7">
            <w:r w:rsidRPr="00291D9B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области.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6F73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сайте администрации  Верховского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принятых нормативных правовых актов     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Верховского района Орловской области в сфере противодействия коррупции</w:t>
            </w:r>
          </w:p>
          <w:p w:rsidR="00781417" w:rsidRPr="00CF000C" w:rsidRDefault="0078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</w:t>
            </w:r>
          </w:p>
        </w:tc>
      </w:tr>
      <w:tr w:rsidR="00781417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NoSpacing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«Развитие муниципальной службы в Верховском ра</w:t>
            </w:r>
            <w:r>
              <w:rPr>
                <w:sz w:val="20"/>
                <w:szCs w:val="20"/>
              </w:rPr>
              <w:t>йоне на 2023</w:t>
            </w:r>
            <w:r w:rsidRPr="00CF000C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CF000C">
              <w:rPr>
                <w:sz w:val="20"/>
                <w:szCs w:val="20"/>
              </w:rPr>
              <w:t xml:space="preserve"> годы»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C71CF0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C71CF0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  <w:r w:rsidRPr="00CF000C">
              <w:rPr>
                <w:rFonts w:ascii="Times New Roman" w:hAnsi="Times New Roman" w:cs="Times New Roman"/>
              </w:rPr>
              <w:br/>
              <w:t>получение новых знаний в области организации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творческой инициативы и общественной активности муниципальных служащих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Разработка и издание методических, справочных и информационных материалов по вопросам развития муниципальной службы 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184392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184392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184392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  <w:r w:rsidRPr="00CF000C">
              <w:rPr>
                <w:rFonts w:ascii="Times New Roman" w:hAnsi="Times New Roman" w:cs="Times New Roman"/>
              </w:rPr>
              <w:br/>
              <w:t>практических знаний и навыков муниципальных служащих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муниципальных служащих, прошедших курсы повышения квалификации за счет средств бюджета Верховского района за 20</w:t>
            </w:r>
            <w:r>
              <w:rPr>
                <w:rFonts w:ascii="Times New Roman" w:hAnsi="Times New Roman" w:cs="Times New Roman"/>
              </w:rPr>
              <w:t>23</w:t>
            </w:r>
            <w:r w:rsidRPr="00CF000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  <w:r w:rsidRPr="00CF000C">
              <w:rPr>
                <w:rFonts w:ascii="Times New Roman" w:hAnsi="Times New Roman" w:cs="Times New Roman"/>
              </w:rPr>
              <w:t xml:space="preserve"> годы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Формирование кадрового резерва.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 в целях улучшения ее кадрового состава.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Повышение профессионального уровня муниципальных служащих.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Планомерность, последовательность и непрерывность процесса обучения муниципальных служащих.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D84FB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781417" w:rsidRPr="00CF000C" w:rsidRDefault="00781417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781417" w:rsidRPr="00CF000C" w:rsidRDefault="00781417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781417" w:rsidRPr="00CF000C" w:rsidRDefault="00781417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D84FB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D84FB6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E87C50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E87C50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781417" w:rsidRPr="00CF000C" w:rsidRDefault="00781417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E87C50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условий для объективной   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781417" w:rsidRPr="00CF000C" w:rsidRDefault="00781417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возможностей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781417" w:rsidRPr="00CF000C" w:rsidRDefault="00781417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информации на официальном сайте Верховского района о работе комиссии по урегулированию конфликта интересов на муниципальной службе 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Default="00781417" w:rsidP="007F15A0">
            <w:r w:rsidRPr="00E87C50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информирования населения Верховского района о выявленных фактах конфликта интересов на муниципальной 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781417" w:rsidRPr="00CF000C" w:rsidRDefault="00781417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</w:tc>
      </w:tr>
      <w:tr w:rsidR="00781417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  <w:p w:rsidR="00781417" w:rsidRPr="00CF000C" w:rsidRDefault="00781417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781417" w:rsidRPr="00CF000C" w:rsidRDefault="00781417" w:rsidP="00D960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  <w:p w:rsidR="00781417" w:rsidRPr="00CF000C" w:rsidRDefault="00781417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</w:tbl>
    <w:p w:rsidR="00781417" w:rsidRPr="00CF000C" w:rsidRDefault="00781417" w:rsidP="003978A5">
      <w:pPr>
        <w:jc w:val="both"/>
        <w:rPr>
          <w:sz w:val="20"/>
          <w:szCs w:val="20"/>
        </w:rPr>
      </w:pPr>
    </w:p>
    <w:p w:rsidR="00781417" w:rsidRPr="00CF000C" w:rsidRDefault="00781417" w:rsidP="003978A5">
      <w:pPr>
        <w:jc w:val="both"/>
        <w:rPr>
          <w:sz w:val="20"/>
          <w:szCs w:val="20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1417" w:rsidRPr="00CF000C" w:rsidRDefault="00781417" w:rsidP="000F4151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781417" w:rsidRPr="00CF000C" w:rsidRDefault="00781417" w:rsidP="00D9608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4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781417" w:rsidRPr="00CF000C" w:rsidRDefault="00781417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1417" w:rsidRPr="00CF000C" w:rsidRDefault="00781417" w:rsidP="003978A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(тыс.рублей)</w:t>
      </w:r>
    </w:p>
    <w:tbl>
      <w:tblPr>
        <w:tblW w:w="0" w:type="auto"/>
        <w:tblInd w:w="2" w:type="dxa"/>
        <w:tblLook w:val="00A0"/>
      </w:tblPr>
      <w:tblGrid>
        <w:gridCol w:w="2662"/>
        <w:gridCol w:w="2669"/>
        <w:gridCol w:w="2661"/>
        <w:gridCol w:w="1937"/>
        <w:gridCol w:w="1466"/>
        <w:gridCol w:w="1817"/>
        <w:gridCol w:w="1466"/>
      </w:tblGrid>
      <w:tr w:rsidR="00781417" w:rsidRPr="00CF000C">
        <w:trPr>
          <w:trHeight w:val="124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Статус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 муниципальной программы, основного мероприятия муниципальной программы, подпрограммы, ведомственной целевой программы, Основного мероприятия подпрограммы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исполнитель и соисполнители муниципальной программы. Подпрограммы, основного мероприятия. Главные распорядители средств бюджета 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417" w:rsidRPr="00CF000C" w:rsidRDefault="00781417">
            <w:pPr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Оценка расходов по годам реализации, годы</w:t>
            </w:r>
          </w:p>
        </w:tc>
      </w:tr>
      <w:tr w:rsidR="00781417" w:rsidRPr="00CF000C">
        <w:trPr>
          <w:trHeight w:val="1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Третий год реализации</w:t>
            </w:r>
          </w:p>
        </w:tc>
      </w:tr>
      <w:tr w:rsidR="00781417" w:rsidRPr="00CF000C">
        <w:trPr>
          <w:trHeight w:val="21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7</w:t>
            </w:r>
          </w:p>
        </w:tc>
      </w:tr>
      <w:tr w:rsidR="00781417" w:rsidRPr="00CF000C">
        <w:trPr>
          <w:trHeight w:val="377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«Повышение эффективности муниципального управления в Верховском районе»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781417" w:rsidRPr="00CF000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781417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781417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781417" w:rsidRPr="00CF000C">
        <w:trPr>
          <w:trHeight w:val="26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«О противодействии коррупции</w:t>
            </w:r>
          </w:p>
          <w:p w:rsidR="00781417" w:rsidRPr="00CF000C" w:rsidRDefault="00781417" w:rsidP="007F1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 Верховском районе Орловской области на 20</w:t>
            </w:r>
            <w:r>
              <w:rPr>
                <w:sz w:val="20"/>
                <w:szCs w:val="20"/>
              </w:rPr>
              <w:t>23-2025</w:t>
            </w:r>
            <w:r w:rsidRPr="00CF000C">
              <w:rPr>
                <w:sz w:val="20"/>
                <w:szCs w:val="20"/>
              </w:rPr>
              <w:t>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781417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781417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781417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781417" w:rsidRPr="00CF000C">
        <w:trPr>
          <w:trHeight w:val="283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7F1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«Развитие муниципальной службы в Верховском </w:t>
            </w:r>
            <w:r>
              <w:rPr>
                <w:sz w:val="20"/>
                <w:szCs w:val="20"/>
              </w:rPr>
              <w:t>районе на 2023-2025</w:t>
            </w:r>
            <w:r w:rsidRPr="00CF00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781417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781417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781417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17" w:rsidRPr="00CF000C" w:rsidRDefault="00781417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7" w:rsidRPr="00CF000C" w:rsidRDefault="007814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81417" w:rsidRPr="00CF000C" w:rsidRDefault="00781417" w:rsidP="003978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1417" w:rsidRPr="00CF000C" w:rsidRDefault="00781417"/>
    <w:sectPr w:rsidR="00781417" w:rsidRPr="00CF000C" w:rsidSect="00CF00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06"/>
    <w:rsid w:val="000235C4"/>
    <w:rsid w:val="00025F2F"/>
    <w:rsid w:val="000404B6"/>
    <w:rsid w:val="00043E4E"/>
    <w:rsid w:val="00074807"/>
    <w:rsid w:val="000D571B"/>
    <w:rsid w:val="000F4151"/>
    <w:rsid w:val="00184392"/>
    <w:rsid w:val="00291D9B"/>
    <w:rsid w:val="002C3A70"/>
    <w:rsid w:val="002D50FB"/>
    <w:rsid w:val="00315EFC"/>
    <w:rsid w:val="00383B30"/>
    <w:rsid w:val="003978A5"/>
    <w:rsid w:val="003B0AB4"/>
    <w:rsid w:val="003B4598"/>
    <w:rsid w:val="00470DA9"/>
    <w:rsid w:val="0047226C"/>
    <w:rsid w:val="004C6018"/>
    <w:rsid w:val="00560106"/>
    <w:rsid w:val="00614DC5"/>
    <w:rsid w:val="00620DDE"/>
    <w:rsid w:val="00653E76"/>
    <w:rsid w:val="006A7D1D"/>
    <w:rsid w:val="006B7D13"/>
    <w:rsid w:val="006F73D7"/>
    <w:rsid w:val="00781417"/>
    <w:rsid w:val="007D36F9"/>
    <w:rsid w:val="007F15A0"/>
    <w:rsid w:val="008B57ED"/>
    <w:rsid w:val="0090778F"/>
    <w:rsid w:val="009300C7"/>
    <w:rsid w:val="009A0859"/>
    <w:rsid w:val="009C67F6"/>
    <w:rsid w:val="009E2152"/>
    <w:rsid w:val="009F1BF2"/>
    <w:rsid w:val="009F7484"/>
    <w:rsid w:val="00A61BA6"/>
    <w:rsid w:val="00A822B5"/>
    <w:rsid w:val="00AF72D5"/>
    <w:rsid w:val="00B57616"/>
    <w:rsid w:val="00B817E1"/>
    <w:rsid w:val="00B8490A"/>
    <w:rsid w:val="00BE6763"/>
    <w:rsid w:val="00C71CF0"/>
    <w:rsid w:val="00C91AD4"/>
    <w:rsid w:val="00CF000C"/>
    <w:rsid w:val="00D84FB6"/>
    <w:rsid w:val="00D96082"/>
    <w:rsid w:val="00DD278F"/>
    <w:rsid w:val="00E44FCC"/>
    <w:rsid w:val="00E81C9A"/>
    <w:rsid w:val="00E87C50"/>
    <w:rsid w:val="00ED0E28"/>
    <w:rsid w:val="00F15342"/>
    <w:rsid w:val="00F230CF"/>
    <w:rsid w:val="00F76EF0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F1BF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F1BF2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978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978A5"/>
    <w:pPr>
      <w:shd w:val="clear" w:color="auto" w:fill="FFFFFF"/>
      <w:spacing w:after="360" w:line="384" w:lineRule="exact"/>
      <w:jc w:val="center"/>
    </w:pPr>
    <w:rPr>
      <w:rFonts w:ascii="Calibri" w:eastAsia="Calibri" w:hAnsi="Calibri" w:cs="Calibri"/>
      <w:sz w:val="25"/>
      <w:szCs w:val="25"/>
      <w:lang w:eastAsia="en-US"/>
    </w:rPr>
  </w:style>
  <w:style w:type="paragraph" w:styleId="NormalWeb">
    <w:name w:val="Normal (Web)"/>
    <w:basedOn w:val="Normal"/>
    <w:uiPriority w:val="99"/>
    <w:semiHidden/>
    <w:rsid w:val="003978A5"/>
    <w:pPr>
      <w:suppressAutoHyphens/>
      <w:spacing w:before="280" w:after="280"/>
    </w:pPr>
    <w:rPr>
      <w:lang w:eastAsia="ar-SA"/>
    </w:rPr>
  </w:style>
  <w:style w:type="character" w:styleId="Hyperlink">
    <w:name w:val="Hyperlink"/>
    <w:basedOn w:val="DefaultParagraphFont"/>
    <w:uiPriority w:val="99"/>
    <w:semiHidden/>
    <w:rsid w:val="003978A5"/>
    <w:rPr>
      <w:color w:val="0000FF"/>
      <w:u w:val="single"/>
    </w:rPr>
  </w:style>
  <w:style w:type="paragraph" w:styleId="NoSpacing">
    <w:name w:val="No Spacing"/>
    <w:uiPriority w:val="99"/>
    <w:qFormat/>
    <w:rsid w:val="003978A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978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978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4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151"/>
    <w:rPr>
      <w:rFonts w:ascii="Segoe UI" w:hAnsi="Segoe UI" w:cs="Segoe UI"/>
      <w:sz w:val="18"/>
      <w:szCs w:val="18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9E2152"/>
    <w:pPr>
      <w:jc w:val="center"/>
    </w:pPr>
    <w:rPr>
      <w:rFonts w:ascii="Arial" w:eastAsia="Calibri" w:hAnsi="Arial" w:cs="Arial"/>
      <w:spacing w:val="20"/>
      <w:sz w:val="40"/>
      <w:szCs w:val="40"/>
    </w:rPr>
  </w:style>
  <w:style w:type="character" w:customStyle="1" w:styleId="13pt">
    <w:name w:val="Основной текст + 13 pt"/>
    <w:basedOn w:val="a"/>
    <w:uiPriority w:val="99"/>
    <w:rsid w:val="009E2152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9C32D4B48456377C88A3ABB1859364071A2816043EA352005448F40B3hCI" TargetMode="External"/><Relationship Id="rId13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18" Type="http://schemas.openxmlformats.org/officeDocument/2006/relationships/hyperlink" Target="consultantplus://offline/ref=53C778641E413A9AFC914D9F087E47D068D56B0CB9BC515130DB20B054FACB4581F96E0271565E1F9D7BE1q4L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C778641E413A9AFC914D9F087E47D068D56B0CB9BC515130DB20B054FACB4581F96E0271565E1F9D7BE1q4LBF" TargetMode="External"/><Relationship Id="rId7" Type="http://schemas.openxmlformats.org/officeDocument/2006/relationships/hyperlink" Target="http://zakon.scli.ru/ru/legal_texts/act_municipal_education/index.php?do4=document&amp;id4=1fc27e08-fd6d-40a7-aaea-122ac574ea84" TargetMode="External"/><Relationship Id="rId12" Type="http://schemas.openxmlformats.org/officeDocument/2006/relationships/hyperlink" Target="consultantplus://offline/ref=AA7B118A6B629FCA856E1B3F5340608D35803B2CF13ADC2F5E0B3EE5E2606D5ECEh5I" TargetMode="External"/><Relationship Id="rId17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0" Type="http://schemas.openxmlformats.org/officeDocument/2006/relationships/hyperlink" Target="consultantplus://offline/ref=53C778641E413A9AFC914D9F087E47D068D56B0CB9BC515130DB20B054FACB4581F96E0271565E1F9D7BE1q4L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8f21b21c-a408-42c4-b9fe-a939b863c84a" TargetMode="External"/><Relationship Id="rId11" Type="http://schemas.openxmlformats.org/officeDocument/2006/relationships/hyperlink" Target="consultantplus://offline/ref=AA7B118A6B629FCA856E1B3C412C3F82338E6724F230D67C035465B8B5C6h9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bbf89570-6239-4cfb-bdba-5b454c14e321" TargetMode="External"/><Relationship Id="rId15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3" Type="http://schemas.openxmlformats.org/officeDocument/2006/relationships/hyperlink" Target="consultantplus://offline/ref=53C778641E413A9AFC914D9F087E47D068D56B0CB9BC515130DB20B054FACB4581F96E0271565E1F9D7BE1q4LBF" TargetMode="External"/><Relationship Id="rId10" Type="http://schemas.openxmlformats.org/officeDocument/2006/relationships/hyperlink" Target="consultantplus://offline/ref=AA7B118A6B629FCA856E1B3C412C3F82308E6329F3388B760B0D69BAB266381EA52C73ABF85DC8C6hCI" TargetMode="External"/><Relationship Id="rId19" Type="http://schemas.openxmlformats.org/officeDocument/2006/relationships/hyperlink" Target="consultantplus://offline/ref=53C778641E413A9AFC914D9F087E47D068D56B0CB9BC515130DB20B054FACB4581F96E0271565E1F9D7BE1q4L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7F9C32D4B48456377C88A3ABB1859364071A2816042EA352005448F40B3hCI" TargetMode="External"/><Relationship Id="rId14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2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45</Pages>
  <Words>13494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Людмила</cp:lastModifiedBy>
  <cp:revision>3</cp:revision>
  <cp:lastPrinted>2022-11-30T07:42:00Z</cp:lastPrinted>
  <dcterms:created xsi:type="dcterms:W3CDTF">2022-12-06T08:37:00Z</dcterms:created>
  <dcterms:modified xsi:type="dcterms:W3CDTF">2022-12-06T08:39:00Z</dcterms:modified>
</cp:coreProperties>
</file>