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7F" w:rsidRPr="005A167F" w:rsidRDefault="005A167F" w:rsidP="005A167F">
      <w:pPr>
        <w:tabs>
          <w:tab w:val="left" w:pos="3930"/>
        </w:tabs>
        <w:rPr>
          <w:rFonts w:eastAsia="Times New Roman"/>
          <w:sz w:val="20"/>
          <w:szCs w:val="20"/>
        </w:rPr>
      </w:pPr>
    </w:p>
    <w:p w:rsidR="005A167F" w:rsidRPr="005A167F" w:rsidRDefault="005A167F" w:rsidP="005A167F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>
            <wp:extent cx="784860" cy="966470"/>
            <wp:effectExtent l="0" t="0" r="0" b="5080"/>
            <wp:docPr id="3" name="Рисунок 3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7F" w:rsidRPr="005A167F" w:rsidRDefault="005A167F" w:rsidP="005A167F">
      <w:pPr>
        <w:spacing w:line="643" w:lineRule="exact"/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A167F">
        <w:rPr>
          <w:rFonts w:eastAsia="Times New Roman"/>
          <w:b/>
          <w:sz w:val="32"/>
          <w:szCs w:val="28"/>
          <w:shd w:val="clear" w:color="auto" w:fill="FFFFFF"/>
        </w:rPr>
        <w:t>РОССИЙСКАЯ ФЕДЕРАЦИЯ</w:t>
      </w:r>
    </w:p>
    <w:p w:rsidR="005A167F" w:rsidRPr="005A167F" w:rsidRDefault="005A167F" w:rsidP="005A167F">
      <w:pPr>
        <w:ind w:left="560"/>
        <w:jc w:val="center"/>
        <w:rPr>
          <w:rFonts w:eastAsia="Times New Roman"/>
          <w:b/>
          <w:sz w:val="32"/>
          <w:szCs w:val="28"/>
          <w:shd w:val="clear" w:color="auto" w:fill="FFFFFF"/>
        </w:rPr>
      </w:pPr>
      <w:r w:rsidRPr="005A167F">
        <w:rPr>
          <w:rFonts w:eastAsia="Times New Roman"/>
          <w:b/>
          <w:sz w:val="32"/>
          <w:szCs w:val="28"/>
          <w:shd w:val="clear" w:color="auto" w:fill="FFFFFF"/>
        </w:rPr>
        <w:t>ОРЛОВСКАЯ ОБЛАСТЬ</w:t>
      </w:r>
    </w:p>
    <w:p w:rsidR="005A167F" w:rsidRPr="005A167F" w:rsidRDefault="005A167F" w:rsidP="005A167F">
      <w:pPr>
        <w:spacing w:line="643" w:lineRule="exact"/>
        <w:ind w:left="200"/>
        <w:jc w:val="center"/>
        <w:rPr>
          <w:rFonts w:eastAsia="Times New Roman"/>
          <w:b/>
          <w:sz w:val="32"/>
          <w:szCs w:val="32"/>
          <w:shd w:val="clear" w:color="auto" w:fill="FFFFFF"/>
        </w:rPr>
      </w:pPr>
      <w:r w:rsidRPr="005A167F">
        <w:rPr>
          <w:rFonts w:eastAsia="Times New Roman"/>
          <w:b/>
          <w:sz w:val="36"/>
          <w:szCs w:val="32"/>
          <w:shd w:val="clear" w:color="auto" w:fill="FFFFFF"/>
        </w:rPr>
        <w:t xml:space="preserve"> АДМИНИСТРАЦИЯ ВЕРХОВСКОГО РАЙОНА</w:t>
      </w:r>
    </w:p>
    <w:p w:rsidR="005A167F" w:rsidRPr="005A167F" w:rsidRDefault="005A167F" w:rsidP="005A167F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  <w:r w:rsidRPr="005A167F">
        <w:rPr>
          <w:rFonts w:eastAsia="Times New Roman"/>
          <w:b/>
          <w:sz w:val="40"/>
          <w:szCs w:val="40"/>
        </w:rPr>
        <w:t>ПОСТАНОВЛЕНИЕ</w:t>
      </w:r>
    </w:p>
    <w:p w:rsidR="005A167F" w:rsidRPr="005A167F" w:rsidRDefault="005A167F" w:rsidP="005A167F">
      <w:pPr>
        <w:tabs>
          <w:tab w:val="left" w:pos="2590"/>
          <w:tab w:val="left" w:pos="3460"/>
        </w:tabs>
        <w:spacing w:line="360" w:lineRule="auto"/>
        <w:jc w:val="center"/>
        <w:rPr>
          <w:rFonts w:eastAsia="Times New Roman"/>
          <w:b/>
          <w:sz w:val="40"/>
          <w:szCs w:val="40"/>
        </w:rPr>
      </w:pP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 июня </w:t>
      </w:r>
      <w:r w:rsidR="007A5EBB">
        <w:rPr>
          <w:rFonts w:eastAsia="Times New Roman"/>
          <w:sz w:val="28"/>
          <w:szCs w:val="28"/>
        </w:rPr>
        <w:t xml:space="preserve"> 2021</w:t>
      </w:r>
      <w:r w:rsidRPr="005A167F">
        <w:rPr>
          <w:rFonts w:eastAsia="Times New Roman"/>
          <w:sz w:val="28"/>
          <w:szCs w:val="28"/>
        </w:rPr>
        <w:t xml:space="preserve"> года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  <w:r w:rsidR="009150D1">
        <w:rPr>
          <w:rFonts w:eastAsia="Times New Roman"/>
          <w:sz w:val="28"/>
          <w:szCs w:val="28"/>
        </w:rPr>
        <w:t xml:space="preserve">                       № 292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  <w:r w:rsidRPr="005A167F">
        <w:rPr>
          <w:rFonts w:eastAsia="Times New Roman"/>
          <w:sz w:val="28"/>
          <w:szCs w:val="28"/>
        </w:rPr>
        <w:t xml:space="preserve">       п. Верховье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>«Об утверждении плана работы администрации</w:t>
      </w:r>
    </w:p>
    <w:p w:rsidR="005A167F" w:rsidRPr="005A167F" w:rsidRDefault="005A167F" w:rsidP="005A167F">
      <w:pPr>
        <w:tabs>
          <w:tab w:val="left" w:pos="851"/>
          <w:tab w:val="left" w:pos="2590"/>
        </w:tabs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Верховского района на  </w:t>
      </w:r>
      <w:r w:rsidRPr="005A167F">
        <w:rPr>
          <w:rFonts w:eastAsia="Times New Roman"/>
          <w:sz w:val="28"/>
          <w:szCs w:val="20"/>
          <w:lang w:val="en-US"/>
        </w:rPr>
        <w:t>II</w:t>
      </w:r>
      <w:r>
        <w:rPr>
          <w:rFonts w:eastAsia="Times New Roman"/>
          <w:sz w:val="28"/>
          <w:szCs w:val="20"/>
          <w:lang w:val="en-US"/>
        </w:rPr>
        <w:t>I</w:t>
      </w:r>
      <w:r w:rsidR="007A5EBB">
        <w:rPr>
          <w:rFonts w:eastAsia="Times New Roman"/>
          <w:sz w:val="28"/>
          <w:szCs w:val="20"/>
        </w:rPr>
        <w:t xml:space="preserve">  квартал 2021</w:t>
      </w:r>
      <w:r w:rsidRPr="005A167F">
        <w:rPr>
          <w:rFonts w:eastAsia="Times New Roman"/>
          <w:sz w:val="28"/>
          <w:szCs w:val="20"/>
        </w:rPr>
        <w:t xml:space="preserve"> года»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о с т а н о в л я ю: 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left="900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1. Утвердить план работы администрации Верховского района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Орловской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области на </w:t>
      </w:r>
      <w:r w:rsidRPr="005A167F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7A5EB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квартал 2021</w:t>
      </w: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года согласно приложению.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5A167F">
        <w:rPr>
          <w:rFonts w:eastAsia="Times New Roman"/>
          <w:sz w:val="28"/>
          <w:szCs w:val="28"/>
        </w:rPr>
        <w:t xml:space="preserve">             2.</w:t>
      </w:r>
      <w:r w:rsidRPr="005A167F">
        <w:rPr>
          <w:sz w:val="28"/>
          <w:szCs w:val="28"/>
          <w:lang w:eastAsia="en-US"/>
        </w:rPr>
        <w:t xml:space="preserve"> </w:t>
      </w:r>
      <w:r w:rsidRPr="005A167F">
        <w:rPr>
          <w:rFonts w:eastAsia="Times New Roman"/>
          <w:sz w:val="28"/>
          <w:szCs w:val="28"/>
        </w:rPr>
        <w:t xml:space="preserve">Обнародовать  и разместить настоящее постановление  на официальном Интернет- сайте Верховского района </w:t>
      </w:r>
      <w:proofErr w:type="gramStart"/>
      <w:r w:rsidRPr="005A167F">
        <w:rPr>
          <w:rFonts w:eastAsia="Times New Roman"/>
          <w:sz w:val="28"/>
          <w:szCs w:val="28"/>
        </w:rPr>
        <w:t xml:space="preserve">( </w:t>
      </w:r>
      <w:proofErr w:type="gramEnd"/>
      <w:r w:rsidR="004238D7">
        <w:fldChar w:fldCharType="begin"/>
      </w:r>
      <w:r w:rsidR="004238D7">
        <w:instrText xml:space="preserve"> HYPERLINK "http://www.adminverhov.ru" </w:instrText>
      </w:r>
      <w:r w:rsidR="004238D7">
        <w:fldChar w:fldCharType="separate"/>
      </w:r>
      <w:proofErr w:type="spellStart"/>
      <w:r w:rsidRPr="005A167F">
        <w:rPr>
          <w:rFonts w:eastAsia="Times New Roman"/>
          <w:color w:val="0000FF"/>
          <w:sz w:val="28"/>
          <w:szCs w:val="28"/>
          <w:u w:val="single"/>
          <w:lang w:val="en-US"/>
        </w:rPr>
        <w:t>adminverhov</w:t>
      </w:r>
      <w:proofErr w:type="spellEnd"/>
      <w:r w:rsidRPr="005A167F">
        <w:rPr>
          <w:rFonts w:eastAsia="Times New Roman"/>
          <w:color w:val="0000FF"/>
          <w:sz w:val="28"/>
          <w:szCs w:val="28"/>
          <w:u w:val="single"/>
        </w:rPr>
        <w:t>.</w:t>
      </w:r>
      <w:proofErr w:type="spellStart"/>
      <w:r w:rsidRPr="005A167F">
        <w:rPr>
          <w:rFonts w:eastAsia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4238D7">
        <w:rPr>
          <w:rFonts w:eastAsia="Times New Roman"/>
          <w:color w:val="0000FF"/>
          <w:sz w:val="28"/>
          <w:szCs w:val="28"/>
          <w:u w:val="single"/>
          <w:lang w:val="en-US"/>
        </w:rPr>
        <w:fldChar w:fldCharType="end"/>
      </w:r>
      <w:r w:rsidRPr="005A167F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contextualSpacing/>
        <w:jc w:val="both"/>
        <w:textAlignment w:val="top"/>
        <w:rPr>
          <w:rFonts w:eastAsia="Times New Roman"/>
          <w:sz w:val="28"/>
          <w:szCs w:val="28"/>
        </w:rPr>
      </w:pPr>
      <w:r w:rsidRPr="005A167F">
        <w:rPr>
          <w:rFonts w:eastAsia="Times New Roman"/>
          <w:sz w:val="28"/>
          <w:szCs w:val="28"/>
        </w:rPr>
        <w:t xml:space="preserve">            3. Постановление вступает в силу  со дня обнародования.</w:t>
      </w:r>
    </w:p>
    <w:p w:rsidR="005A167F" w:rsidRPr="005A167F" w:rsidRDefault="005A167F" w:rsidP="005A167F">
      <w:pPr>
        <w:shd w:val="clear" w:color="auto" w:fill="FFFFFF"/>
        <w:tabs>
          <w:tab w:val="left" w:pos="2590"/>
        </w:tabs>
        <w:spacing w:line="276" w:lineRule="auto"/>
        <w:ind w:left="900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Контроль за исполнением данного  постановления возложить  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5A167F" w:rsidRPr="005A167F" w:rsidRDefault="005A167F" w:rsidP="005A167F">
      <w:pPr>
        <w:shd w:val="clear" w:color="auto" w:fill="FFFFFF"/>
        <w:tabs>
          <w:tab w:val="left" w:pos="2590"/>
        </w:tabs>
        <w:spacing w:after="16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начальника управления  организационн</w:t>
      </w:r>
      <w:proofErr w:type="gramStart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A167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правовой, кадровой работы, делопроизводства и архива администрации Верховского района Ягупову Л.В.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  <w:r w:rsidRPr="005A167F">
        <w:rPr>
          <w:rFonts w:eastAsia="Times New Roman"/>
          <w:color w:val="000000"/>
          <w:sz w:val="28"/>
          <w:szCs w:val="28"/>
        </w:rPr>
        <w:br/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276" w:lineRule="auto"/>
        <w:ind w:firstLine="900"/>
        <w:jc w:val="both"/>
        <w:rPr>
          <w:rFonts w:eastAsia="Times New Roman"/>
          <w:color w:val="000000"/>
          <w:sz w:val="28"/>
          <w:szCs w:val="28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ind w:firstLine="900"/>
        <w:jc w:val="center"/>
        <w:rPr>
          <w:rFonts w:eastAsia="Times New Roman"/>
          <w:sz w:val="28"/>
          <w:szCs w:val="20"/>
        </w:rPr>
      </w:pPr>
      <w:r w:rsidRPr="005A167F">
        <w:rPr>
          <w:rFonts w:eastAsia="Times New Roman"/>
          <w:color w:val="000000"/>
          <w:sz w:val="28"/>
          <w:szCs w:val="28"/>
        </w:rPr>
        <w:br/>
      </w:r>
      <w:r w:rsidRPr="005A167F">
        <w:rPr>
          <w:rFonts w:eastAsia="Times New Roman"/>
          <w:sz w:val="28"/>
          <w:szCs w:val="20"/>
        </w:rPr>
        <w:t xml:space="preserve"> Глава  Верховского района                               В. А. Гладских</w:t>
      </w:r>
    </w:p>
    <w:p w:rsidR="005A167F" w:rsidRPr="005A167F" w:rsidRDefault="005A167F" w:rsidP="005A167F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A77514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                </w:t>
      </w:r>
    </w:p>
    <w:p w:rsidR="00A77514" w:rsidRDefault="00A77514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A77514" w:rsidRDefault="00A77514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</w:t>
      </w:r>
    </w:p>
    <w:p w:rsidR="005A167F" w:rsidRPr="005A167F" w:rsidRDefault="005A167F" w:rsidP="005A167F">
      <w:pPr>
        <w:tabs>
          <w:tab w:val="left" w:pos="2590"/>
          <w:tab w:val="left" w:pos="6220"/>
        </w:tabs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lastRenderedPageBreak/>
        <w:t xml:space="preserve">                                                                                                Приложение                   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</w:t>
      </w:r>
      <w:r w:rsidRPr="005A167F">
        <w:rPr>
          <w:rFonts w:eastAsia="Times New Roman"/>
          <w:sz w:val="28"/>
          <w:szCs w:val="20"/>
        </w:rPr>
        <w:tab/>
        <w:t xml:space="preserve">                                            </w:t>
      </w:r>
      <w:r w:rsidR="00A77514">
        <w:rPr>
          <w:rFonts w:eastAsia="Times New Roman"/>
          <w:sz w:val="28"/>
          <w:szCs w:val="20"/>
        </w:rPr>
        <w:t xml:space="preserve">     </w:t>
      </w:r>
      <w:r w:rsidRPr="005A167F">
        <w:rPr>
          <w:rFonts w:eastAsia="Times New Roman"/>
          <w:sz w:val="28"/>
          <w:szCs w:val="20"/>
        </w:rPr>
        <w:t xml:space="preserve"> к постановлению главы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</w:t>
      </w:r>
      <w:r w:rsidR="00A77514">
        <w:rPr>
          <w:rFonts w:eastAsia="Times New Roman"/>
          <w:sz w:val="28"/>
          <w:szCs w:val="20"/>
        </w:rPr>
        <w:t xml:space="preserve">       </w:t>
      </w:r>
      <w:r w:rsidRPr="005A167F">
        <w:rPr>
          <w:rFonts w:eastAsia="Times New Roman"/>
          <w:sz w:val="28"/>
          <w:szCs w:val="20"/>
        </w:rPr>
        <w:t xml:space="preserve">  администрации района № </w:t>
      </w:r>
      <w:r w:rsidR="009150D1">
        <w:rPr>
          <w:rFonts w:eastAsia="Times New Roman"/>
          <w:sz w:val="28"/>
          <w:szCs w:val="20"/>
        </w:rPr>
        <w:t>292</w:t>
      </w: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         </w:t>
      </w:r>
    </w:p>
    <w:p w:rsidR="005A167F" w:rsidRPr="005A167F" w:rsidRDefault="005A167F" w:rsidP="005A167F">
      <w:pPr>
        <w:tabs>
          <w:tab w:val="left" w:pos="2590"/>
          <w:tab w:val="center" w:pos="4677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                              </w:t>
      </w:r>
      <w:r w:rsidR="00847593">
        <w:rPr>
          <w:rFonts w:eastAsia="Times New Roman"/>
          <w:sz w:val="28"/>
          <w:szCs w:val="20"/>
        </w:rPr>
        <w:t xml:space="preserve">           от  16 июня  2021</w:t>
      </w:r>
      <w:r w:rsidRPr="005A167F">
        <w:rPr>
          <w:rFonts w:eastAsia="Times New Roman"/>
          <w:sz w:val="28"/>
          <w:szCs w:val="20"/>
        </w:rPr>
        <w:t xml:space="preserve"> г.</w:t>
      </w: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jc w:val="both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 w:rsidRPr="005A167F">
        <w:rPr>
          <w:rFonts w:eastAsia="Times New Roman"/>
          <w:b/>
          <w:sz w:val="28"/>
          <w:szCs w:val="20"/>
          <w:u w:val="single"/>
        </w:rPr>
        <w:t>ЗАСЕДАНИЯ ПРИ ГЛАВЕ АДМИНИСТРАЦИИ РАЙОНА</w:t>
      </w:r>
    </w:p>
    <w:p w:rsidR="005A167F" w:rsidRPr="005A167F" w:rsidRDefault="00A77514" w:rsidP="005A167F">
      <w:pPr>
        <w:tabs>
          <w:tab w:val="left" w:pos="2590"/>
          <w:tab w:val="left" w:pos="4140"/>
        </w:tabs>
        <w:spacing w:line="360" w:lineRule="auto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</w:t>
      </w:r>
      <w:r w:rsidR="007A5EBB">
        <w:rPr>
          <w:rFonts w:eastAsia="Times New Roman"/>
          <w:b/>
          <w:sz w:val="28"/>
          <w:szCs w:val="20"/>
          <w:u w:val="single"/>
        </w:rPr>
        <w:t>2</w:t>
      </w:r>
      <w:r w:rsidR="005A167F" w:rsidRPr="005A167F">
        <w:rPr>
          <w:rFonts w:eastAsia="Times New Roman"/>
          <w:b/>
          <w:sz w:val="28"/>
          <w:szCs w:val="20"/>
          <w:u w:val="single"/>
        </w:rPr>
        <w:t xml:space="preserve"> июля</w:t>
      </w:r>
    </w:p>
    <w:p w:rsidR="005A167F" w:rsidRPr="005A167F" w:rsidRDefault="005A167F" w:rsidP="005A167F">
      <w:pPr>
        <w:tabs>
          <w:tab w:val="left" w:pos="2590"/>
          <w:tab w:val="left" w:pos="4002"/>
        </w:tabs>
        <w:jc w:val="both"/>
        <w:rPr>
          <w:rFonts w:eastAsia="Times New Roman"/>
          <w:sz w:val="28"/>
          <w:szCs w:val="20"/>
        </w:rPr>
      </w:pPr>
      <w:r w:rsidRPr="005A167F">
        <w:rPr>
          <w:rFonts w:eastAsia="Times New Roman"/>
          <w:sz w:val="28"/>
          <w:szCs w:val="20"/>
        </w:rPr>
        <w:t xml:space="preserve">      </w:t>
      </w:r>
      <w:r w:rsidRPr="005A167F">
        <w:rPr>
          <w:rFonts w:eastAsia="Times New Roman"/>
          <w:b/>
          <w:i/>
          <w:sz w:val="28"/>
          <w:szCs w:val="20"/>
        </w:rPr>
        <w:t xml:space="preserve">1. Об итогах социально- экономического развития района в </w:t>
      </w:r>
      <w:r w:rsidRPr="005A167F">
        <w:rPr>
          <w:rFonts w:eastAsia="Times New Roman"/>
          <w:b/>
          <w:i/>
          <w:sz w:val="28"/>
          <w:szCs w:val="20"/>
          <w:lang w:val="en-US"/>
        </w:rPr>
        <w:t>I</w:t>
      </w:r>
      <w:r w:rsidR="00162B56">
        <w:rPr>
          <w:rFonts w:eastAsia="Times New Roman"/>
          <w:b/>
          <w:i/>
          <w:sz w:val="28"/>
          <w:szCs w:val="20"/>
        </w:rPr>
        <w:t xml:space="preserve"> полугодии 202</w:t>
      </w:r>
      <w:r w:rsidR="007A5EBB">
        <w:rPr>
          <w:rFonts w:eastAsia="Times New Roman"/>
          <w:b/>
          <w:i/>
          <w:sz w:val="28"/>
          <w:szCs w:val="20"/>
        </w:rPr>
        <w:t>1</w:t>
      </w:r>
      <w:r w:rsidRPr="005A167F">
        <w:rPr>
          <w:rFonts w:eastAsia="Times New Roman"/>
          <w:b/>
          <w:i/>
          <w:sz w:val="28"/>
          <w:szCs w:val="20"/>
        </w:rPr>
        <w:t xml:space="preserve"> г.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Информирует: </w:t>
      </w:r>
      <w:r w:rsidRPr="005A167F">
        <w:rPr>
          <w:rFonts w:eastAsia="Times New Roman"/>
          <w:b/>
          <w:sz w:val="26"/>
          <w:szCs w:val="26"/>
        </w:rPr>
        <w:t>Козлов С. В.</w:t>
      </w:r>
      <w:r w:rsidRPr="005A167F">
        <w:rPr>
          <w:rFonts w:eastAsia="Times New Roman"/>
          <w:sz w:val="26"/>
          <w:szCs w:val="26"/>
        </w:rPr>
        <w:t xml:space="preserve"> -  начальник                  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отдела по экономике,  предпринимательству,                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торговле и ЖКХ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2. Об исполнении бюджета Верховского района за  </w:t>
      </w:r>
      <w:r w:rsidRPr="005A167F">
        <w:rPr>
          <w:rFonts w:eastAsia="Times New Roman"/>
          <w:b/>
          <w:i/>
          <w:sz w:val="28"/>
          <w:szCs w:val="20"/>
          <w:lang w:val="en-US"/>
        </w:rPr>
        <w:t>I</w:t>
      </w:r>
      <w:r w:rsidR="007A5EBB">
        <w:rPr>
          <w:rFonts w:eastAsia="Times New Roman"/>
          <w:b/>
          <w:i/>
          <w:sz w:val="28"/>
          <w:szCs w:val="20"/>
        </w:rPr>
        <w:t xml:space="preserve"> полугодие 2021</w:t>
      </w:r>
      <w:r w:rsidRPr="005A167F">
        <w:rPr>
          <w:rFonts w:eastAsia="Times New Roman"/>
          <w:b/>
          <w:i/>
          <w:sz w:val="28"/>
          <w:szCs w:val="20"/>
        </w:rPr>
        <w:t xml:space="preserve"> года.</w:t>
      </w:r>
    </w:p>
    <w:p w:rsidR="005A167F" w:rsidRPr="005A167F" w:rsidRDefault="005A167F" w:rsidP="005A167F">
      <w:pPr>
        <w:tabs>
          <w:tab w:val="left" w:pos="2590"/>
          <w:tab w:val="left" w:pos="4002"/>
        </w:tabs>
        <w:ind w:firstLine="3960"/>
        <w:jc w:val="both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                    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Информирует: </w:t>
      </w:r>
      <w:r w:rsidRPr="005A167F">
        <w:rPr>
          <w:rFonts w:eastAsia="Times New Roman"/>
          <w:b/>
          <w:sz w:val="26"/>
          <w:szCs w:val="26"/>
        </w:rPr>
        <w:t xml:space="preserve">Моргунова Л.М.- </w:t>
      </w:r>
      <w:r w:rsidRPr="005A167F">
        <w:rPr>
          <w:rFonts w:eastAsia="Times New Roman"/>
          <w:sz w:val="26"/>
          <w:szCs w:val="26"/>
        </w:rPr>
        <w:t xml:space="preserve">начальник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b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финансового отдела</w:t>
      </w:r>
    </w:p>
    <w:p w:rsidR="005A167F" w:rsidRPr="005A167F" w:rsidRDefault="005A167F" w:rsidP="005A167F">
      <w:pPr>
        <w:tabs>
          <w:tab w:val="left" w:pos="2590"/>
          <w:tab w:val="left" w:pos="4002"/>
        </w:tabs>
        <w:jc w:val="both"/>
        <w:rPr>
          <w:rFonts w:eastAsia="Times New Roman"/>
          <w:sz w:val="26"/>
          <w:szCs w:val="26"/>
        </w:rPr>
      </w:pPr>
    </w:p>
    <w:p w:rsidR="005A167F" w:rsidRPr="005A167F" w:rsidRDefault="007A5EBB" w:rsidP="005A167F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26</w:t>
      </w:r>
      <w:r w:rsidR="005A167F" w:rsidRPr="005A167F">
        <w:rPr>
          <w:rFonts w:eastAsia="Times New Roman"/>
          <w:b/>
          <w:sz w:val="28"/>
          <w:szCs w:val="20"/>
          <w:u w:val="single"/>
        </w:rPr>
        <w:t xml:space="preserve"> августа</w:t>
      </w:r>
    </w:p>
    <w:p w:rsidR="005A167F" w:rsidRPr="005A167F" w:rsidRDefault="005A167F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    1. О готовности учреждений образования к новому  учебному году </w:t>
      </w:r>
    </w:p>
    <w:p w:rsidR="005A167F" w:rsidRPr="005A167F" w:rsidRDefault="007A5EBB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b/>
          <w:i/>
          <w:sz w:val="28"/>
          <w:szCs w:val="20"/>
        </w:rPr>
      </w:pPr>
      <w:r>
        <w:rPr>
          <w:rFonts w:eastAsia="Times New Roman"/>
          <w:b/>
          <w:i/>
          <w:sz w:val="28"/>
          <w:szCs w:val="20"/>
        </w:rPr>
        <w:t xml:space="preserve"> 2021</w:t>
      </w:r>
      <w:r w:rsidR="005A167F" w:rsidRPr="005A167F">
        <w:rPr>
          <w:rFonts w:eastAsia="Times New Roman"/>
          <w:b/>
          <w:i/>
          <w:sz w:val="28"/>
          <w:szCs w:val="20"/>
        </w:rPr>
        <w:t>-202</w:t>
      </w:r>
      <w:r>
        <w:rPr>
          <w:rFonts w:eastAsia="Times New Roman"/>
          <w:b/>
          <w:i/>
          <w:sz w:val="28"/>
          <w:szCs w:val="20"/>
        </w:rPr>
        <w:t>2</w:t>
      </w:r>
      <w:r w:rsidR="005A167F" w:rsidRPr="005A167F">
        <w:rPr>
          <w:rFonts w:eastAsia="Times New Roman"/>
          <w:b/>
          <w:i/>
          <w:sz w:val="28"/>
          <w:szCs w:val="20"/>
        </w:rPr>
        <w:t xml:space="preserve"> гг. и работе в зимних условиях.</w:t>
      </w:r>
    </w:p>
    <w:p w:rsidR="005A167F" w:rsidRPr="005A167F" w:rsidRDefault="005A167F" w:rsidP="005A167F">
      <w:pPr>
        <w:tabs>
          <w:tab w:val="left" w:pos="2590"/>
          <w:tab w:val="left" w:pos="4002"/>
          <w:tab w:val="left" w:pos="5520"/>
        </w:tabs>
        <w:jc w:val="both"/>
        <w:rPr>
          <w:rFonts w:eastAsia="Times New Roman"/>
          <w:sz w:val="18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</w:t>
      </w:r>
      <w:r w:rsidRPr="005A167F">
        <w:rPr>
          <w:rFonts w:eastAsia="Times New Roman"/>
          <w:sz w:val="26"/>
          <w:szCs w:val="26"/>
        </w:rPr>
        <w:t xml:space="preserve">Информирует: </w:t>
      </w:r>
      <w:r w:rsidRPr="005A167F">
        <w:rPr>
          <w:rFonts w:eastAsia="Times New Roman"/>
          <w:b/>
          <w:sz w:val="26"/>
          <w:szCs w:val="26"/>
        </w:rPr>
        <w:t>Бирюкова Г. И</w:t>
      </w:r>
      <w:r w:rsidRPr="005A167F">
        <w:rPr>
          <w:rFonts w:eastAsia="Times New Roman"/>
          <w:sz w:val="26"/>
          <w:szCs w:val="26"/>
        </w:rPr>
        <w:t xml:space="preserve">.- начальник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Управления образования, </w:t>
      </w:r>
      <w:proofErr w:type="gramStart"/>
      <w:r w:rsidRPr="005A167F">
        <w:rPr>
          <w:rFonts w:eastAsia="Times New Roman"/>
          <w:sz w:val="26"/>
          <w:szCs w:val="26"/>
        </w:rPr>
        <w:t>молодежной</w:t>
      </w:r>
      <w:proofErr w:type="gramEnd"/>
      <w:r w:rsidRPr="005A167F">
        <w:rPr>
          <w:rFonts w:eastAsia="Times New Roman"/>
          <w:sz w:val="26"/>
          <w:szCs w:val="26"/>
        </w:rPr>
        <w:t xml:space="preserve">                  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политики, физической культуры и спорта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jc w:val="both"/>
        <w:rPr>
          <w:rFonts w:eastAsia="Times New Roman"/>
          <w:b/>
          <w:i/>
          <w:sz w:val="28"/>
          <w:szCs w:val="28"/>
        </w:rPr>
      </w:pPr>
      <w:r w:rsidRPr="005A167F">
        <w:rPr>
          <w:rFonts w:eastAsia="Times New Roman"/>
          <w:b/>
          <w:i/>
          <w:sz w:val="28"/>
          <w:szCs w:val="28"/>
        </w:rPr>
        <w:t xml:space="preserve">   2.  О ходе уборки зерновых культур и задачах по организованному проведению комплекса осенне-полевых работ.</w:t>
      </w:r>
    </w:p>
    <w:p w:rsidR="005A167F" w:rsidRPr="005A167F" w:rsidRDefault="005A167F" w:rsidP="005A167F">
      <w:pPr>
        <w:tabs>
          <w:tab w:val="left" w:pos="851"/>
          <w:tab w:val="left" w:pos="2590"/>
        </w:tabs>
        <w:jc w:val="both"/>
        <w:rPr>
          <w:rFonts w:eastAsia="Times New Roman"/>
          <w:b/>
          <w:i/>
          <w:sz w:val="14"/>
          <w:szCs w:val="20"/>
        </w:rPr>
      </w:pP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b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Информирует: </w:t>
      </w:r>
      <w:r w:rsidRPr="005A167F">
        <w:rPr>
          <w:rFonts w:eastAsia="Times New Roman"/>
          <w:b/>
          <w:sz w:val="26"/>
          <w:szCs w:val="26"/>
        </w:rPr>
        <w:t xml:space="preserve">Поляков Ю. А.-           </w:t>
      </w:r>
    </w:p>
    <w:p w:rsidR="005A167F" w:rsidRPr="005A167F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b/>
          <w:sz w:val="26"/>
          <w:szCs w:val="26"/>
        </w:rPr>
        <w:t xml:space="preserve">                                                </w:t>
      </w:r>
      <w:r w:rsidRPr="005A167F">
        <w:rPr>
          <w:rFonts w:eastAsia="Times New Roman"/>
          <w:sz w:val="26"/>
          <w:szCs w:val="26"/>
        </w:rPr>
        <w:t xml:space="preserve">заместитель главы администрации района, </w:t>
      </w:r>
    </w:p>
    <w:p w:rsidR="005A167F" w:rsidRPr="005A167F" w:rsidRDefault="005A167F" w:rsidP="005A167F">
      <w:pPr>
        <w:tabs>
          <w:tab w:val="left" w:pos="851"/>
          <w:tab w:val="left" w:pos="2590"/>
          <w:tab w:val="left" w:pos="8745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начальник отдела сельского хозяйства</w:t>
      </w:r>
      <w:r w:rsidRPr="005A167F">
        <w:rPr>
          <w:rFonts w:eastAsia="Times New Roman"/>
          <w:sz w:val="26"/>
          <w:szCs w:val="26"/>
        </w:rPr>
        <w:tab/>
      </w:r>
    </w:p>
    <w:p w:rsidR="005A167F" w:rsidRPr="005A167F" w:rsidRDefault="005A167F" w:rsidP="005A167F">
      <w:pPr>
        <w:tabs>
          <w:tab w:val="left" w:pos="851"/>
          <w:tab w:val="left" w:pos="2590"/>
        </w:tabs>
        <w:rPr>
          <w:rFonts w:eastAsia="Times New Roman"/>
          <w:b/>
          <w:sz w:val="28"/>
          <w:szCs w:val="20"/>
          <w:u w:val="single"/>
        </w:rPr>
      </w:pPr>
    </w:p>
    <w:p w:rsidR="005A167F" w:rsidRPr="005A167F" w:rsidRDefault="007A5EBB" w:rsidP="005A167F">
      <w:pPr>
        <w:tabs>
          <w:tab w:val="left" w:pos="851"/>
          <w:tab w:val="left" w:pos="2590"/>
        </w:tabs>
        <w:spacing w:line="360" w:lineRule="auto"/>
        <w:ind w:left="360"/>
        <w:jc w:val="center"/>
        <w:rPr>
          <w:rFonts w:eastAsia="Times New Roman"/>
          <w:b/>
          <w:sz w:val="28"/>
          <w:szCs w:val="20"/>
          <w:u w:val="single"/>
        </w:rPr>
      </w:pPr>
      <w:r>
        <w:rPr>
          <w:rFonts w:eastAsia="Times New Roman"/>
          <w:b/>
          <w:sz w:val="28"/>
          <w:szCs w:val="20"/>
          <w:u w:val="single"/>
        </w:rPr>
        <w:t>23</w:t>
      </w:r>
      <w:r w:rsidR="005A167F" w:rsidRPr="005A167F">
        <w:rPr>
          <w:rFonts w:eastAsia="Times New Roman"/>
          <w:b/>
          <w:sz w:val="28"/>
          <w:szCs w:val="20"/>
          <w:u w:val="single"/>
        </w:rPr>
        <w:t xml:space="preserve"> сентября</w:t>
      </w:r>
    </w:p>
    <w:p w:rsidR="005A167F" w:rsidRPr="005A167F" w:rsidRDefault="005A167F" w:rsidP="005A167F">
      <w:pPr>
        <w:tabs>
          <w:tab w:val="left" w:pos="284"/>
          <w:tab w:val="left" w:pos="851"/>
          <w:tab w:val="left" w:pos="2590"/>
        </w:tabs>
        <w:spacing w:line="360" w:lineRule="auto"/>
        <w:jc w:val="both"/>
        <w:rPr>
          <w:rFonts w:eastAsia="Times New Roman"/>
          <w:b/>
          <w:i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   1. О готовности районных служб к началу отопительного сезона.</w:t>
      </w:r>
    </w:p>
    <w:p w:rsidR="004238D7" w:rsidRDefault="005A167F" w:rsidP="004238D7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      </w:t>
      </w:r>
      <w:r w:rsidRPr="005A167F">
        <w:rPr>
          <w:rFonts w:eastAsia="Times New Roman"/>
          <w:sz w:val="26"/>
          <w:szCs w:val="26"/>
        </w:rPr>
        <w:t xml:space="preserve">Информирует: </w:t>
      </w:r>
      <w:r w:rsidR="004238D7">
        <w:rPr>
          <w:rFonts w:eastAsia="Times New Roman"/>
          <w:b/>
          <w:sz w:val="26"/>
          <w:szCs w:val="26"/>
        </w:rPr>
        <w:t xml:space="preserve">Данилов С.Н.- </w:t>
      </w:r>
      <w:r w:rsidR="004238D7">
        <w:rPr>
          <w:rFonts w:eastAsia="Times New Roman"/>
          <w:sz w:val="26"/>
          <w:szCs w:val="26"/>
        </w:rPr>
        <w:t xml:space="preserve">заместитель лавы Верховского </w:t>
      </w:r>
    </w:p>
    <w:p w:rsidR="005A167F" w:rsidRPr="004238D7" w:rsidRDefault="004238D7" w:rsidP="004238D7">
      <w:pPr>
        <w:tabs>
          <w:tab w:val="left" w:pos="259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района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</w:t>
      </w:r>
      <w:r w:rsidR="004238D7">
        <w:rPr>
          <w:rFonts w:eastAsia="Times New Roman"/>
          <w:sz w:val="26"/>
          <w:szCs w:val="26"/>
        </w:rPr>
        <w:t xml:space="preserve"> </w:t>
      </w:r>
      <w:r w:rsidRPr="005A167F">
        <w:rPr>
          <w:rFonts w:eastAsia="Times New Roman"/>
          <w:sz w:val="26"/>
          <w:szCs w:val="26"/>
        </w:rPr>
        <w:t xml:space="preserve">  Жилищн</w:t>
      </w:r>
      <w:proofErr w:type="gramStart"/>
      <w:r w:rsidRPr="005A167F">
        <w:rPr>
          <w:rFonts w:eastAsia="Times New Roman"/>
          <w:sz w:val="26"/>
          <w:szCs w:val="26"/>
        </w:rPr>
        <w:t>о-</w:t>
      </w:r>
      <w:proofErr w:type="gramEnd"/>
      <w:r w:rsidRPr="005A167F">
        <w:rPr>
          <w:rFonts w:eastAsia="Times New Roman"/>
          <w:sz w:val="26"/>
          <w:szCs w:val="26"/>
        </w:rPr>
        <w:t xml:space="preserve"> коммунальные предприятия района (по  </w:t>
      </w:r>
    </w:p>
    <w:p w:rsidR="005A167F" w:rsidRPr="005A167F" w:rsidRDefault="005A167F" w:rsidP="005A167F">
      <w:pPr>
        <w:tabs>
          <w:tab w:val="left" w:pos="2590"/>
        </w:tabs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6"/>
          <w:szCs w:val="26"/>
        </w:rPr>
        <w:t xml:space="preserve">                                                    </w:t>
      </w:r>
      <w:r w:rsidR="004238D7">
        <w:rPr>
          <w:rFonts w:eastAsia="Times New Roman"/>
          <w:sz w:val="26"/>
          <w:szCs w:val="26"/>
        </w:rPr>
        <w:t xml:space="preserve"> </w:t>
      </w:r>
      <w:r w:rsidRPr="005A167F">
        <w:rPr>
          <w:rFonts w:eastAsia="Times New Roman"/>
          <w:sz w:val="26"/>
          <w:szCs w:val="26"/>
        </w:rPr>
        <w:t xml:space="preserve"> списку)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28"/>
          <w:szCs w:val="20"/>
        </w:rPr>
      </w:pP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28"/>
          <w:szCs w:val="20"/>
        </w:rPr>
      </w:pPr>
      <w:r w:rsidRPr="005A167F">
        <w:rPr>
          <w:rFonts w:eastAsia="Times New Roman"/>
          <w:b/>
          <w:i/>
          <w:sz w:val="28"/>
          <w:szCs w:val="20"/>
        </w:rPr>
        <w:t xml:space="preserve">   2.</w:t>
      </w:r>
      <w:r w:rsidR="00A77514">
        <w:rPr>
          <w:rFonts w:eastAsia="Times New Roman"/>
          <w:b/>
          <w:i/>
          <w:sz w:val="28"/>
          <w:szCs w:val="20"/>
        </w:rPr>
        <w:t xml:space="preserve">О работе </w:t>
      </w:r>
      <w:r w:rsidR="007A5EBB">
        <w:rPr>
          <w:rFonts w:eastAsia="Times New Roman"/>
          <w:b/>
          <w:i/>
          <w:sz w:val="28"/>
          <w:szCs w:val="20"/>
        </w:rPr>
        <w:t>межведомственной комиссии по профилактике правонарушений на территории Верховского района.</w:t>
      </w:r>
    </w:p>
    <w:p w:rsidR="005A167F" w:rsidRPr="005A167F" w:rsidRDefault="005A167F" w:rsidP="005A167F">
      <w:pPr>
        <w:tabs>
          <w:tab w:val="left" w:pos="2590"/>
        </w:tabs>
        <w:jc w:val="both"/>
        <w:rPr>
          <w:rFonts w:eastAsia="Times New Roman"/>
          <w:b/>
          <w:i/>
          <w:sz w:val="14"/>
          <w:szCs w:val="20"/>
        </w:rPr>
      </w:pPr>
    </w:p>
    <w:p w:rsidR="00A77514" w:rsidRPr="00A77514" w:rsidRDefault="005A167F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5A167F">
        <w:rPr>
          <w:rFonts w:eastAsia="Times New Roman"/>
          <w:sz w:val="28"/>
          <w:szCs w:val="20"/>
        </w:rPr>
        <w:t xml:space="preserve">                                            </w:t>
      </w:r>
      <w:r w:rsidRPr="005A167F">
        <w:rPr>
          <w:rFonts w:eastAsia="Times New Roman"/>
          <w:sz w:val="26"/>
          <w:szCs w:val="26"/>
        </w:rPr>
        <w:t xml:space="preserve">Информирует: </w:t>
      </w:r>
      <w:r w:rsidR="00A77514">
        <w:rPr>
          <w:rFonts w:eastAsia="Times New Roman"/>
          <w:b/>
          <w:sz w:val="26"/>
          <w:szCs w:val="26"/>
        </w:rPr>
        <w:t>Филкова Н.М.-</w:t>
      </w:r>
      <w:r w:rsidR="00A77514" w:rsidRPr="00A77514">
        <w:rPr>
          <w:rFonts w:eastAsia="Times New Roman"/>
          <w:sz w:val="26"/>
          <w:szCs w:val="26"/>
        </w:rPr>
        <w:t xml:space="preserve">главный специалист </w:t>
      </w:r>
      <w:proofErr w:type="gramStart"/>
      <w:r w:rsidR="00A77514" w:rsidRPr="00A77514">
        <w:rPr>
          <w:rFonts w:eastAsia="Times New Roman"/>
          <w:sz w:val="26"/>
          <w:szCs w:val="26"/>
        </w:rPr>
        <w:t>по</w:t>
      </w:r>
      <w:proofErr w:type="gramEnd"/>
      <w:r w:rsidR="00A77514" w:rsidRPr="00A77514">
        <w:rPr>
          <w:rFonts w:eastAsia="Times New Roman"/>
          <w:sz w:val="26"/>
          <w:szCs w:val="26"/>
        </w:rPr>
        <w:t xml:space="preserve">                    </w:t>
      </w:r>
    </w:p>
    <w:p w:rsidR="00A77514" w:rsidRPr="00A77514" w:rsidRDefault="00A77514" w:rsidP="00A77514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A77514">
        <w:rPr>
          <w:rFonts w:eastAsia="Times New Roman"/>
          <w:sz w:val="26"/>
          <w:szCs w:val="26"/>
        </w:rPr>
        <w:t xml:space="preserve">                                               организационн</w:t>
      </w:r>
      <w:r w:rsidR="00495154">
        <w:rPr>
          <w:rFonts w:eastAsia="Times New Roman"/>
          <w:sz w:val="26"/>
          <w:szCs w:val="26"/>
        </w:rPr>
        <w:t xml:space="preserve">ой работе </w:t>
      </w:r>
      <w:r>
        <w:rPr>
          <w:rFonts w:eastAsia="Times New Roman"/>
          <w:sz w:val="26"/>
          <w:szCs w:val="26"/>
        </w:rPr>
        <w:t>У</w:t>
      </w:r>
      <w:r w:rsidRPr="00A77514">
        <w:rPr>
          <w:rFonts w:eastAsia="Times New Roman"/>
          <w:sz w:val="26"/>
          <w:szCs w:val="26"/>
        </w:rPr>
        <w:t xml:space="preserve">правления </w:t>
      </w:r>
    </w:p>
    <w:p w:rsidR="00A77514" w:rsidRPr="00A77514" w:rsidRDefault="00A77514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A77514">
        <w:rPr>
          <w:rFonts w:eastAsia="Times New Roman"/>
          <w:sz w:val="26"/>
          <w:szCs w:val="26"/>
        </w:rPr>
        <w:t xml:space="preserve">                                               организационн</w:t>
      </w:r>
      <w:proofErr w:type="gramStart"/>
      <w:r w:rsidRPr="00A77514">
        <w:rPr>
          <w:rFonts w:eastAsia="Times New Roman"/>
          <w:sz w:val="26"/>
          <w:szCs w:val="26"/>
        </w:rPr>
        <w:t>о-</w:t>
      </w:r>
      <w:proofErr w:type="gramEnd"/>
      <w:r w:rsidRPr="00A77514">
        <w:rPr>
          <w:rFonts w:eastAsia="Times New Roman"/>
          <w:sz w:val="26"/>
          <w:szCs w:val="26"/>
        </w:rPr>
        <w:t xml:space="preserve"> правовой, кадровой </w:t>
      </w:r>
    </w:p>
    <w:p w:rsidR="005A167F" w:rsidRPr="00A77514" w:rsidRDefault="00A77514" w:rsidP="005A167F">
      <w:pPr>
        <w:tabs>
          <w:tab w:val="left" w:pos="851"/>
          <w:tab w:val="left" w:pos="2590"/>
        </w:tabs>
        <w:ind w:left="360"/>
        <w:rPr>
          <w:rFonts w:eastAsia="Times New Roman"/>
          <w:sz w:val="26"/>
          <w:szCs w:val="26"/>
        </w:rPr>
      </w:pPr>
      <w:r w:rsidRPr="00A77514">
        <w:rPr>
          <w:rFonts w:eastAsia="Times New Roman"/>
          <w:sz w:val="26"/>
          <w:szCs w:val="26"/>
        </w:rPr>
        <w:t xml:space="preserve">                                               ра</w:t>
      </w:r>
      <w:r w:rsidR="007A5EBB">
        <w:rPr>
          <w:rFonts w:eastAsia="Times New Roman"/>
          <w:sz w:val="26"/>
          <w:szCs w:val="26"/>
        </w:rPr>
        <w:t>боты, делопроизводства и архива, секретарь комиссии</w:t>
      </w:r>
    </w:p>
    <w:p w:rsidR="005A167F" w:rsidRPr="005A167F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  <w:sectPr w:rsidR="005A167F" w:rsidRPr="00A77514" w:rsidSect="00A77514">
          <w:pgSz w:w="11906" w:h="16838"/>
          <w:pgMar w:top="426" w:right="566" w:bottom="709" w:left="851" w:header="709" w:footer="709" w:gutter="0"/>
          <w:cols w:space="708"/>
          <w:docGrid w:linePitch="360"/>
        </w:sectPr>
      </w:pPr>
    </w:p>
    <w:p w:rsidR="005A167F" w:rsidRPr="00A77514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</w:p>
    <w:p w:rsidR="005A167F" w:rsidRDefault="005A167F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32"/>
          <w:szCs w:val="32"/>
          <w:u w:val="single"/>
        </w:rPr>
      </w:pPr>
      <w:r w:rsidRPr="005A167F">
        <w:rPr>
          <w:rFonts w:eastAsia="Times New Roman"/>
          <w:b/>
          <w:i/>
          <w:sz w:val="32"/>
          <w:szCs w:val="32"/>
          <w:u w:val="single"/>
        </w:rPr>
        <w:t>ОРГАНИЗАЦИОННО-МАССОВЫЕ МЕРОПРИЯТИЯ</w:t>
      </w:r>
    </w:p>
    <w:p w:rsidR="00162B56" w:rsidRPr="00AB033E" w:rsidRDefault="00162B56" w:rsidP="005A167F">
      <w:pPr>
        <w:tabs>
          <w:tab w:val="left" w:pos="2590"/>
          <w:tab w:val="left" w:pos="5380"/>
        </w:tabs>
        <w:jc w:val="center"/>
        <w:rPr>
          <w:rFonts w:eastAsia="Times New Roman"/>
          <w:b/>
          <w:i/>
          <w:sz w:val="26"/>
          <w:szCs w:val="26"/>
          <w:u w:val="single"/>
        </w:rPr>
      </w:pPr>
    </w:p>
    <w:tbl>
      <w:tblPr>
        <w:tblpPr w:leftFromText="180" w:rightFromText="180" w:vertAnchor="text" w:tblpY="1"/>
        <w:tblOverlap w:val="never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64"/>
        <w:gridCol w:w="2935"/>
        <w:gridCol w:w="3069"/>
        <w:gridCol w:w="3329"/>
      </w:tblGrid>
      <w:tr w:rsidR="00162B56" w:rsidRPr="00AB033E" w:rsidTr="00C14DBE">
        <w:tc>
          <w:tcPr>
            <w:tcW w:w="673" w:type="dxa"/>
          </w:tcPr>
          <w:p w:rsidR="00162B56" w:rsidRPr="00AB033E" w:rsidRDefault="00162B56" w:rsidP="00F94D9B">
            <w:pPr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B033E">
              <w:rPr>
                <w:b/>
                <w:sz w:val="26"/>
                <w:szCs w:val="26"/>
              </w:rPr>
              <w:t>п</w:t>
            </w:r>
            <w:proofErr w:type="gramEnd"/>
            <w:r w:rsidRPr="00AB033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64" w:type="dxa"/>
          </w:tcPr>
          <w:p w:rsidR="00162B56" w:rsidRPr="00AB033E" w:rsidRDefault="00162B56" w:rsidP="00F94D9B">
            <w:pPr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35" w:type="dxa"/>
          </w:tcPr>
          <w:p w:rsidR="00162B56" w:rsidRPr="00AB033E" w:rsidRDefault="00162B56" w:rsidP="00F94D9B">
            <w:pPr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3069" w:type="dxa"/>
          </w:tcPr>
          <w:p w:rsidR="00162B56" w:rsidRPr="00AB033E" w:rsidRDefault="00162B56" w:rsidP="00F94D9B">
            <w:pPr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329" w:type="dxa"/>
          </w:tcPr>
          <w:p w:rsidR="00162B56" w:rsidRPr="00AB033E" w:rsidRDefault="00162B56" w:rsidP="00F94D9B">
            <w:pPr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b/>
                <w:sz w:val="26"/>
                <w:szCs w:val="26"/>
              </w:rPr>
              <w:t xml:space="preserve">Место проведения (предполагаемое) </w:t>
            </w:r>
          </w:p>
        </w:tc>
      </w:tr>
      <w:tr w:rsidR="00162B56" w:rsidRPr="00AB033E" w:rsidTr="00C14DBE">
        <w:tc>
          <w:tcPr>
            <w:tcW w:w="673" w:type="dxa"/>
          </w:tcPr>
          <w:p w:rsidR="00162B56" w:rsidRPr="00AB033E" w:rsidRDefault="00162B56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</w:t>
            </w:r>
          </w:p>
        </w:tc>
        <w:tc>
          <w:tcPr>
            <w:tcW w:w="4964" w:type="dxa"/>
          </w:tcPr>
          <w:p w:rsidR="00162B56" w:rsidRPr="00AB033E" w:rsidRDefault="00162B56" w:rsidP="00F94D9B">
            <w:pPr>
              <w:tabs>
                <w:tab w:val="left" w:pos="5380"/>
              </w:tabs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Совещание при главе администрации (планёрка)</w:t>
            </w:r>
          </w:p>
        </w:tc>
        <w:tc>
          <w:tcPr>
            <w:tcW w:w="2935" w:type="dxa"/>
          </w:tcPr>
          <w:p w:rsidR="00162B56" w:rsidRPr="00AB033E" w:rsidRDefault="00162B56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Каждый вторник</w:t>
            </w:r>
          </w:p>
        </w:tc>
        <w:tc>
          <w:tcPr>
            <w:tcW w:w="3069" w:type="dxa"/>
          </w:tcPr>
          <w:p w:rsidR="00162B56" w:rsidRPr="00AB033E" w:rsidRDefault="00162B56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Ягупова Л.В.</w:t>
            </w:r>
          </w:p>
          <w:p w:rsidR="00162B56" w:rsidRPr="00AB033E" w:rsidRDefault="00162B56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Карпухина Н. В.</w:t>
            </w:r>
          </w:p>
        </w:tc>
        <w:tc>
          <w:tcPr>
            <w:tcW w:w="3329" w:type="dxa"/>
          </w:tcPr>
          <w:p w:rsidR="00162B56" w:rsidRPr="00AB033E" w:rsidRDefault="00162B56" w:rsidP="00AB033E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162B56" w:rsidRPr="00AB033E" w:rsidTr="00C14DBE">
        <w:tc>
          <w:tcPr>
            <w:tcW w:w="673" w:type="dxa"/>
          </w:tcPr>
          <w:p w:rsidR="00162B56" w:rsidRPr="00AB033E" w:rsidRDefault="00162B56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</w:t>
            </w:r>
          </w:p>
        </w:tc>
        <w:tc>
          <w:tcPr>
            <w:tcW w:w="4964" w:type="dxa"/>
          </w:tcPr>
          <w:p w:rsidR="00162B56" w:rsidRPr="00AB033E" w:rsidRDefault="00162B56" w:rsidP="00F94D9B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Заседания при главе администрации района</w:t>
            </w:r>
          </w:p>
        </w:tc>
        <w:tc>
          <w:tcPr>
            <w:tcW w:w="2935" w:type="dxa"/>
          </w:tcPr>
          <w:p w:rsidR="00162B56" w:rsidRPr="00AB033E" w:rsidRDefault="00C14DBE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62B56" w:rsidRPr="00AB033E">
              <w:rPr>
                <w:sz w:val="26"/>
                <w:szCs w:val="26"/>
              </w:rPr>
              <w:t xml:space="preserve"> июля</w:t>
            </w:r>
          </w:p>
          <w:p w:rsidR="00162B56" w:rsidRPr="00AB033E" w:rsidRDefault="00C14DBE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62B56" w:rsidRPr="00AB033E">
              <w:rPr>
                <w:sz w:val="26"/>
                <w:szCs w:val="26"/>
              </w:rPr>
              <w:t xml:space="preserve"> августа</w:t>
            </w:r>
          </w:p>
          <w:p w:rsidR="00162B56" w:rsidRPr="00AB033E" w:rsidRDefault="00C14DBE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162B56" w:rsidRPr="00AB033E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3069" w:type="dxa"/>
          </w:tcPr>
          <w:p w:rsidR="00162B56" w:rsidRPr="00AB033E" w:rsidRDefault="00162B56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Ягупова Л.В.</w:t>
            </w:r>
          </w:p>
          <w:p w:rsidR="00162B56" w:rsidRPr="00AB033E" w:rsidRDefault="00162B56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Карпухина Н. В.</w:t>
            </w:r>
          </w:p>
        </w:tc>
        <w:tc>
          <w:tcPr>
            <w:tcW w:w="3329" w:type="dxa"/>
          </w:tcPr>
          <w:p w:rsidR="00162B56" w:rsidRPr="00AB033E" w:rsidRDefault="00162B56" w:rsidP="00AB033E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307617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3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Выставка рисунков «Мои весёлые каникулы»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01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AB033E">
              <w:rPr>
                <w:sz w:val="26"/>
                <w:szCs w:val="26"/>
              </w:rPr>
              <w:t>Русско-Бродский</w:t>
            </w:r>
            <w:proofErr w:type="gramEnd"/>
            <w:r w:rsidRPr="00AB033E">
              <w:rPr>
                <w:sz w:val="26"/>
                <w:szCs w:val="26"/>
              </w:rPr>
              <w:t xml:space="preserve"> ДК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4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rStyle w:val="21"/>
                <w:rFonts w:eastAsia="Arial Unicode MS"/>
                <w:sz w:val="26"/>
                <w:szCs w:val="26"/>
              </w:rPr>
            </w:pPr>
            <w:r w:rsidRPr="00AB033E">
              <w:rPr>
                <w:rStyle w:val="21"/>
                <w:rFonts w:eastAsia="Arial Unicode MS"/>
                <w:sz w:val="26"/>
                <w:szCs w:val="26"/>
              </w:rPr>
              <w:t>Выставка-обзор «Празднование и обряды Иванова дня (Ивана Купалы)» в рамках Народного календаря и Православной культуры населения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B033E">
              <w:rPr>
                <w:rStyle w:val="21"/>
                <w:rFonts w:eastAsia="Arial Unicode MS"/>
                <w:sz w:val="26"/>
                <w:szCs w:val="26"/>
              </w:rPr>
              <w:t>06-07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proofErr w:type="spellStart"/>
            <w:r w:rsidRPr="00AB033E">
              <w:rPr>
                <w:rStyle w:val="21"/>
                <w:rFonts w:eastAsia="Arial Unicode MS"/>
                <w:sz w:val="26"/>
                <w:szCs w:val="26"/>
              </w:rPr>
              <w:t>Величкина</w:t>
            </w:r>
            <w:proofErr w:type="spellEnd"/>
            <w:r w:rsidRPr="00AB033E">
              <w:rPr>
                <w:rStyle w:val="21"/>
                <w:rFonts w:eastAsia="Arial Unicode MS"/>
                <w:sz w:val="26"/>
                <w:szCs w:val="26"/>
              </w:rPr>
              <w:t xml:space="preserve"> Л. Н.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B033E">
              <w:rPr>
                <w:rStyle w:val="21"/>
                <w:rFonts w:eastAsia="Arial Unicode MS"/>
                <w:sz w:val="26"/>
                <w:szCs w:val="26"/>
              </w:rPr>
              <w:t xml:space="preserve">МБУ </w:t>
            </w:r>
            <w:r w:rsidRPr="00AB033E">
              <w:rPr>
                <w:spacing w:val="-1"/>
                <w:sz w:val="26"/>
                <w:szCs w:val="26"/>
              </w:rPr>
              <w:t>«Межпоселенческая районная библиотека Верховского района Орловской области»</w:t>
            </w:r>
          </w:p>
          <w:p w:rsidR="00307617" w:rsidRPr="00AB033E" w:rsidRDefault="00307617" w:rsidP="00AB033E">
            <w:pPr>
              <w:spacing w:line="276" w:lineRule="auto"/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5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B033E">
              <w:rPr>
                <w:color w:val="000000"/>
                <w:sz w:val="26"/>
                <w:szCs w:val="26"/>
                <w:shd w:val="clear" w:color="auto" w:fill="FFFFFF"/>
              </w:rPr>
              <w:t>Концертная программа, посвященная Дню семьи, любви и верности «Вечная любовь»</w:t>
            </w:r>
          </w:p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08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B033E">
              <w:rPr>
                <w:rStyle w:val="21"/>
                <w:rFonts w:eastAsia="Arial Unicode MS"/>
                <w:sz w:val="26"/>
                <w:szCs w:val="26"/>
              </w:rPr>
              <w:t>Внуков В.Н.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Верховский ДК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6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Вечер отдыха</w:t>
            </w:r>
          </w:p>
          <w:p w:rsidR="00307617" w:rsidRPr="00AB033E" w:rsidRDefault="009A6575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«Всё начинается с семьи»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08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Семенихина О.Л</w:t>
            </w:r>
            <w:r w:rsidR="00C14DBE">
              <w:rPr>
                <w:sz w:val="26"/>
                <w:szCs w:val="26"/>
              </w:rPr>
              <w:t>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Прусыновский</w:t>
            </w:r>
            <w:proofErr w:type="spellEnd"/>
            <w:r w:rsidRPr="00AB033E">
              <w:rPr>
                <w:sz w:val="26"/>
                <w:szCs w:val="26"/>
              </w:rPr>
              <w:t xml:space="preserve"> СК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7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Концертно-игровая программа ко Дню любви, семьи и верности «Вместе быть - такое счастье!</w:t>
            </w:r>
            <w:r w:rsidR="009A6575">
              <w:rPr>
                <w:sz w:val="26"/>
                <w:szCs w:val="26"/>
              </w:rPr>
              <w:t>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08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AB033E">
              <w:rPr>
                <w:sz w:val="26"/>
                <w:szCs w:val="26"/>
              </w:rPr>
              <w:t>Русско-Бродский</w:t>
            </w:r>
            <w:proofErr w:type="gramEnd"/>
            <w:r w:rsidRPr="00AB033E">
              <w:rPr>
                <w:sz w:val="26"/>
                <w:szCs w:val="26"/>
              </w:rPr>
              <w:t xml:space="preserve"> ДК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8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«Над землей летели лебед</w:t>
            </w:r>
            <w:r w:rsidR="009A6575">
              <w:rPr>
                <w:sz w:val="26"/>
                <w:szCs w:val="26"/>
              </w:rPr>
              <w:t>и» ко Дню семьи, любви верности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08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Шевлякова</w:t>
            </w:r>
            <w:proofErr w:type="spellEnd"/>
            <w:r w:rsidRPr="00AB033E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Коньшинский</w:t>
            </w:r>
            <w:proofErr w:type="spellEnd"/>
            <w:r w:rsidRPr="00AB033E">
              <w:rPr>
                <w:sz w:val="26"/>
                <w:szCs w:val="26"/>
              </w:rPr>
              <w:t xml:space="preserve"> СК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9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Игровая</w:t>
            </w:r>
          </w:p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программа</w:t>
            </w:r>
          </w:p>
          <w:p w:rsidR="00307617" w:rsidRPr="00AB033E" w:rsidRDefault="009A6575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«Оранжевое лето»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12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Семенихина О.Л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Прусыновский</w:t>
            </w:r>
            <w:proofErr w:type="spellEnd"/>
            <w:r w:rsidRPr="00AB033E">
              <w:rPr>
                <w:sz w:val="26"/>
                <w:szCs w:val="26"/>
              </w:rPr>
              <w:t xml:space="preserve"> СК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10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Спортивно-развлекательное мероприятие «Кто любит спорт, тот здоров будет и бодр»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15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Шевлякова</w:t>
            </w:r>
            <w:proofErr w:type="spellEnd"/>
            <w:r w:rsidRPr="00AB033E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329" w:type="dxa"/>
          </w:tcPr>
          <w:p w:rsidR="00307617" w:rsidRPr="00AB033E" w:rsidRDefault="004A279F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07617" w:rsidRPr="00AB033E">
              <w:rPr>
                <w:sz w:val="26"/>
                <w:szCs w:val="26"/>
              </w:rPr>
              <w:t>лощадь Коньшинского СК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11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День Верховского района</w:t>
            </w:r>
          </w:p>
        </w:tc>
        <w:tc>
          <w:tcPr>
            <w:tcW w:w="2935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24</w:t>
            </w:r>
            <w:r w:rsidR="00AB033E" w:rsidRPr="00AB033E">
              <w:rPr>
                <w:sz w:val="26"/>
                <w:szCs w:val="26"/>
              </w:rPr>
              <w:t xml:space="preserve"> июля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Внуков В.Н.</w:t>
            </w:r>
          </w:p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площадь Верховский ДК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12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 xml:space="preserve">«Город воинской славы», День освобождения </w:t>
            </w:r>
            <w:proofErr w:type="spellStart"/>
            <w:r w:rsidRPr="00AB033E">
              <w:rPr>
                <w:sz w:val="26"/>
                <w:szCs w:val="26"/>
              </w:rPr>
              <w:t>г</w:t>
            </w:r>
            <w:proofErr w:type="gramStart"/>
            <w:r w:rsidRPr="00AB033E">
              <w:rPr>
                <w:sz w:val="26"/>
                <w:szCs w:val="26"/>
              </w:rPr>
              <w:t>.О</w:t>
            </w:r>
            <w:proofErr w:type="gramEnd"/>
            <w:r w:rsidRPr="00AB033E">
              <w:rPr>
                <w:sz w:val="26"/>
                <w:szCs w:val="26"/>
              </w:rPr>
              <w:t>рла</w:t>
            </w:r>
            <w:proofErr w:type="spellEnd"/>
            <w:r w:rsidRPr="00AB033E">
              <w:rPr>
                <w:sz w:val="26"/>
                <w:szCs w:val="26"/>
              </w:rPr>
              <w:t xml:space="preserve"> и области от немецко-фашистских захватчиков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05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Калинина Л.П.</w:t>
            </w:r>
          </w:p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площадь Верховский ДК</w:t>
            </w:r>
          </w:p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13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Онлайн-Фестиваль «Поет село родное»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05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социальные сети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14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 xml:space="preserve">Тематическое мероприятие, посвященное Дню освобождения </w:t>
            </w:r>
            <w:proofErr w:type="spellStart"/>
            <w:r w:rsidRPr="00AB033E">
              <w:rPr>
                <w:sz w:val="26"/>
                <w:szCs w:val="26"/>
              </w:rPr>
              <w:t>г</w:t>
            </w:r>
            <w:proofErr w:type="gramStart"/>
            <w:r w:rsidRPr="00AB033E">
              <w:rPr>
                <w:sz w:val="26"/>
                <w:szCs w:val="26"/>
              </w:rPr>
              <w:t>.О</w:t>
            </w:r>
            <w:proofErr w:type="gramEnd"/>
            <w:r w:rsidRPr="00AB033E">
              <w:rPr>
                <w:sz w:val="26"/>
                <w:szCs w:val="26"/>
              </w:rPr>
              <w:t>рла</w:t>
            </w:r>
            <w:proofErr w:type="spellEnd"/>
            <w:r w:rsidRPr="00AB033E">
              <w:rPr>
                <w:sz w:val="26"/>
                <w:szCs w:val="26"/>
              </w:rPr>
              <w:t xml:space="preserve"> и Орловской области от немецко-фашистских захватчиков «Салют Победы»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05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Внуков В.Н.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Верховский ДК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15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Спортивный праздник «Спорт – это красота и здоровье»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13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Шевлякова</w:t>
            </w:r>
            <w:proofErr w:type="spellEnd"/>
            <w:r w:rsidRPr="00AB033E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329" w:type="dxa"/>
          </w:tcPr>
          <w:p w:rsidR="00307617" w:rsidRPr="00AB033E" w:rsidRDefault="009A6575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B033E">
              <w:rPr>
                <w:sz w:val="26"/>
                <w:szCs w:val="26"/>
              </w:rPr>
              <w:t>лощадь Коньшинского СК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</w:t>
            </w:r>
            <w:r w:rsidR="00307617" w:rsidRPr="00AB033E">
              <w:rPr>
                <w:sz w:val="26"/>
                <w:szCs w:val="26"/>
              </w:rPr>
              <w:t>6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Игровая программа</w:t>
            </w:r>
          </w:p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«Медовый праздник»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14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Семенихина О.Л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Прусыновский</w:t>
            </w:r>
            <w:proofErr w:type="spellEnd"/>
            <w:r w:rsidRPr="00AB033E">
              <w:rPr>
                <w:sz w:val="26"/>
                <w:szCs w:val="26"/>
              </w:rPr>
              <w:t xml:space="preserve"> ДК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17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Развлекательная программа</w:t>
            </w:r>
          </w:p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«Яблочный Спас»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19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Семенихина О.Л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Прусыновский</w:t>
            </w:r>
            <w:proofErr w:type="spellEnd"/>
            <w:r w:rsidRPr="00AB033E">
              <w:rPr>
                <w:sz w:val="26"/>
                <w:szCs w:val="26"/>
              </w:rPr>
              <w:t xml:space="preserve"> СК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18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Возрождение народных традиций. Посиделки «Яблочный</w:t>
            </w:r>
            <w:r w:rsidR="009A6575">
              <w:rPr>
                <w:sz w:val="26"/>
                <w:szCs w:val="26"/>
              </w:rPr>
              <w:t xml:space="preserve"> С</w:t>
            </w:r>
            <w:r w:rsidRPr="00AB033E">
              <w:rPr>
                <w:sz w:val="26"/>
                <w:szCs w:val="26"/>
              </w:rPr>
              <w:t>па</w:t>
            </w:r>
            <w:proofErr w:type="gramStart"/>
            <w:r w:rsidRPr="00AB033E">
              <w:rPr>
                <w:sz w:val="26"/>
                <w:szCs w:val="26"/>
              </w:rPr>
              <w:t>с</w:t>
            </w:r>
            <w:r w:rsidR="009A6575">
              <w:rPr>
                <w:sz w:val="26"/>
                <w:szCs w:val="26"/>
              </w:rPr>
              <w:t>-</w:t>
            </w:r>
            <w:proofErr w:type="gramEnd"/>
            <w:r w:rsidRPr="00AB033E">
              <w:rPr>
                <w:sz w:val="26"/>
                <w:szCs w:val="26"/>
              </w:rPr>
              <w:t xml:space="preserve"> яблочко припас»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19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AB033E">
              <w:rPr>
                <w:sz w:val="26"/>
                <w:szCs w:val="26"/>
              </w:rPr>
              <w:t>Русско-Бродский</w:t>
            </w:r>
            <w:proofErr w:type="gramEnd"/>
            <w:r w:rsidRPr="00AB033E">
              <w:rPr>
                <w:sz w:val="26"/>
                <w:szCs w:val="26"/>
              </w:rPr>
              <w:t xml:space="preserve"> ДК</w:t>
            </w: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19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«Великий символ России», ко Дню государственного флага РФ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22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Внуков В.Н.</w:t>
            </w:r>
          </w:p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Калинина Л.П.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площадь Верховский ДК</w:t>
            </w:r>
          </w:p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07617" w:rsidRPr="00AB033E" w:rsidTr="00C14DBE">
        <w:tc>
          <w:tcPr>
            <w:tcW w:w="673" w:type="dxa"/>
          </w:tcPr>
          <w:p w:rsidR="00307617" w:rsidRPr="00AB033E" w:rsidRDefault="00AB033E" w:rsidP="00AB033E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20</w:t>
            </w:r>
          </w:p>
        </w:tc>
        <w:tc>
          <w:tcPr>
            <w:tcW w:w="4964" w:type="dxa"/>
          </w:tcPr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Познавательная</w:t>
            </w:r>
          </w:p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программа</w:t>
            </w:r>
          </w:p>
          <w:p w:rsidR="00307617" w:rsidRPr="00AB033E" w:rsidRDefault="00307617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«День Флага»</w:t>
            </w:r>
          </w:p>
        </w:tc>
        <w:tc>
          <w:tcPr>
            <w:tcW w:w="2935" w:type="dxa"/>
          </w:tcPr>
          <w:p w:rsidR="00307617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22 августа</w:t>
            </w:r>
          </w:p>
        </w:tc>
        <w:tc>
          <w:tcPr>
            <w:tcW w:w="306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329" w:type="dxa"/>
          </w:tcPr>
          <w:p w:rsidR="00307617" w:rsidRPr="00AB033E" w:rsidRDefault="00307617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Прусыновский</w:t>
            </w:r>
            <w:proofErr w:type="spellEnd"/>
            <w:r w:rsidRPr="00AB033E">
              <w:rPr>
                <w:sz w:val="26"/>
                <w:szCs w:val="26"/>
              </w:rPr>
              <w:t xml:space="preserve"> СК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21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Конкурс рисунков «Как я провёл лето»</w:t>
            </w:r>
          </w:p>
        </w:tc>
        <w:tc>
          <w:tcPr>
            <w:tcW w:w="2935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28 августа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Семенихина О.Л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Прусыновский</w:t>
            </w:r>
            <w:proofErr w:type="spellEnd"/>
            <w:r w:rsidRPr="00AB033E">
              <w:rPr>
                <w:sz w:val="26"/>
                <w:szCs w:val="26"/>
              </w:rPr>
              <w:t xml:space="preserve"> СК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22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Краеведческий экскурс «Откуда есть пошло село Русский Брод» в рамках Дня района и 450-летия первого письменного упоминания о селении.</w:t>
            </w:r>
          </w:p>
        </w:tc>
        <w:tc>
          <w:tcPr>
            <w:tcW w:w="2935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rStyle w:val="21"/>
                <w:rFonts w:eastAsia="Arial Unicode MS"/>
                <w:sz w:val="26"/>
                <w:szCs w:val="26"/>
              </w:rPr>
            </w:pPr>
            <w:r w:rsidRPr="00AB033E">
              <w:rPr>
                <w:rStyle w:val="21"/>
                <w:rFonts w:eastAsia="Arial Unicode MS"/>
                <w:sz w:val="26"/>
                <w:szCs w:val="26"/>
              </w:rPr>
              <w:t>28 августа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Мальцева И.А.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AB033E">
              <w:rPr>
                <w:sz w:val="26"/>
                <w:szCs w:val="26"/>
              </w:rPr>
              <w:t>Русско-Бродский</w:t>
            </w:r>
            <w:proofErr w:type="gramEnd"/>
            <w:r w:rsidRPr="00AB033E">
              <w:rPr>
                <w:sz w:val="26"/>
                <w:szCs w:val="26"/>
              </w:rPr>
              <w:t xml:space="preserve"> ДК</w:t>
            </w:r>
          </w:p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AB033E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23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Митинг в честь Дня солидарности в борьбе с терроризмом  «Мы за мир!»</w:t>
            </w:r>
          </w:p>
        </w:tc>
        <w:tc>
          <w:tcPr>
            <w:tcW w:w="2935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03 сентября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Внуков В.Н.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Верховский ДК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24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Выставка «Нет - терроризму» к</w:t>
            </w:r>
            <w:r w:rsidR="00C14DBE">
              <w:rPr>
                <w:sz w:val="26"/>
                <w:szCs w:val="26"/>
              </w:rPr>
              <w:t>о</w:t>
            </w:r>
            <w:r w:rsidRPr="00AB033E">
              <w:rPr>
                <w:sz w:val="26"/>
                <w:szCs w:val="26"/>
              </w:rPr>
              <w:t xml:space="preserve"> Дню солидарности в борьбе с терроризмом </w:t>
            </w:r>
          </w:p>
        </w:tc>
        <w:tc>
          <w:tcPr>
            <w:tcW w:w="2935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03 сентября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Павликова</w:t>
            </w:r>
            <w:proofErr w:type="spellEnd"/>
            <w:r w:rsidRPr="00AB033E">
              <w:rPr>
                <w:sz w:val="26"/>
                <w:szCs w:val="26"/>
              </w:rPr>
              <w:t xml:space="preserve"> О.К.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Межпоселенческая районная библиотека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25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Вечер отдыха «</w:t>
            </w:r>
            <w:proofErr w:type="gramStart"/>
            <w:r w:rsidRPr="00AB033E">
              <w:rPr>
                <w:color w:val="000000"/>
                <w:sz w:val="26"/>
                <w:szCs w:val="26"/>
              </w:rPr>
              <w:t>Осенние</w:t>
            </w:r>
            <w:proofErr w:type="gramEnd"/>
          </w:p>
          <w:p w:rsidR="00AB033E" w:rsidRPr="00AB033E" w:rsidRDefault="00AB033E" w:rsidP="00F94D9B">
            <w:pPr>
              <w:shd w:val="clear" w:color="auto" w:fill="FFFFFF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AB033E">
              <w:rPr>
                <w:color w:val="000000"/>
                <w:sz w:val="26"/>
                <w:szCs w:val="26"/>
              </w:rPr>
              <w:t>мелодии</w:t>
            </w:r>
            <w:r w:rsidR="009A657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2935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05 сентября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Семенихина О.Л.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Прусыновский</w:t>
            </w:r>
            <w:proofErr w:type="spellEnd"/>
            <w:r w:rsidRPr="00AB033E">
              <w:rPr>
                <w:sz w:val="26"/>
                <w:szCs w:val="26"/>
              </w:rPr>
              <w:t xml:space="preserve"> СК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26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Праздничный концерт «Осенние мелодии»</w:t>
            </w:r>
          </w:p>
        </w:tc>
        <w:tc>
          <w:tcPr>
            <w:tcW w:w="2935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20 сентября</w:t>
            </w:r>
          </w:p>
        </w:tc>
        <w:tc>
          <w:tcPr>
            <w:tcW w:w="3069" w:type="dxa"/>
          </w:tcPr>
          <w:p w:rsidR="00AB033E" w:rsidRPr="00AB033E" w:rsidRDefault="004A279F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Внуков В.Н.</w:t>
            </w:r>
          </w:p>
        </w:tc>
        <w:tc>
          <w:tcPr>
            <w:tcW w:w="3329" w:type="dxa"/>
          </w:tcPr>
          <w:p w:rsidR="00AB033E" w:rsidRPr="00AB033E" w:rsidRDefault="004A279F" w:rsidP="004A279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 xml:space="preserve">Верховский ДК 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27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«Жизнь только начинается» к</w:t>
            </w:r>
            <w:r w:rsidR="00C14DBE">
              <w:rPr>
                <w:sz w:val="26"/>
                <w:szCs w:val="26"/>
              </w:rPr>
              <w:t>о</w:t>
            </w:r>
            <w:r w:rsidRPr="00AB033E">
              <w:rPr>
                <w:sz w:val="26"/>
                <w:szCs w:val="26"/>
              </w:rPr>
              <w:t xml:space="preserve"> Дню пожилых людей.</w:t>
            </w:r>
          </w:p>
        </w:tc>
        <w:tc>
          <w:tcPr>
            <w:tcW w:w="2935" w:type="dxa"/>
          </w:tcPr>
          <w:p w:rsidR="00AB033E" w:rsidRPr="00AB033E" w:rsidRDefault="00AB033E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30 сентября</w:t>
            </w:r>
          </w:p>
        </w:tc>
        <w:tc>
          <w:tcPr>
            <w:tcW w:w="3069" w:type="dxa"/>
          </w:tcPr>
          <w:p w:rsidR="00AB033E" w:rsidRPr="00AB033E" w:rsidRDefault="004A279F" w:rsidP="004A279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Шевлякова</w:t>
            </w:r>
            <w:proofErr w:type="spellEnd"/>
            <w:r w:rsidRPr="00AB033E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3329" w:type="dxa"/>
          </w:tcPr>
          <w:p w:rsidR="00AB033E" w:rsidRPr="00AB033E" w:rsidRDefault="004A279F" w:rsidP="00AB0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Коньшинского с/</w:t>
            </w:r>
            <w:proofErr w:type="gramStart"/>
            <w:r w:rsidRPr="00AB033E">
              <w:rPr>
                <w:sz w:val="26"/>
                <w:szCs w:val="26"/>
              </w:rPr>
              <w:t>п</w:t>
            </w:r>
            <w:proofErr w:type="gramEnd"/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28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 xml:space="preserve">Открытый турнир по футболу памяти </w:t>
            </w:r>
            <w:proofErr w:type="spellStart"/>
            <w:r w:rsidRPr="00AB033E">
              <w:rPr>
                <w:sz w:val="26"/>
                <w:szCs w:val="26"/>
              </w:rPr>
              <w:t>А.Д.Наставшева</w:t>
            </w:r>
            <w:proofErr w:type="spellEnd"/>
          </w:p>
        </w:tc>
        <w:tc>
          <w:tcPr>
            <w:tcW w:w="2935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сентябрь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jc w:val="center"/>
              <w:rPr>
                <w:sz w:val="26"/>
                <w:szCs w:val="26"/>
              </w:rPr>
            </w:pPr>
            <w:proofErr w:type="spellStart"/>
            <w:r w:rsidRPr="00AB033E">
              <w:rPr>
                <w:sz w:val="26"/>
                <w:szCs w:val="26"/>
              </w:rPr>
              <w:t>Селеменев</w:t>
            </w:r>
            <w:proofErr w:type="spellEnd"/>
            <w:r w:rsidRPr="00AB033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Стадион поселка Верховье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29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Учеба глав и специалистов поселений</w:t>
            </w:r>
          </w:p>
        </w:tc>
        <w:tc>
          <w:tcPr>
            <w:tcW w:w="2935" w:type="dxa"/>
          </w:tcPr>
          <w:p w:rsidR="00AB033E" w:rsidRPr="00AB033E" w:rsidRDefault="00AB033E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ежемесячно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Ягупова Л.В.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30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935" w:type="dxa"/>
          </w:tcPr>
          <w:p w:rsidR="00AB033E" w:rsidRPr="00AB033E" w:rsidRDefault="00AB033E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Данилов С.Н.</w:t>
            </w:r>
          </w:p>
          <w:p w:rsidR="00AB033E" w:rsidRPr="00AB033E" w:rsidRDefault="00AB033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Филкова Н.М.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AB033E" w:rsidRPr="00AB033E" w:rsidTr="00C14DBE">
        <w:tc>
          <w:tcPr>
            <w:tcW w:w="673" w:type="dxa"/>
          </w:tcPr>
          <w:p w:rsidR="00AB033E" w:rsidRPr="00AB033E" w:rsidRDefault="00AB033E" w:rsidP="00F94D9B">
            <w:pPr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31</w:t>
            </w:r>
          </w:p>
        </w:tc>
        <w:tc>
          <w:tcPr>
            <w:tcW w:w="4964" w:type="dxa"/>
          </w:tcPr>
          <w:p w:rsidR="00AB033E" w:rsidRPr="00AB033E" w:rsidRDefault="00AB033E" w:rsidP="00F94D9B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 xml:space="preserve">Заседание районной административной комиссии </w:t>
            </w:r>
          </w:p>
        </w:tc>
        <w:tc>
          <w:tcPr>
            <w:tcW w:w="2935" w:type="dxa"/>
          </w:tcPr>
          <w:p w:rsidR="00AB033E" w:rsidRPr="00AB033E" w:rsidRDefault="00AB033E" w:rsidP="00F94D9B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ежемесячно</w:t>
            </w:r>
          </w:p>
        </w:tc>
        <w:tc>
          <w:tcPr>
            <w:tcW w:w="3069" w:type="dxa"/>
          </w:tcPr>
          <w:p w:rsidR="00AB033E" w:rsidRPr="00AB033E" w:rsidRDefault="00AB033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Поляков Ю.А.</w:t>
            </w:r>
          </w:p>
          <w:p w:rsidR="00AB033E" w:rsidRPr="00AB033E" w:rsidRDefault="00C14DB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Сидорина С.А.</w:t>
            </w:r>
          </w:p>
        </w:tc>
        <w:tc>
          <w:tcPr>
            <w:tcW w:w="3329" w:type="dxa"/>
          </w:tcPr>
          <w:p w:rsidR="00AB033E" w:rsidRPr="00AB033E" w:rsidRDefault="00AB033E" w:rsidP="00AB033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C14DBE" w:rsidRPr="00AB033E" w:rsidTr="00C14DBE">
        <w:tc>
          <w:tcPr>
            <w:tcW w:w="673" w:type="dxa"/>
          </w:tcPr>
          <w:p w:rsidR="00C14DBE" w:rsidRPr="00AB033E" w:rsidRDefault="00C14DBE" w:rsidP="00C14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964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антитеррористической комиссии</w:t>
            </w:r>
          </w:p>
        </w:tc>
        <w:tc>
          <w:tcPr>
            <w:tcW w:w="2935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069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Поляков Ю.А.</w:t>
            </w:r>
          </w:p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Мальцев А.Н.</w:t>
            </w:r>
          </w:p>
        </w:tc>
        <w:tc>
          <w:tcPr>
            <w:tcW w:w="3329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  <w:tr w:rsidR="00C14DBE" w:rsidRPr="00AB033E" w:rsidTr="00C14DBE">
        <w:tc>
          <w:tcPr>
            <w:tcW w:w="673" w:type="dxa"/>
          </w:tcPr>
          <w:p w:rsidR="00C14DBE" w:rsidRPr="00AB033E" w:rsidRDefault="00C14DBE" w:rsidP="00C14D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964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both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Заседание комиссии по делам несовершеннолетних</w:t>
            </w:r>
          </w:p>
        </w:tc>
        <w:tc>
          <w:tcPr>
            <w:tcW w:w="2935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ежемесячно</w:t>
            </w:r>
          </w:p>
        </w:tc>
        <w:tc>
          <w:tcPr>
            <w:tcW w:w="3069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Данилов С.Н.</w:t>
            </w:r>
          </w:p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Филатова Т. А.</w:t>
            </w:r>
          </w:p>
        </w:tc>
        <w:tc>
          <w:tcPr>
            <w:tcW w:w="3329" w:type="dxa"/>
          </w:tcPr>
          <w:p w:rsidR="00C14DBE" w:rsidRPr="00AB033E" w:rsidRDefault="00C14DBE" w:rsidP="00C14DBE">
            <w:pPr>
              <w:tabs>
                <w:tab w:val="left" w:pos="5380"/>
              </w:tabs>
              <w:jc w:val="center"/>
              <w:rPr>
                <w:sz w:val="26"/>
                <w:szCs w:val="26"/>
              </w:rPr>
            </w:pPr>
            <w:r w:rsidRPr="00AB033E">
              <w:rPr>
                <w:sz w:val="26"/>
                <w:szCs w:val="26"/>
              </w:rPr>
              <w:t>Администрация Верховского района</w:t>
            </w:r>
          </w:p>
        </w:tc>
      </w:tr>
    </w:tbl>
    <w:p w:rsidR="00712004" w:rsidRPr="00AB033E" w:rsidRDefault="00577655">
      <w:pPr>
        <w:rPr>
          <w:sz w:val="26"/>
          <w:szCs w:val="26"/>
        </w:rPr>
      </w:pPr>
      <w:bookmarkStart w:id="0" w:name="_GoBack"/>
      <w:bookmarkEnd w:id="0"/>
      <w:r w:rsidRPr="00AB033E">
        <w:rPr>
          <w:sz w:val="26"/>
          <w:szCs w:val="26"/>
        </w:rPr>
        <w:br w:type="textWrapping" w:clear="all"/>
      </w:r>
    </w:p>
    <w:sectPr w:rsidR="00712004" w:rsidRPr="00AB033E" w:rsidSect="005A167F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CA"/>
    <w:rsid w:val="000C09E3"/>
    <w:rsid w:val="00162B56"/>
    <w:rsid w:val="001B1785"/>
    <w:rsid w:val="001D473A"/>
    <w:rsid w:val="002C7A5D"/>
    <w:rsid w:val="00307617"/>
    <w:rsid w:val="004238D7"/>
    <w:rsid w:val="00495154"/>
    <w:rsid w:val="004A279F"/>
    <w:rsid w:val="00577655"/>
    <w:rsid w:val="005A167F"/>
    <w:rsid w:val="005C2AF6"/>
    <w:rsid w:val="00631703"/>
    <w:rsid w:val="00712004"/>
    <w:rsid w:val="007729CA"/>
    <w:rsid w:val="007A5EBB"/>
    <w:rsid w:val="00847593"/>
    <w:rsid w:val="008E4464"/>
    <w:rsid w:val="009150D1"/>
    <w:rsid w:val="009A6575"/>
    <w:rsid w:val="00A77514"/>
    <w:rsid w:val="00A80AA9"/>
    <w:rsid w:val="00AB033E"/>
    <w:rsid w:val="00AF49B0"/>
    <w:rsid w:val="00B007D9"/>
    <w:rsid w:val="00C14DBE"/>
    <w:rsid w:val="00CD15C7"/>
    <w:rsid w:val="00EB6531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7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"/>
    <w:rsid w:val="005776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6">
    <w:name w:val="Emphasis"/>
    <w:qFormat/>
    <w:rsid w:val="00577655"/>
    <w:rPr>
      <w:i/>
      <w:iCs/>
    </w:rPr>
  </w:style>
  <w:style w:type="character" w:styleId="a7">
    <w:name w:val="Hyperlink"/>
    <w:unhideWhenUsed/>
    <w:rsid w:val="005776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03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6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67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"/>
    <w:rsid w:val="005776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styleId="a6">
    <w:name w:val="Emphasis"/>
    <w:qFormat/>
    <w:rsid w:val="00577655"/>
    <w:rPr>
      <w:i/>
      <w:iCs/>
    </w:rPr>
  </w:style>
  <w:style w:type="character" w:styleId="a7">
    <w:name w:val="Hyperlink"/>
    <w:unhideWhenUsed/>
    <w:rsid w:val="00577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7F9EC-D16E-4550-A2E0-1E16A289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22</cp:revision>
  <cp:lastPrinted>2021-06-09T13:36:00Z</cp:lastPrinted>
  <dcterms:created xsi:type="dcterms:W3CDTF">2020-06-11T06:23:00Z</dcterms:created>
  <dcterms:modified xsi:type="dcterms:W3CDTF">2021-06-16T05:24:00Z</dcterms:modified>
</cp:coreProperties>
</file>