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5E" w:rsidRDefault="0025695E" w:rsidP="00B15234">
      <w:pPr>
        <w:pStyle w:val="Header"/>
        <w:jc w:val="center"/>
        <w:outlineLvl w:val="0"/>
        <w:rPr>
          <w:rFonts w:ascii="NTTimes/Cyrillic" w:hAnsi="NTTimes/Cyrillic"/>
          <w:spacing w:val="20"/>
          <w:sz w:val="40"/>
        </w:rPr>
      </w:pPr>
      <w:r>
        <w:rPr>
          <w:rFonts w:ascii="NTTimes/Cyrillic" w:hAnsi="NTTimes/Cyrillic"/>
          <w:spacing w:val="20"/>
          <w:sz w:val="40"/>
        </w:rPr>
        <w:t>Орловская область</w:t>
      </w:r>
    </w:p>
    <w:p w:rsidR="0025695E" w:rsidRDefault="0025695E" w:rsidP="00B15234">
      <w:pPr>
        <w:jc w:val="center"/>
        <w:outlineLvl w:val="0"/>
        <w:rPr>
          <w:rFonts w:ascii="NTTimes/Cyrillic" w:hAnsi="NTTimes/Cyrillic"/>
          <w:spacing w:val="20"/>
          <w:sz w:val="40"/>
        </w:rPr>
      </w:pPr>
      <w:r>
        <w:rPr>
          <w:rFonts w:ascii="NTTimes/Cyrillic" w:hAnsi="NTTimes/Cyrillic"/>
          <w:spacing w:val="20"/>
          <w:sz w:val="40"/>
        </w:rPr>
        <w:t>Российская Федерация</w:t>
      </w:r>
    </w:p>
    <w:p w:rsidR="0025695E" w:rsidRDefault="0025695E" w:rsidP="00B15234">
      <w:pPr>
        <w:pStyle w:val="Header"/>
        <w:jc w:val="center"/>
        <w:rPr>
          <w:rFonts w:ascii="NTTimes/Cyrillic" w:hAnsi="NTTimes/Cyrillic"/>
          <w:spacing w:val="20"/>
          <w:sz w:val="16"/>
        </w:rPr>
      </w:pPr>
    </w:p>
    <w:p w:rsidR="0025695E" w:rsidRDefault="0025695E" w:rsidP="00B15234">
      <w:pPr>
        <w:pStyle w:val="Header"/>
        <w:jc w:val="center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ВЕРХОВСКИЙ РАЙОННЫЙ СОВЕТ НАРОДНЫХ ДЕПУТАТОВ</w:t>
      </w:r>
    </w:p>
    <w:p w:rsidR="0025695E" w:rsidRDefault="0025695E" w:rsidP="00B15234">
      <w:pPr>
        <w:pStyle w:val="Header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</w:p>
    <w:p w:rsidR="0025695E" w:rsidRDefault="0025695E" w:rsidP="00B15234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36"/>
          <w:szCs w:val="36"/>
        </w:rPr>
        <w:t>РАСПОРЯЖЕНИЕ</w:t>
      </w:r>
    </w:p>
    <w:p w:rsidR="0025695E" w:rsidRDefault="0025695E" w:rsidP="00B1523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 ноября 2021года                                                     № 9-р</w:t>
      </w:r>
    </w:p>
    <w:p w:rsidR="0025695E" w:rsidRDefault="0025695E" w:rsidP="00B15234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пгт.Верховье</w:t>
      </w:r>
    </w:p>
    <w:p w:rsidR="0025695E" w:rsidRDefault="0025695E" w:rsidP="00B15234">
      <w:pPr>
        <w:rPr>
          <w:rFonts w:ascii="Times New Roman" w:hAnsi="Times New Roman"/>
          <w:b/>
          <w:sz w:val="26"/>
          <w:szCs w:val="26"/>
        </w:rPr>
      </w:pPr>
    </w:p>
    <w:p w:rsidR="0025695E" w:rsidRDefault="0025695E" w:rsidP="00B15234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назначении публичных слушаний по проекту бюджета Верховского района Орловской области на 2022 год</w:t>
      </w:r>
      <w:r>
        <w:rPr>
          <w:rFonts w:ascii="Times New Roman" w:hAnsi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/>
          <w:b/>
          <w:spacing w:val="7"/>
          <w:sz w:val="26"/>
          <w:szCs w:val="26"/>
        </w:rPr>
        <w:t>и на плановый период 2023 и 2024 годов</w:t>
      </w:r>
      <w:r>
        <w:rPr>
          <w:rFonts w:ascii="Times New Roman" w:hAnsi="Times New Roman"/>
          <w:b/>
          <w:spacing w:val="2"/>
          <w:sz w:val="26"/>
          <w:szCs w:val="26"/>
        </w:rPr>
        <w:t>.</w:t>
      </w:r>
    </w:p>
    <w:p w:rsidR="0025695E" w:rsidRDefault="0025695E" w:rsidP="00B15234">
      <w:pPr>
        <w:ind w:firstLine="709"/>
        <w:jc w:val="both"/>
        <w:rPr>
          <w:rFonts w:ascii="Times New Roman" w:hAnsi="Times New Roman" w:cs="Arial Unicode MS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ст.28 Федерального закона от 06.10.2003 года № 131-ФЗ «Об общих принципах организации местного самоуправления в Российской Федерации», руководствуясь Уставом Верховского района Орловской области, Положением о публичных слушаниях в Верховском районе:</w:t>
      </w:r>
    </w:p>
    <w:p w:rsidR="0025695E" w:rsidRDefault="0025695E" w:rsidP="00B152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Провести публичные слушания по проекту бюджета Верховского района Орловской области на 2022 год</w:t>
      </w:r>
      <w:r>
        <w:rPr>
          <w:rFonts w:ascii="Times New Roman" w:hAnsi="Times New Roman"/>
          <w:spacing w:val="7"/>
          <w:sz w:val="28"/>
          <w:szCs w:val="28"/>
        </w:rPr>
        <w:t xml:space="preserve"> и на плановый период 2023 и 2024 годов</w:t>
      </w:r>
      <w:r>
        <w:rPr>
          <w:rFonts w:ascii="Times New Roman" w:hAnsi="Times New Roman"/>
          <w:spacing w:val="2"/>
          <w:sz w:val="28"/>
          <w:szCs w:val="28"/>
        </w:rPr>
        <w:t>.</w:t>
      </w:r>
    </w:p>
    <w:p w:rsidR="0025695E" w:rsidRDefault="0025695E" w:rsidP="00B15234">
      <w:pPr>
        <w:jc w:val="both"/>
        <w:rPr>
          <w:rFonts w:ascii="Times New Roman" w:hAnsi="Times New Roman" w:cs="Arial Unicode MS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Назначить публичные слушания на 8 декабря 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</w:rPr>
          <w:t>2021 г</w:t>
        </w:r>
      </w:smartTag>
      <w:r>
        <w:rPr>
          <w:rFonts w:ascii="Times New Roman" w:hAnsi="Times New Roman"/>
          <w:sz w:val="28"/>
          <w:szCs w:val="28"/>
        </w:rPr>
        <w:t>. в 16 часов 00 минут по адресу: Орловская область, пгт. Верховье, ул. 7 Ноября, д.6, администрация Верховского района, зал заседаний.</w:t>
      </w:r>
    </w:p>
    <w:p w:rsidR="0025695E" w:rsidRDefault="0025695E" w:rsidP="00B1523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Информацию по подготовке и проведению слушаний можно узнать по тел. 8(48676) 2-34-66.</w:t>
      </w:r>
      <w:bookmarkStart w:id="0" w:name="_GoBack"/>
      <w:bookmarkEnd w:id="0"/>
    </w:p>
    <w:p w:rsidR="0025695E" w:rsidRDefault="0025695E" w:rsidP="00B1523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Информацию о дате, месте проведения публичных слушаний опубликовать в Верховской районной общественной газете «Наше время» </w:t>
      </w:r>
    </w:p>
    <w:p w:rsidR="0025695E" w:rsidRDefault="0025695E" w:rsidP="00B1523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распоряжение разместить на официальном Интернет-сайте района (</w:t>
      </w:r>
      <w:r>
        <w:rPr>
          <w:rFonts w:ascii="Times New Roman" w:hAnsi="Times New Roman"/>
          <w:sz w:val="28"/>
          <w:szCs w:val="28"/>
          <w:lang w:val="en-US"/>
        </w:rPr>
        <w:t>adminverhov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.).</w:t>
      </w:r>
    </w:p>
    <w:p w:rsidR="0025695E" w:rsidRDefault="0025695E" w:rsidP="00B15234">
      <w:pPr>
        <w:rPr>
          <w:rFonts w:ascii="Times New Roman" w:hAnsi="Times New Roman"/>
          <w:b/>
          <w:sz w:val="28"/>
          <w:szCs w:val="28"/>
        </w:rPr>
      </w:pPr>
    </w:p>
    <w:p w:rsidR="0025695E" w:rsidRDefault="0025695E" w:rsidP="00B1523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Верховского районного                                  А.Х.Моткуев</w:t>
      </w:r>
    </w:p>
    <w:p w:rsidR="0025695E" w:rsidRDefault="0025695E" w:rsidP="00B1523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народных депутатов</w:t>
      </w:r>
    </w:p>
    <w:p w:rsidR="0025695E" w:rsidRDefault="0025695E" w:rsidP="00B15234">
      <w:pPr>
        <w:rPr>
          <w:rFonts w:ascii="Arial Unicode MS" w:hAnsi="Arial Unicode MS"/>
          <w:sz w:val="24"/>
          <w:szCs w:val="24"/>
        </w:rPr>
      </w:pPr>
    </w:p>
    <w:p w:rsidR="0025695E" w:rsidRPr="00B15234" w:rsidRDefault="0025695E" w:rsidP="00B15234">
      <w:pPr>
        <w:rPr>
          <w:szCs w:val="28"/>
        </w:rPr>
      </w:pPr>
    </w:p>
    <w:sectPr w:rsidR="0025695E" w:rsidRPr="00B15234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456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264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4DA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69B"/>
    <w:rsid w:val="00254C26"/>
    <w:rsid w:val="0025695E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67D64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29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85DFC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E7DCA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2F9A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626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75B5F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345D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262BE"/>
    <w:rsid w:val="00A3145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5E8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4DE6"/>
    <w:rsid w:val="00B0555A"/>
    <w:rsid w:val="00B06B39"/>
    <w:rsid w:val="00B06DEC"/>
    <w:rsid w:val="00B111C3"/>
    <w:rsid w:val="00B14CD0"/>
    <w:rsid w:val="00B14F83"/>
    <w:rsid w:val="00B15234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4A5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68DF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4C4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2868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17BDD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4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3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1456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43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3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205</Words>
  <Characters>1174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Российская Федерация</dc:title>
  <dc:subject/>
  <dc:creator>1</dc:creator>
  <cp:keywords/>
  <dc:description/>
  <cp:lastModifiedBy>1</cp:lastModifiedBy>
  <cp:revision>3</cp:revision>
  <cp:lastPrinted>2016-10-24T13:51:00Z</cp:lastPrinted>
  <dcterms:created xsi:type="dcterms:W3CDTF">2021-11-25T05:28:00Z</dcterms:created>
  <dcterms:modified xsi:type="dcterms:W3CDTF">2021-11-25T05:49:00Z</dcterms:modified>
</cp:coreProperties>
</file>