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93" w:rsidRPr="002D3D93" w:rsidRDefault="002D3D93" w:rsidP="002D3D93">
      <w:pPr>
        <w:widowControl/>
        <w:autoSpaceDE/>
        <w:autoSpaceDN/>
        <w:adjustRightInd/>
        <w:jc w:val="center"/>
        <w:rPr>
          <w:b/>
          <w:noProof/>
          <w:spacing w:val="20"/>
          <w:sz w:val="26"/>
          <w:szCs w:val="26"/>
          <w:shd w:val="clear" w:color="auto" w:fill="FFFFFF"/>
        </w:rPr>
      </w:pPr>
      <w:r w:rsidRPr="002D3D93">
        <w:rPr>
          <w:b/>
          <w:noProof/>
          <w:spacing w:val="20"/>
          <w:sz w:val="26"/>
          <w:szCs w:val="26"/>
          <w:shd w:val="clear" w:color="auto" w:fill="FFFFFF"/>
        </w:rPr>
        <w:drawing>
          <wp:inline distT="0" distB="0" distL="0" distR="0" wp14:anchorId="6D719647" wp14:editId="399F10EA">
            <wp:extent cx="786765" cy="96774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93" w:rsidRPr="002D3D93" w:rsidRDefault="002D3D93" w:rsidP="002D3D93">
      <w:pPr>
        <w:autoSpaceDE/>
        <w:autoSpaceDN/>
        <w:adjustRightInd/>
        <w:spacing w:after="200" w:line="276" w:lineRule="auto"/>
        <w:jc w:val="center"/>
        <w:rPr>
          <w:rFonts w:ascii="NTTimes/Cyrillic" w:eastAsia="Calibri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eastAsia="Calibri" w:hAnsi="NTTimes/Cyrillic Cyr" w:cs="NTTimes/Cyrillic Cyr"/>
          <w:spacing w:val="20"/>
          <w:sz w:val="40"/>
          <w:szCs w:val="40"/>
          <w:lang w:eastAsia="en-US"/>
        </w:rPr>
        <w:t>Российская Федерация</w:t>
      </w:r>
    </w:p>
    <w:p w:rsidR="002D3D93" w:rsidRP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Calibri" w:hAnsi="NTTimes/Cyrillic" w:cs="NTTimes/Cyrillic"/>
          <w:spacing w:val="20"/>
          <w:sz w:val="40"/>
          <w:szCs w:val="40"/>
          <w:lang w:eastAsia="en-US"/>
        </w:rPr>
      </w:pPr>
      <w:r w:rsidRPr="002D3D93">
        <w:rPr>
          <w:rFonts w:ascii="NTTimes/Cyrillic Cyr" w:eastAsia="Calibri" w:hAnsi="NTTimes/Cyrillic Cyr" w:cs="NTTimes/Cyrillic Cyr"/>
          <w:spacing w:val="20"/>
          <w:sz w:val="40"/>
          <w:szCs w:val="40"/>
          <w:lang w:eastAsia="en-US"/>
        </w:rPr>
        <w:t>Орловская область</w:t>
      </w:r>
    </w:p>
    <w:p w:rsidR="002D3D93" w:rsidRP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ascii="NTTimes/Cyrillic" w:eastAsia="Calibri" w:hAnsi="NTTimes/Cyrillic" w:cs="NTTimes/Cyrillic"/>
          <w:spacing w:val="20"/>
          <w:sz w:val="16"/>
          <w:szCs w:val="16"/>
          <w:lang w:eastAsia="en-US"/>
        </w:rPr>
      </w:pPr>
    </w:p>
    <w:p w:rsidR="002D3D93" w:rsidRP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jc w:val="center"/>
        <w:rPr>
          <w:rFonts w:eastAsia="Calibri"/>
          <w:spacing w:val="20"/>
          <w:sz w:val="36"/>
          <w:szCs w:val="36"/>
          <w:lang w:eastAsia="en-US"/>
        </w:rPr>
      </w:pPr>
      <w:r w:rsidRPr="002D3D93">
        <w:rPr>
          <w:rFonts w:ascii="AGOptimaCyr" w:eastAsia="Calibri" w:hAnsi="AGOptimaCyr" w:cs="AGOptimaCyr"/>
          <w:spacing w:val="20"/>
          <w:sz w:val="36"/>
          <w:szCs w:val="36"/>
          <w:lang w:eastAsia="en-US"/>
        </w:rPr>
        <w:t xml:space="preserve">ВЕРХОВСКИЙ РАЙОННЫЙ </w:t>
      </w:r>
    </w:p>
    <w:p w:rsidR="002D3D93" w:rsidRP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spacing w:line="360" w:lineRule="auto"/>
        <w:jc w:val="center"/>
        <w:rPr>
          <w:rFonts w:ascii="AGOptimaCyr" w:eastAsia="Calibri" w:hAnsi="AGOptimaCyr" w:cs="AGOptimaCyr"/>
          <w:spacing w:val="20"/>
          <w:sz w:val="36"/>
          <w:szCs w:val="36"/>
          <w:lang w:eastAsia="en-US"/>
        </w:rPr>
      </w:pPr>
      <w:r w:rsidRPr="002D3D93">
        <w:rPr>
          <w:rFonts w:ascii="AGOptimaCyr" w:eastAsia="Calibri" w:hAnsi="AGOptimaCyr" w:cs="AGOptimaCyr"/>
          <w:spacing w:val="20"/>
          <w:sz w:val="36"/>
          <w:szCs w:val="36"/>
          <w:lang w:eastAsia="en-US"/>
        </w:rPr>
        <w:t>СОВЕТНАРОДНЫХ ДЕПУТАТОВ</w:t>
      </w:r>
    </w:p>
    <w:p w:rsid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2D3D93">
        <w:rPr>
          <w:rFonts w:ascii="Arial" w:eastAsia="Calibri" w:hAnsi="Arial" w:cs="Arial"/>
          <w:sz w:val="36"/>
          <w:szCs w:val="36"/>
          <w:lang w:eastAsia="en-US"/>
        </w:rPr>
        <w:t>РЕШЕНИЕ</w:t>
      </w:r>
    </w:p>
    <w:p w:rsidR="002D3D93" w:rsidRPr="002D3D93" w:rsidRDefault="002D3D93" w:rsidP="002D3D93">
      <w:pPr>
        <w:tabs>
          <w:tab w:val="center" w:pos="4677"/>
          <w:tab w:val="right" w:pos="9355"/>
        </w:tabs>
        <w:autoSpaceDE/>
        <w:autoSpaceDN/>
        <w:adjustRightInd/>
        <w:spacing w:line="480" w:lineRule="auto"/>
        <w:jc w:val="center"/>
        <w:rPr>
          <w:rFonts w:eastAsia="Calibri"/>
          <w:sz w:val="36"/>
          <w:szCs w:val="36"/>
          <w:shd w:val="clear" w:color="auto" w:fill="FFFFFF"/>
          <w:lang w:eastAsia="en-US"/>
        </w:rPr>
      </w:pPr>
    </w:p>
    <w:p w:rsidR="002D3D93" w:rsidRPr="002D3D93" w:rsidRDefault="002D3D93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  <w:lang w:bidi="ru-RU"/>
        </w:rPr>
      </w:pPr>
      <w:r w:rsidRPr="002D3D93">
        <w:rPr>
          <w:b/>
          <w:bCs/>
          <w:sz w:val="28"/>
          <w:szCs w:val="28"/>
          <w:lang w:bidi="ru-RU"/>
        </w:rPr>
        <w:t xml:space="preserve"> «30»   сентября 2021 года  №</w:t>
      </w:r>
      <w:r w:rsidR="0035298E">
        <w:rPr>
          <w:b/>
          <w:bCs/>
          <w:sz w:val="28"/>
          <w:szCs w:val="28"/>
          <w:lang w:bidi="ru-RU"/>
        </w:rPr>
        <w:t xml:space="preserve"> 0</w:t>
      </w:r>
      <w:r w:rsidR="00792161">
        <w:rPr>
          <w:b/>
          <w:bCs/>
          <w:sz w:val="28"/>
          <w:szCs w:val="28"/>
          <w:lang w:bidi="ru-RU"/>
        </w:rPr>
        <w:t>1/</w:t>
      </w:r>
      <w:r w:rsidR="001A0A0B">
        <w:rPr>
          <w:b/>
          <w:bCs/>
          <w:sz w:val="28"/>
          <w:szCs w:val="28"/>
          <w:lang w:bidi="ru-RU"/>
        </w:rPr>
        <w:t>0</w:t>
      </w:r>
      <w:r w:rsidR="00792161">
        <w:rPr>
          <w:b/>
          <w:bCs/>
          <w:sz w:val="28"/>
          <w:szCs w:val="28"/>
          <w:lang w:bidi="ru-RU"/>
        </w:rPr>
        <w:t>7</w:t>
      </w:r>
      <w:r w:rsidRPr="002D3D93">
        <w:rPr>
          <w:b/>
          <w:bCs/>
          <w:sz w:val="28"/>
          <w:szCs w:val="28"/>
          <w:lang w:bidi="ru-RU"/>
        </w:rPr>
        <w:t>-</w:t>
      </w:r>
      <w:r w:rsidRPr="002D3D93">
        <w:rPr>
          <w:b/>
          <w:bCs/>
          <w:sz w:val="28"/>
          <w:szCs w:val="28"/>
          <w:u w:val="single"/>
          <w:lang w:bidi="ru-RU"/>
        </w:rPr>
        <w:t>рс</w:t>
      </w:r>
      <w:r w:rsidRPr="002D3D93">
        <w:rPr>
          <w:b/>
          <w:bCs/>
          <w:sz w:val="28"/>
          <w:szCs w:val="28"/>
          <w:lang w:bidi="ru-RU"/>
        </w:rPr>
        <w:t xml:space="preserve">               </w:t>
      </w:r>
      <w:r w:rsidR="0035298E">
        <w:rPr>
          <w:b/>
          <w:bCs/>
          <w:sz w:val="28"/>
          <w:szCs w:val="28"/>
          <w:lang w:bidi="ru-RU"/>
        </w:rPr>
        <w:t xml:space="preserve">    </w:t>
      </w:r>
      <w:r w:rsidRPr="002D3D93">
        <w:rPr>
          <w:b/>
          <w:bCs/>
          <w:sz w:val="28"/>
          <w:szCs w:val="28"/>
          <w:lang w:bidi="ru-RU"/>
        </w:rPr>
        <w:t xml:space="preserve"> </w:t>
      </w:r>
      <w:r w:rsidR="00C93E0E">
        <w:rPr>
          <w:b/>
          <w:bCs/>
          <w:sz w:val="28"/>
          <w:szCs w:val="28"/>
          <w:lang w:bidi="ru-RU"/>
        </w:rPr>
        <w:t>Принято на</w:t>
      </w:r>
      <w:r w:rsidR="00792161">
        <w:rPr>
          <w:b/>
          <w:bCs/>
          <w:sz w:val="28"/>
          <w:szCs w:val="28"/>
          <w:lang w:bidi="ru-RU"/>
        </w:rPr>
        <w:t xml:space="preserve"> 1</w:t>
      </w:r>
      <w:r w:rsidR="00C93E0E">
        <w:rPr>
          <w:b/>
          <w:bCs/>
          <w:sz w:val="28"/>
          <w:szCs w:val="28"/>
          <w:lang w:bidi="ru-RU"/>
        </w:rPr>
        <w:t xml:space="preserve"> </w:t>
      </w:r>
      <w:r w:rsidRPr="002D3D93">
        <w:rPr>
          <w:b/>
          <w:bCs/>
          <w:sz w:val="28"/>
          <w:szCs w:val="28"/>
          <w:lang w:bidi="ru-RU"/>
        </w:rPr>
        <w:t xml:space="preserve"> заседании                                                                                            </w:t>
      </w:r>
    </w:p>
    <w:p w:rsidR="002D3D93" w:rsidRPr="002D3D93" w:rsidRDefault="002D3D93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  <w:lang w:bidi="ru-RU"/>
        </w:rPr>
      </w:pPr>
      <w:r w:rsidRPr="002D3D93">
        <w:rPr>
          <w:b/>
          <w:bCs/>
          <w:sz w:val="28"/>
          <w:szCs w:val="28"/>
          <w:lang w:bidi="ru-RU"/>
        </w:rPr>
        <w:t xml:space="preserve">                                                                               </w:t>
      </w:r>
      <w:r w:rsidR="0035298E">
        <w:rPr>
          <w:b/>
          <w:bCs/>
          <w:sz w:val="28"/>
          <w:szCs w:val="28"/>
          <w:lang w:bidi="ru-RU"/>
        </w:rPr>
        <w:t xml:space="preserve">        </w:t>
      </w:r>
      <w:r w:rsidRPr="002D3D93">
        <w:rPr>
          <w:b/>
          <w:bCs/>
          <w:sz w:val="28"/>
          <w:szCs w:val="28"/>
          <w:lang w:bidi="ru-RU"/>
        </w:rPr>
        <w:t xml:space="preserve"> Верховского районного</w:t>
      </w:r>
    </w:p>
    <w:p w:rsidR="002D3D93" w:rsidRPr="002D3D93" w:rsidRDefault="002D3D93" w:rsidP="002D3D93">
      <w:pPr>
        <w:keepNext/>
        <w:keepLines/>
        <w:tabs>
          <w:tab w:val="left" w:pos="7766"/>
        </w:tabs>
        <w:autoSpaceDE/>
        <w:autoSpaceDN/>
        <w:adjustRightInd/>
        <w:spacing w:line="326" w:lineRule="exact"/>
        <w:jc w:val="both"/>
        <w:outlineLvl w:val="1"/>
        <w:rPr>
          <w:b/>
          <w:bCs/>
          <w:sz w:val="28"/>
          <w:szCs w:val="28"/>
          <w:lang w:bidi="ru-RU"/>
        </w:rPr>
      </w:pPr>
      <w:r w:rsidRPr="002D3D93">
        <w:rPr>
          <w:b/>
          <w:bCs/>
          <w:sz w:val="28"/>
          <w:szCs w:val="28"/>
          <w:lang w:bidi="ru-RU"/>
        </w:rPr>
        <w:t xml:space="preserve">                                                                                Совета народных депутатов </w:t>
      </w:r>
    </w:p>
    <w:p w:rsidR="002D3D93" w:rsidRPr="002D3D93" w:rsidRDefault="002D3D93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  <w:lang w:bidi="ru-RU"/>
        </w:rPr>
      </w:pPr>
    </w:p>
    <w:p w:rsidR="002D3D93" w:rsidRDefault="002D3D93" w:rsidP="002D3D93">
      <w:pPr>
        <w:tabs>
          <w:tab w:val="left" w:pos="1039"/>
        </w:tabs>
        <w:autoSpaceDE/>
        <w:autoSpaceDN/>
        <w:adjustRightInd/>
        <w:spacing w:line="322" w:lineRule="exact"/>
        <w:jc w:val="both"/>
        <w:rPr>
          <w:sz w:val="28"/>
          <w:szCs w:val="28"/>
          <w:lang w:bidi="ru-RU"/>
        </w:rPr>
      </w:pPr>
    </w:p>
    <w:p w:rsidR="00BE0A83" w:rsidRDefault="00BE0A83" w:rsidP="00BE0A83">
      <w:pPr>
        <w:rPr>
          <w:sz w:val="28"/>
          <w:szCs w:val="28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580"/>
      </w:tblGrid>
      <w:tr w:rsidR="00BE0A83" w:rsidTr="00BE0A83">
        <w:trPr>
          <w:trHeight w:val="988"/>
        </w:trPr>
        <w:tc>
          <w:tcPr>
            <w:tcW w:w="5580" w:type="dxa"/>
            <w:hideMark/>
          </w:tcPr>
          <w:p w:rsidR="00173B73" w:rsidRDefault="00173B73" w:rsidP="00173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председателя Контрольно-счетной палаты Верховского района</w:t>
            </w:r>
          </w:p>
        </w:tc>
      </w:tr>
    </w:tbl>
    <w:p w:rsidR="00BE0A83" w:rsidRDefault="00BE0A83" w:rsidP="00BE0A83">
      <w:pPr>
        <w:jc w:val="both"/>
        <w:rPr>
          <w:sz w:val="28"/>
          <w:szCs w:val="28"/>
        </w:rPr>
      </w:pPr>
    </w:p>
    <w:p w:rsidR="00BE0A83" w:rsidRDefault="00173B73" w:rsidP="00BE0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38 Федерального закона от 06 октября 2003 года №131-ФЗ «Об общих принципах организации местного самоуправления в Российской Федерации», в связи с истечением срока трудового договора, руководствуясь частью 4 статьи 39 Устава Верховского района Орловской области,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районный Совет народных депутатов </w:t>
      </w:r>
    </w:p>
    <w:p w:rsidR="00BE0A83" w:rsidRDefault="00BE0A83" w:rsidP="00BE0A83">
      <w:pPr>
        <w:ind w:firstLine="709"/>
        <w:jc w:val="both"/>
        <w:rPr>
          <w:sz w:val="28"/>
          <w:szCs w:val="28"/>
        </w:rPr>
      </w:pPr>
    </w:p>
    <w:p w:rsidR="00BE0A83" w:rsidRDefault="00BE0A83" w:rsidP="00BE0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0A83" w:rsidRDefault="00BE0A83" w:rsidP="00BE0A83">
      <w:pPr>
        <w:jc w:val="both"/>
        <w:rPr>
          <w:sz w:val="28"/>
          <w:szCs w:val="28"/>
        </w:rPr>
      </w:pPr>
      <w:r w:rsidRPr="00BE0A83">
        <w:rPr>
          <w:sz w:val="28"/>
          <w:szCs w:val="28"/>
        </w:rPr>
        <w:t xml:space="preserve">        1. </w:t>
      </w:r>
      <w:r w:rsidR="00173B73">
        <w:rPr>
          <w:sz w:val="28"/>
          <w:szCs w:val="28"/>
        </w:rPr>
        <w:t>Назначить Сапрыкину Людмилу Васильевну, на в</w:t>
      </w:r>
      <w:r w:rsidR="00A74B25">
        <w:rPr>
          <w:sz w:val="28"/>
          <w:szCs w:val="28"/>
        </w:rPr>
        <w:t>ысшую</w:t>
      </w:r>
      <w:r w:rsidR="00173B73">
        <w:rPr>
          <w:sz w:val="28"/>
          <w:szCs w:val="28"/>
        </w:rPr>
        <w:t xml:space="preserve"> </w:t>
      </w:r>
      <w:r w:rsidR="000A2715">
        <w:rPr>
          <w:sz w:val="28"/>
          <w:szCs w:val="28"/>
        </w:rPr>
        <w:t xml:space="preserve">муниципальную </w:t>
      </w:r>
      <w:r w:rsidR="00173B73">
        <w:rPr>
          <w:sz w:val="28"/>
          <w:szCs w:val="28"/>
        </w:rPr>
        <w:t xml:space="preserve">должность, категории «руководители», председателем Контрольно-счетной палаты </w:t>
      </w:r>
      <w:r w:rsidR="00173B73" w:rsidRPr="00BE0A83">
        <w:rPr>
          <w:sz w:val="28"/>
          <w:szCs w:val="28"/>
        </w:rPr>
        <w:t>Верховского</w:t>
      </w:r>
      <w:r w:rsidRPr="00BE0A83">
        <w:rPr>
          <w:sz w:val="28"/>
          <w:szCs w:val="28"/>
        </w:rPr>
        <w:t xml:space="preserve"> района Орлов</w:t>
      </w:r>
      <w:r w:rsidR="001E3FCD">
        <w:rPr>
          <w:sz w:val="28"/>
          <w:szCs w:val="28"/>
        </w:rPr>
        <w:t xml:space="preserve">ской области с </w:t>
      </w:r>
      <w:r w:rsidR="00792161">
        <w:rPr>
          <w:sz w:val="28"/>
          <w:szCs w:val="28"/>
        </w:rPr>
        <w:t>30</w:t>
      </w:r>
      <w:r w:rsidRPr="00BE0A83">
        <w:rPr>
          <w:sz w:val="28"/>
          <w:szCs w:val="28"/>
        </w:rPr>
        <w:t xml:space="preserve"> </w:t>
      </w:r>
      <w:r w:rsidR="00792161">
        <w:rPr>
          <w:sz w:val="28"/>
          <w:szCs w:val="28"/>
        </w:rPr>
        <w:t>сентября</w:t>
      </w:r>
      <w:r w:rsidRPr="00BE0A83">
        <w:rPr>
          <w:sz w:val="28"/>
          <w:szCs w:val="28"/>
        </w:rPr>
        <w:t xml:space="preserve"> 2021 года.</w:t>
      </w:r>
    </w:p>
    <w:p w:rsidR="00AF3196" w:rsidRDefault="00AF3196" w:rsidP="00BE0A83">
      <w:pPr>
        <w:jc w:val="both"/>
        <w:rPr>
          <w:sz w:val="28"/>
          <w:szCs w:val="28"/>
        </w:rPr>
      </w:pPr>
      <w:bookmarkStart w:id="0" w:name="_GoBack"/>
      <w:bookmarkEnd w:id="0"/>
    </w:p>
    <w:p w:rsidR="00792161" w:rsidRDefault="00792161" w:rsidP="00BE0A83">
      <w:pPr>
        <w:jc w:val="both"/>
        <w:rPr>
          <w:sz w:val="28"/>
          <w:szCs w:val="28"/>
        </w:rPr>
      </w:pPr>
    </w:p>
    <w:p w:rsidR="00B7239B" w:rsidRPr="00B7239B" w:rsidRDefault="00B7239B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Председатель Верховского </w:t>
      </w:r>
      <w:proofErr w:type="gramStart"/>
      <w:r w:rsidRPr="00B7239B">
        <w:rPr>
          <w:b/>
          <w:sz w:val="28"/>
          <w:szCs w:val="28"/>
        </w:rPr>
        <w:t>районного</w:t>
      </w:r>
      <w:proofErr w:type="gramEnd"/>
    </w:p>
    <w:p w:rsidR="00B7239B" w:rsidRPr="00B7239B" w:rsidRDefault="00B7239B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>Совета народных депутатов                                          А.Х.</w:t>
      </w:r>
      <w:r w:rsidR="0035298E">
        <w:rPr>
          <w:b/>
          <w:sz w:val="28"/>
          <w:szCs w:val="28"/>
        </w:rPr>
        <w:t xml:space="preserve"> </w:t>
      </w:r>
      <w:proofErr w:type="spellStart"/>
      <w:r w:rsidRPr="00B7239B">
        <w:rPr>
          <w:b/>
          <w:sz w:val="28"/>
          <w:szCs w:val="28"/>
        </w:rPr>
        <w:t>Моткуев</w:t>
      </w:r>
      <w:proofErr w:type="spellEnd"/>
      <w:r w:rsidRPr="00B7239B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B7239B" w:rsidRPr="00B7239B" w:rsidRDefault="00B7239B" w:rsidP="00B7239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7239B" w:rsidRPr="001A0A0B" w:rsidRDefault="00B7239B" w:rsidP="001A0A0B">
      <w:pPr>
        <w:widowControl/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 w:rsidRPr="00B7239B">
        <w:rPr>
          <w:b/>
          <w:sz w:val="28"/>
          <w:szCs w:val="28"/>
        </w:rPr>
        <w:t xml:space="preserve">Глава Верховского района                                             </w:t>
      </w:r>
      <w:proofErr w:type="spellStart"/>
      <w:r w:rsidRPr="00B7239B">
        <w:rPr>
          <w:b/>
          <w:sz w:val="28"/>
          <w:szCs w:val="28"/>
        </w:rPr>
        <w:t>В.А.Гладских</w:t>
      </w:r>
      <w:proofErr w:type="spellEnd"/>
      <w:r w:rsidRPr="00B7239B">
        <w:rPr>
          <w:b/>
          <w:sz w:val="28"/>
          <w:szCs w:val="28"/>
        </w:rPr>
        <w:t xml:space="preserve">                    </w:t>
      </w:r>
    </w:p>
    <w:sectPr w:rsidR="00B7239B" w:rsidRPr="001A0A0B" w:rsidSect="007921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FD9"/>
    <w:multiLevelType w:val="hybridMultilevel"/>
    <w:tmpl w:val="49A48D6C"/>
    <w:lvl w:ilvl="0" w:tplc="3E74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D"/>
    <w:rsid w:val="00076C0B"/>
    <w:rsid w:val="000A2715"/>
    <w:rsid w:val="00173B73"/>
    <w:rsid w:val="001A0A0B"/>
    <w:rsid w:val="001B15E5"/>
    <w:rsid w:val="001E3FCD"/>
    <w:rsid w:val="002D3D93"/>
    <w:rsid w:val="0035298E"/>
    <w:rsid w:val="005B5DF6"/>
    <w:rsid w:val="0062271C"/>
    <w:rsid w:val="00792161"/>
    <w:rsid w:val="00A74B25"/>
    <w:rsid w:val="00AF3196"/>
    <w:rsid w:val="00B5147D"/>
    <w:rsid w:val="00B7239B"/>
    <w:rsid w:val="00BC2841"/>
    <w:rsid w:val="00BE0A83"/>
    <w:rsid w:val="00C93E0E"/>
    <w:rsid w:val="00ED7AA7"/>
    <w:rsid w:val="00F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A83"/>
    <w:rPr>
      <w:color w:val="A75E2E"/>
      <w:u w:val="single"/>
    </w:rPr>
  </w:style>
  <w:style w:type="paragraph" w:styleId="a4">
    <w:name w:val="List Paragraph"/>
    <w:basedOn w:val="a"/>
    <w:uiPriority w:val="34"/>
    <w:qFormat/>
    <w:rsid w:val="00BE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7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E0A83"/>
    <w:rPr>
      <w:color w:val="A75E2E"/>
      <w:u w:val="single"/>
    </w:rPr>
  </w:style>
  <w:style w:type="paragraph" w:styleId="a4">
    <w:name w:val="List Paragraph"/>
    <w:basedOn w:val="a"/>
    <w:uiPriority w:val="34"/>
    <w:qFormat/>
    <w:rsid w:val="00BE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7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FE01-748F-4783-A474-A2EF9B9B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12</cp:revision>
  <cp:lastPrinted>2021-09-30T12:02:00Z</cp:lastPrinted>
  <dcterms:created xsi:type="dcterms:W3CDTF">2021-09-28T08:53:00Z</dcterms:created>
  <dcterms:modified xsi:type="dcterms:W3CDTF">2021-10-07T07:02:00Z</dcterms:modified>
</cp:coreProperties>
</file>