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5" w:rsidRPr="00B82BBE" w:rsidRDefault="007C33F5" w:rsidP="007C33F5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B82BBE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7880DE46" wp14:editId="02DC2283">
            <wp:extent cx="781050" cy="971550"/>
            <wp:effectExtent l="0" t="0" r="0" b="0"/>
            <wp:docPr id="2" name="Рисунок 2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5" w:rsidRPr="00B82BBE" w:rsidRDefault="007C33F5" w:rsidP="007C33F5">
      <w:pPr>
        <w:spacing w:line="276" w:lineRule="auto"/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B82BBE">
        <w:rPr>
          <w:rFonts w:eastAsia="Times New Roman"/>
          <w:b/>
          <w:sz w:val="28"/>
          <w:szCs w:val="28"/>
          <w:shd w:val="clear" w:color="auto" w:fill="FFFFFF"/>
        </w:rPr>
        <w:t>РОССИЙСКАЯ ФЕДЕРАЦИЯ</w:t>
      </w:r>
    </w:p>
    <w:p w:rsidR="007C33F5" w:rsidRPr="00B82BBE" w:rsidRDefault="007C33F5" w:rsidP="007C33F5">
      <w:pPr>
        <w:spacing w:line="276" w:lineRule="auto"/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B82BBE">
        <w:rPr>
          <w:rFonts w:eastAsia="Times New Roman"/>
          <w:b/>
          <w:sz w:val="28"/>
          <w:szCs w:val="28"/>
          <w:shd w:val="clear" w:color="auto" w:fill="FFFFFF"/>
        </w:rPr>
        <w:t>ОРЛОВСКАЯ ОБЛАСТЬ</w:t>
      </w:r>
    </w:p>
    <w:p w:rsidR="007C33F5" w:rsidRPr="00B82BBE" w:rsidRDefault="007C33F5" w:rsidP="007C33F5">
      <w:pPr>
        <w:spacing w:line="276" w:lineRule="auto"/>
        <w:ind w:left="20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B82BBE">
        <w:rPr>
          <w:rFonts w:eastAsia="Times New Roman"/>
          <w:b/>
          <w:sz w:val="28"/>
          <w:szCs w:val="28"/>
          <w:shd w:val="clear" w:color="auto" w:fill="FFFFFF"/>
        </w:rPr>
        <w:t xml:space="preserve"> АДМИНИСТРАЦИЯ ВЕРХОВСКОГО РАЙОНА</w:t>
      </w:r>
    </w:p>
    <w:p w:rsidR="007C33F5" w:rsidRPr="00B82BBE" w:rsidRDefault="007C33F5" w:rsidP="007C33F5">
      <w:pPr>
        <w:spacing w:line="276" w:lineRule="auto"/>
        <w:ind w:left="20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B82BBE">
        <w:rPr>
          <w:rFonts w:eastAsia="Times New Roman"/>
          <w:b/>
          <w:sz w:val="28"/>
          <w:szCs w:val="28"/>
          <w:shd w:val="clear" w:color="auto" w:fill="FFFFFF"/>
        </w:rPr>
        <w:t>ПОСТАНОВЛЕНИЕ</w:t>
      </w:r>
    </w:p>
    <w:p w:rsidR="007C33F5" w:rsidRPr="00B82BBE" w:rsidRDefault="007C33F5" w:rsidP="007C33F5">
      <w:pPr>
        <w:ind w:left="200"/>
        <w:rPr>
          <w:rFonts w:eastAsia="Times New Roman"/>
          <w:sz w:val="28"/>
          <w:szCs w:val="28"/>
          <w:shd w:val="clear" w:color="auto" w:fill="FFFFFF"/>
        </w:rPr>
      </w:pPr>
    </w:p>
    <w:p w:rsidR="007C33F5" w:rsidRPr="00B82BBE" w:rsidRDefault="007C33F5" w:rsidP="007C33F5">
      <w:pPr>
        <w:jc w:val="both"/>
        <w:rPr>
          <w:rFonts w:eastAsia="Times New Roman"/>
          <w:color w:val="000000"/>
          <w:sz w:val="28"/>
          <w:szCs w:val="28"/>
        </w:rPr>
      </w:pPr>
      <w:r w:rsidRPr="00B82BBE">
        <w:rPr>
          <w:rFonts w:eastAsia="Times New Roman"/>
          <w:color w:val="000000"/>
          <w:sz w:val="28"/>
          <w:szCs w:val="28"/>
        </w:rPr>
        <w:t xml:space="preserve"> «</w:t>
      </w:r>
      <w:r w:rsidR="00266CA9">
        <w:rPr>
          <w:rFonts w:eastAsia="Times New Roman"/>
          <w:color w:val="000000"/>
          <w:sz w:val="28"/>
          <w:szCs w:val="28"/>
        </w:rPr>
        <w:t>19</w:t>
      </w:r>
      <w:r w:rsidRPr="00B82BBE">
        <w:rPr>
          <w:rFonts w:eastAsia="Times New Roman"/>
          <w:color w:val="000000"/>
          <w:sz w:val="28"/>
          <w:szCs w:val="28"/>
        </w:rPr>
        <w:t xml:space="preserve">» </w:t>
      </w:r>
      <w:r w:rsidR="00266CA9">
        <w:rPr>
          <w:rFonts w:eastAsia="Times New Roman"/>
          <w:color w:val="000000"/>
          <w:sz w:val="28"/>
          <w:szCs w:val="28"/>
        </w:rPr>
        <w:t>июня</w:t>
      </w:r>
      <w:r w:rsidRPr="00B82BBE">
        <w:rPr>
          <w:rFonts w:eastAsia="Times New Roman"/>
          <w:color w:val="000000"/>
          <w:sz w:val="28"/>
          <w:szCs w:val="28"/>
        </w:rPr>
        <w:t xml:space="preserve"> 2020 г.                                                 </w:t>
      </w:r>
      <w:r w:rsidR="00266CA9">
        <w:rPr>
          <w:rFonts w:eastAsia="Times New Roman"/>
          <w:color w:val="000000"/>
          <w:sz w:val="28"/>
          <w:szCs w:val="28"/>
        </w:rPr>
        <w:t xml:space="preserve">                      № </w:t>
      </w:r>
      <w:r w:rsidR="009137C1">
        <w:rPr>
          <w:rFonts w:eastAsia="Times New Roman"/>
          <w:color w:val="000000"/>
          <w:sz w:val="28"/>
          <w:szCs w:val="28"/>
        </w:rPr>
        <w:t>310</w:t>
      </w:r>
    </w:p>
    <w:p w:rsidR="007C33F5" w:rsidRPr="00B82BBE" w:rsidRDefault="007C33F5" w:rsidP="007C33F5">
      <w:pPr>
        <w:jc w:val="both"/>
        <w:rPr>
          <w:rFonts w:eastAsia="Times New Roman"/>
          <w:color w:val="000000"/>
          <w:sz w:val="28"/>
          <w:szCs w:val="28"/>
        </w:rPr>
      </w:pPr>
      <w:r w:rsidRPr="00B82BBE">
        <w:rPr>
          <w:rFonts w:eastAsia="Times New Roman"/>
          <w:color w:val="000000"/>
          <w:sz w:val="28"/>
          <w:szCs w:val="28"/>
        </w:rPr>
        <w:t xml:space="preserve">    п. Верховье</w:t>
      </w:r>
    </w:p>
    <w:p w:rsidR="007C33F5" w:rsidRPr="00B82BBE" w:rsidRDefault="007C33F5" w:rsidP="007C33F5">
      <w:pPr>
        <w:jc w:val="both"/>
        <w:rPr>
          <w:rFonts w:eastAsia="Times New Roman"/>
          <w:color w:val="000000"/>
          <w:sz w:val="28"/>
          <w:szCs w:val="28"/>
        </w:rPr>
      </w:pPr>
    </w:p>
    <w:p w:rsidR="007C33F5" w:rsidRPr="00B82BBE" w:rsidRDefault="007C33F5" w:rsidP="007C33F5">
      <w:pPr>
        <w:keepNext/>
        <w:spacing w:after="6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B82BBE">
        <w:rPr>
          <w:rFonts w:eastAsia="Times New Roman"/>
          <w:bCs/>
          <w:kern w:val="32"/>
          <w:sz w:val="28"/>
          <w:szCs w:val="28"/>
        </w:rPr>
        <w:t>Об утверждении муниципальной программы</w:t>
      </w:r>
    </w:p>
    <w:p w:rsidR="007C33F5" w:rsidRPr="00B82BBE" w:rsidRDefault="007C33F5" w:rsidP="007C33F5">
      <w:pPr>
        <w:keepNext/>
        <w:spacing w:after="60"/>
        <w:jc w:val="center"/>
        <w:outlineLvl w:val="0"/>
        <w:rPr>
          <w:rFonts w:eastAsia="Times New Roman"/>
          <w:bCs/>
          <w:snapToGrid w:val="0"/>
          <w:kern w:val="32"/>
          <w:sz w:val="28"/>
          <w:szCs w:val="28"/>
        </w:rPr>
      </w:pPr>
      <w:r w:rsidRPr="00B82BBE">
        <w:rPr>
          <w:rFonts w:eastAsia="Times New Roman"/>
          <w:bCs/>
          <w:kern w:val="32"/>
          <w:sz w:val="28"/>
          <w:szCs w:val="28"/>
        </w:rPr>
        <w:t>«</w:t>
      </w:r>
      <w:r w:rsidRPr="00B82BBE">
        <w:rPr>
          <w:rFonts w:eastAsia="Times New Roman"/>
          <w:bCs/>
          <w:snapToGrid w:val="0"/>
          <w:kern w:val="32"/>
          <w:sz w:val="28"/>
          <w:szCs w:val="28"/>
        </w:rPr>
        <w:t>Укрепление общественного здоровья среди населения</w:t>
      </w:r>
    </w:p>
    <w:p w:rsidR="007C33F5" w:rsidRPr="00B82BBE" w:rsidRDefault="007C33F5" w:rsidP="007C33F5">
      <w:pPr>
        <w:keepNext/>
        <w:spacing w:after="6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B82BBE">
        <w:rPr>
          <w:rFonts w:eastAsia="Times New Roman"/>
          <w:bCs/>
          <w:snapToGrid w:val="0"/>
          <w:kern w:val="32"/>
          <w:sz w:val="28"/>
          <w:szCs w:val="28"/>
        </w:rPr>
        <w:t xml:space="preserve"> </w:t>
      </w:r>
      <w:r w:rsidRPr="00B82BBE">
        <w:rPr>
          <w:rFonts w:eastAsia="Times New Roman"/>
          <w:bCs/>
          <w:kern w:val="32"/>
          <w:sz w:val="28"/>
          <w:szCs w:val="28"/>
        </w:rPr>
        <w:t>Верховского района  на  2020-2024 годы»</w:t>
      </w:r>
    </w:p>
    <w:p w:rsidR="007C33F5" w:rsidRPr="00B82BBE" w:rsidRDefault="007C33F5" w:rsidP="007C33F5">
      <w:pPr>
        <w:jc w:val="center"/>
        <w:rPr>
          <w:rFonts w:eastAsia="Times New Roman"/>
          <w:sz w:val="28"/>
          <w:szCs w:val="28"/>
        </w:rPr>
      </w:pPr>
    </w:p>
    <w:p w:rsidR="00BB25D2" w:rsidRDefault="00C57F0F" w:rsidP="007C33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B25D2">
        <w:rPr>
          <w:rFonts w:eastAsia="Times New Roman"/>
          <w:sz w:val="28"/>
          <w:szCs w:val="28"/>
        </w:rPr>
        <w:t xml:space="preserve"> В соответствии с Федеральным законом от 06.10.2003г. №131-ФЗ «Об общих принципах организации и развития местного самоуправления в Российской Федерации», </w:t>
      </w:r>
      <w:r w:rsidR="00BB25D2" w:rsidRPr="00B82BBE">
        <w:rPr>
          <w:rFonts w:eastAsia="Times New Roman"/>
          <w:sz w:val="28"/>
          <w:szCs w:val="28"/>
        </w:rPr>
        <w:t>Уставом муниципального образования Верх</w:t>
      </w:r>
      <w:r w:rsidR="00BB25D2">
        <w:rPr>
          <w:rFonts w:eastAsia="Times New Roman"/>
          <w:sz w:val="28"/>
          <w:szCs w:val="28"/>
        </w:rPr>
        <w:t>овский район Орловской области, в целях реализации</w:t>
      </w:r>
      <w:r w:rsidR="0012311F" w:rsidRPr="00B82BBE">
        <w:rPr>
          <w:rFonts w:eastAsia="Times New Roman"/>
          <w:sz w:val="28"/>
          <w:szCs w:val="28"/>
        </w:rPr>
        <w:t xml:space="preserve"> федерального </w:t>
      </w:r>
      <w:r w:rsidR="00BB25D2" w:rsidRPr="00B82BBE">
        <w:rPr>
          <w:rFonts w:eastAsia="Times New Roman"/>
          <w:sz w:val="28"/>
          <w:szCs w:val="28"/>
        </w:rPr>
        <w:t>проекта «</w:t>
      </w:r>
      <w:r w:rsidR="0012311F" w:rsidRPr="00B82BBE">
        <w:rPr>
          <w:rFonts w:eastAsia="Times New Roman"/>
          <w:sz w:val="28"/>
          <w:szCs w:val="28"/>
        </w:rPr>
        <w:t xml:space="preserve">Укрепление общественного здоровья» национального </w:t>
      </w:r>
      <w:r w:rsidR="00BB25D2" w:rsidRPr="00B82BBE">
        <w:rPr>
          <w:rFonts w:eastAsia="Times New Roman"/>
          <w:sz w:val="28"/>
          <w:szCs w:val="28"/>
        </w:rPr>
        <w:t>проекта «</w:t>
      </w:r>
      <w:r w:rsidR="0012311F" w:rsidRPr="00B82BBE">
        <w:rPr>
          <w:rFonts w:eastAsia="Times New Roman"/>
          <w:sz w:val="28"/>
          <w:szCs w:val="28"/>
        </w:rPr>
        <w:t>Демография»</w:t>
      </w:r>
      <w:r w:rsidR="007C33F5" w:rsidRPr="00B82BBE">
        <w:rPr>
          <w:rFonts w:eastAsia="Times New Roman"/>
          <w:sz w:val="28"/>
          <w:szCs w:val="28"/>
        </w:rPr>
        <w:t xml:space="preserve">, </w:t>
      </w:r>
    </w:p>
    <w:p w:rsidR="007C33F5" w:rsidRPr="00B82BBE" w:rsidRDefault="007C33F5" w:rsidP="007C33F5">
      <w:pPr>
        <w:jc w:val="both"/>
        <w:rPr>
          <w:rFonts w:eastAsia="Times New Roman"/>
          <w:sz w:val="28"/>
          <w:szCs w:val="28"/>
        </w:rPr>
      </w:pPr>
      <w:proofErr w:type="gramStart"/>
      <w:r w:rsidRPr="00B82BBE">
        <w:rPr>
          <w:rFonts w:eastAsia="Times New Roman"/>
          <w:sz w:val="28"/>
          <w:szCs w:val="28"/>
        </w:rPr>
        <w:t>п</w:t>
      </w:r>
      <w:proofErr w:type="gramEnd"/>
      <w:r w:rsidRPr="00B82BBE">
        <w:rPr>
          <w:rFonts w:eastAsia="Times New Roman"/>
          <w:sz w:val="28"/>
          <w:szCs w:val="28"/>
        </w:rPr>
        <w:t xml:space="preserve"> о с т а н о в л я ю:</w:t>
      </w:r>
    </w:p>
    <w:p w:rsidR="007C33F5" w:rsidRPr="00B82BBE" w:rsidRDefault="007C33F5" w:rsidP="00BB25D2">
      <w:pPr>
        <w:ind w:firstLine="708"/>
        <w:jc w:val="both"/>
        <w:rPr>
          <w:rFonts w:eastAsia="Times New Roman"/>
          <w:bCs/>
          <w:kern w:val="32"/>
          <w:sz w:val="28"/>
          <w:szCs w:val="28"/>
        </w:rPr>
      </w:pPr>
      <w:r w:rsidRPr="00B82BBE">
        <w:rPr>
          <w:rFonts w:eastAsia="Times New Roman"/>
          <w:bCs/>
          <w:kern w:val="32"/>
          <w:sz w:val="28"/>
          <w:szCs w:val="28"/>
        </w:rPr>
        <w:t xml:space="preserve">1. Утвердить </w:t>
      </w:r>
      <w:r w:rsidR="00584D38" w:rsidRPr="00B82BBE">
        <w:rPr>
          <w:rFonts w:eastAsia="Times New Roman"/>
          <w:bCs/>
          <w:kern w:val="32"/>
          <w:sz w:val="28"/>
          <w:szCs w:val="28"/>
        </w:rPr>
        <w:t>муниципальную программу</w:t>
      </w:r>
      <w:r w:rsidRPr="00B82BBE">
        <w:rPr>
          <w:rFonts w:eastAsia="Times New Roman"/>
          <w:bCs/>
          <w:kern w:val="32"/>
          <w:sz w:val="28"/>
          <w:szCs w:val="28"/>
        </w:rPr>
        <w:t xml:space="preserve"> </w:t>
      </w:r>
      <w:r w:rsidR="0012311F" w:rsidRPr="00B82BBE">
        <w:rPr>
          <w:rFonts w:eastAsia="Times New Roman"/>
          <w:bCs/>
          <w:kern w:val="32"/>
          <w:sz w:val="28"/>
          <w:szCs w:val="28"/>
        </w:rPr>
        <w:t>«</w:t>
      </w:r>
      <w:r w:rsidR="0012311F" w:rsidRPr="00B82BBE">
        <w:rPr>
          <w:rFonts w:eastAsia="Times New Roman"/>
          <w:bCs/>
          <w:snapToGrid w:val="0"/>
          <w:kern w:val="32"/>
          <w:sz w:val="28"/>
          <w:szCs w:val="28"/>
        </w:rPr>
        <w:t xml:space="preserve">Укрепление общественного здоровья среди населения </w:t>
      </w:r>
      <w:r w:rsidR="0012311F" w:rsidRPr="00B82BBE">
        <w:rPr>
          <w:rFonts w:eastAsia="Times New Roman"/>
          <w:bCs/>
          <w:kern w:val="32"/>
          <w:sz w:val="28"/>
          <w:szCs w:val="28"/>
        </w:rPr>
        <w:t xml:space="preserve">Верховского </w:t>
      </w:r>
      <w:r w:rsidR="00BB25D2" w:rsidRPr="00B82BBE">
        <w:rPr>
          <w:rFonts w:eastAsia="Times New Roman"/>
          <w:bCs/>
          <w:kern w:val="32"/>
          <w:sz w:val="28"/>
          <w:szCs w:val="28"/>
        </w:rPr>
        <w:t>района на 2020</w:t>
      </w:r>
      <w:r w:rsidR="0012311F" w:rsidRPr="00B82BBE">
        <w:rPr>
          <w:rFonts w:eastAsia="Times New Roman"/>
          <w:bCs/>
          <w:kern w:val="32"/>
          <w:sz w:val="28"/>
          <w:szCs w:val="28"/>
        </w:rPr>
        <w:t xml:space="preserve">-2024 годы» </w:t>
      </w:r>
      <w:r w:rsidRPr="00B82BBE">
        <w:rPr>
          <w:rFonts w:eastAsia="Times New Roman"/>
          <w:bCs/>
          <w:kern w:val="32"/>
          <w:sz w:val="28"/>
          <w:szCs w:val="28"/>
        </w:rPr>
        <w:t>согласно приложению.</w:t>
      </w:r>
    </w:p>
    <w:p w:rsidR="00584D38" w:rsidRDefault="007C33F5" w:rsidP="007C33F5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 xml:space="preserve">        </w:t>
      </w:r>
      <w:r w:rsidR="00584D38" w:rsidRPr="00584D38">
        <w:rPr>
          <w:rFonts w:eastAsia="Times New Roman"/>
          <w:sz w:val="28"/>
          <w:szCs w:val="28"/>
        </w:rPr>
        <w:t xml:space="preserve">2. Обнародовать и </w:t>
      </w:r>
      <w:proofErr w:type="gramStart"/>
      <w:r w:rsidR="00584D38" w:rsidRPr="00584D38">
        <w:rPr>
          <w:rFonts w:eastAsia="Times New Roman"/>
          <w:sz w:val="28"/>
          <w:szCs w:val="28"/>
        </w:rPr>
        <w:t>разместить</w:t>
      </w:r>
      <w:proofErr w:type="gramEnd"/>
      <w:r w:rsidR="00584D38" w:rsidRPr="00584D38">
        <w:rPr>
          <w:rFonts w:eastAsia="Times New Roman"/>
          <w:sz w:val="28"/>
          <w:szCs w:val="28"/>
        </w:rPr>
        <w:t xml:space="preserve"> настоящее постановление на официальном Интернет-сайте Верховс</w:t>
      </w:r>
      <w:r w:rsidR="00584D38">
        <w:rPr>
          <w:rFonts w:eastAsia="Times New Roman"/>
          <w:sz w:val="28"/>
          <w:szCs w:val="28"/>
        </w:rPr>
        <w:t>кого района www.adminverhov.ru.</w:t>
      </w:r>
    </w:p>
    <w:p w:rsidR="007C33F5" w:rsidRPr="00B82BBE" w:rsidRDefault="007C33F5" w:rsidP="007C33F5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 xml:space="preserve">        3. Постановление вступает в </w:t>
      </w:r>
      <w:r w:rsidR="00584D38" w:rsidRPr="00B82BBE">
        <w:rPr>
          <w:rFonts w:eastAsia="Times New Roman"/>
          <w:sz w:val="28"/>
          <w:szCs w:val="28"/>
        </w:rPr>
        <w:t>силу со</w:t>
      </w:r>
      <w:r w:rsidRPr="00B82BBE">
        <w:rPr>
          <w:rFonts w:eastAsia="Times New Roman"/>
          <w:sz w:val="28"/>
          <w:szCs w:val="28"/>
        </w:rPr>
        <w:t xml:space="preserve"> дня обнародования.</w:t>
      </w:r>
    </w:p>
    <w:p w:rsidR="007C33F5" w:rsidRPr="00B82BBE" w:rsidRDefault="007C33F5" w:rsidP="007C33F5">
      <w:pPr>
        <w:shd w:val="clear" w:color="auto" w:fill="FFFFFF"/>
        <w:tabs>
          <w:tab w:val="left" w:pos="2590"/>
        </w:tabs>
        <w:spacing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B82B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4. </w:t>
      </w:r>
      <w:proofErr w:type="gramStart"/>
      <w:r w:rsidRPr="00B82BBE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82B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исполнением </w:t>
      </w:r>
      <w:r w:rsidR="00584D38" w:rsidRPr="00B82BBE">
        <w:rPr>
          <w:rFonts w:eastAsia="Times New Roman"/>
          <w:color w:val="000000"/>
          <w:sz w:val="28"/>
          <w:szCs w:val="28"/>
          <w:shd w:val="clear" w:color="auto" w:fill="FFFFFF"/>
        </w:rPr>
        <w:t>данного постановления</w:t>
      </w:r>
      <w:r w:rsidRPr="00B82B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BB25D2" w:rsidRPr="00B82BBE">
        <w:rPr>
          <w:rFonts w:eastAsia="Times New Roman"/>
          <w:color w:val="000000"/>
          <w:sz w:val="28"/>
          <w:szCs w:val="28"/>
          <w:shd w:val="clear" w:color="auto" w:fill="FFFFFF"/>
        </w:rPr>
        <w:t>возложить на</w:t>
      </w:r>
      <w:r w:rsidRPr="00B82B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заместителя администрации Верховского района Данилова С.Н.</w:t>
      </w:r>
    </w:p>
    <w:p w:rsidR="007C33F5" w:rsidRPr="00B82BBE" w:rsidRDefault="007C33F5" w:rsidP="007C33F5">
      <w:pPr>
        <w:jc w:val="both"/>
        <w:rPr>
          <w:rFonts w:eastAsia="Times New Roman"/>
          <w:sz w:val="28"/>
          <w:szCs w:val="28"/>
        </w:rPr>
      </w:pPr>
    </w:p>
    <w:p w:rsidR="007C33F5" w:rsidRPr="00B82BBE" w:rsidRDefault="007C33F5" w:rsidP="007C33F5">
      <w:pPr>
        <w:jc w:val="both"/>
        <w:rPr>
          <w:rFonts w:eastAsia="Times New Roman"/>
          <w:sz w:val="28"/>
          <w:szCs w:val="28"/>
        </w:rPr>
      </w:pPr>
    </w:p>
    <w:p w:rsidR="007C33F5" w:rsidRPr="00B82BBE" w:rsidRDefault="007C33F5" w:rsidP="007C33F5">
      <w:pPr>
        <w:jc w:val="center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Глава   Верховского района                                                 В.А.Гладских</w:t>
      </w:r>
    </w:p>
    <w:p w:rsidR="007C33F5" w:rsidRPr="00B82BBE" w:rsidRDefault="007C33F5" w:rsidP="007C33F5">
      <w:pPr>
        <w:ind w:left="5760"/>
        <w:rPr>
          <w:rFonts w:eastAsia="Times New Roman"/>
          <w:sz w:val="28"/>
          <w:szCs w:val="28"/>
        </w:rPr>
      </w:pPr>
    </w:p>
    <w:p w:rsidR="007C33F5" w:rsidRPr="00B82BBE" w:rsidRDefault="007C33F5" w:rsidP="007C33F5">
      <w:pPr>
        <w:jc w:val="right"/>
        <w:rPr>
          <w:rFonts w:eastAsia="Times New Roman"/>
          <w:sz w:val="28"/>
          <w:szCs w:val="28"/>
        </w:rPr>
      </w:pPr>
    </w:p>
    <w:p w:rsidR="007C33F5" w:rsidRPr="00B82BBE" w:rsidRDefault="007C33F5" w:rsidP="007C33F5">
      <w:pPr>
        <w:jc w:val="right"/>
        <w:rPr>
          <w:rFonts w:eastAsia="Times New Roman"/>
          <w:sz w:val="28"/>
          <w:szCs w:val="28"/>
        </w:rPr>
      </w:pPr>
    </w:p>
    <w:p w:rsidR="00712004" w:rsidRPr="00B82BBE" w:rsidRDefault="00712004">
      <w:pPr>
        <w:rPr>
          <w:sz w:val="28"/>
          <w:szCs w:val="28"/>
        </w:rPr>
      </w:pPr>
    </w:p>
    <w:p w:rsidR="0012311F" w:rsidRPr="00B82BBE" w:rsidRDefault="0012311F">
      <w:pPr>
        <w:rPr>
          <w:sz w:val="28"/>
          <w:szCs w:val="28"/>
        </w:rPr>
      </w:pPr>
    </w:p>
    <w:p w:rsidR="0012311F" w:rsidRDefault="0012311F">
      <w:pPr>
        <w:rPr>
          <w:sz w:val="28"/>
          <w:szCs w:val="28"/>
        </w:rPr>
      </w:pPr>
    </w:p>
    <w:p w:rsidR="00584D38" w:rsidRPr="00B82BBE" w:rsidRDefault="00584D38">
      <w:pPr>
        <w:rPr>
          <w:sz w:val="28"/>
          <w:szCs w:val="28"/>
        </w:rPr>
      </w:pPr>
    </w:p>
    <w:p w:rsidR="0012311F" w:rsidRDefault="0012311F">
      <w:pPr>
        <w:rPr>
          <w:sz w:val="28"/>
          <w:szCs w:val="28"/>
        </w:rPr>
      </w:pPr>
    </w:p>
    <w:p w:rsidR="00BB25D2" w:rsidRDefault="00BB25D2">
      <w:pPr>
        <w:rPr>
          <w:sz w:val="28"/>
          <w:szCs w:val="28"/>
        </w:rPr>
      </w:pPr>
    </w:p>
    <w:p w:rsidR="00BB25D2" w:rsidRPr="00B82BBE" w:rsidRDefault="00BB25D2">
      <w:pPr>
        <w:rPr>
          <w:sz w:val="28"/>
          <w:szCs w:val="28"/>
        </w:rPr>
      </w:pPr>
    </w:p>
    <w:p w:rsidR="0012311F" w:rsidRPr="00B82BBE" w:rsidRDefault="0012311F">
      <w:pPr>
        <w:rPr>
          <w:sz w:val="28"/>
          <w:szCs w:val="28"/>
        </w:rPr>
      </w:pPr>
    </w:p>
    <w:p w:rsidR="00F12EB7" w:rsidRPr="00B82BBE" w:rsidRDefault="0012311F" w:rsidP="0012311F">
      <w:pPr>
        <w:jc w:val="right"/>
        <w:rPr>
          <w:sz w:val="28"/>
          <w:szCs w:val="28"/>
        </w:rPr>
      </w:pPr>
      <w:r w:rsidRPr="00B82BBE">
        <w:rPr>
          <w:sz w:val="28"/>
          <w:szCs w:val="28"/>
        </w:rPr>
        <w:lastRenderedPageBreak/>
        <w:t xml:space="preserve">Приложение к постановлению </w:t>
      </w:r>
    </w:p>
    <w:p w:rsidR="0012311F" w:rsidRPr="00B82BBE" w:rsidRDefault="005F015C" w:rsidP="0012311F">
      <w:pPr>
        <w:jc w:val="right"/>
        <w:rPr>
          <w:sz w:val="28"/>
          <w:szCs w:val="28"/>
        </w:rPr>
      </w:pPr>
      <w:r w:rsidRPr="00B82BBE">
        <w:rPr>
          <w:sz w:val="28"/>
          <w:szCs w:val="28"/>
        </w:rPr>
        <w:t>Ве</w:t>
      </w:r>
      <w:r w:rsidR="00266CA9">
        <w:rPr>
          <w:sz w:val="28"/>
          <w:szCs w:val="28"/>
        </w:rPr>
        <w:t xml:space="preserve">рховского района от 19 июня 2020 года № </w:t>
      </w:r>
      <w:r w:rsidR="009137C1">
        <w:rPr>
          <w:sz w:val="28"/>
          <w:szCs w:val="28"/>
        </w:rPr>
        <w:t>310</w:t>
      </w:r>
    </w:p>
    <w:p w:rsidR="0012311F" w:rsidRPr="00B82BBE" w:rsidRDefault="0012311F">
      <w:pPr>
        <w:rPr>
          <w:sz w:val="28"/>
          <w:szCs w:val="28"/>
        </w:rPr>
      </w:pPr>
    </w:p>
    <w:p w:rsidR="0012311F" w:rsidRPr="00B82BBE" w:rsidRDefault="0012311F">
      <w:pPr>
        <w:rPr>
          <w:sz w:val="28"/>
          <w:szCs w:val="28"/>
        </w:rPr>
      </w:pPr>
    </w:p>
    <w:p w:rsidR="0012311F" w:rsidRPr="00B82BBE" w:rsidRDefault="0012311F" w:rsidP="00F12EB7">
      <w:pPr>
        <w:shd w:val="clear" w:color="auto" w:fill="FFFFFF"/>
        <w:jc w:val="center"/>
        <w:rPr>
          <w:rFonts w:ascii="yandex-sans" w:eastAsia="Times New Roman" w:hAnsi="yandex-sans"/>
          <w:sz w:val="28"/>
          <w:szCs w:val="28"/>
        </w:rPr>
      </w:pPr>
      <w:r w:rsidRPr="00B82BBE">
        <w:rPr>
          <w:rFonts w:ascii="yandex-sans" w:eastAsia="Times New Roman" w:hAnsi="yandex-sans"/>
          <w:sz w:val="28"/>
          <w:szCs w:val="28"/>
        </w:rPr>
        <w:t>Муниципальная программа</w:t>
      </w:r>
    </w:p>
    <w:p w:rsidR="00F12EB7" w:rsidRPr="00B82BBE" w:rsidRDefault="0012311F" w:rsidP="00F12EB7">
      <w:pPr>
        <w:keepNext/>
        <w:jc w:val="center"/>
        <w:outlineLvl w:val="0"/>
        <w:rPr>
          <w:rFonts w:eastAsia="Times New Roman"/>
          <w:bCs/>
          <w:snapToGrid w:val="0"/>
          <w:kern w:val="32"/>
          <w:sz w:val="28"/>
          <w:szCs w:val="28"/>
        </w:rPr>
      </w:pPr>
      <w:r w:rsidRPr="00B82BBE">
        <w:rPr>
          <w:rFonts w:ascii="yandex-sans" w:eastAsia="Times New Roman" w:hAnsi="yandex-sans"/>
          <w:sz w:val="28"/>
          <w:szCs w:val="28"/>
        </w:rPr>
        <w:t>«</w:t>
      </w:r>
      <w:r w:rsidR="00F12EB7" w:rsidRPr="00B82BBE">
        <w:rPr>
          <w:rFonts w:eastAsia="Times New Roman"/>
          <w:bCs/>
          <w:snapToGrid w:val="0"/>
          <w:kern w:val="32"/>
          <w:sz w:val="28"/>
          <w:szCs w:val="28"/>
        </w:rPr>
        <w:t>Укрепление общественного здоровья среди населения</w:t>
      </w:r>
    </w:p>
    <w:p w:rsidR="0012311F" w:rsidRDefault="00F12EB7" w:rsidP="00F12EB7">
      <w:pPr>
        <w:shd w:val="clear" w:color="auto" w:fill="FFFFFF"/>
        <w:jc w:val="center"/>
        <w:rPr>
          <w:rFonts w:asciiTheme="minorHAnsi" w:eastAsia="Times New Roman" w:hAnsiTheme="minorHAnsi"/>
          <w:sz w:val="28"/>
          <w:szCs w:val="28"/>
        </w:rPr>
      </w:pPr>
      <w:r w:rsidRPr="00B82BBE">
        <w:rPr>
          <w:rFonts w:eastAsia="Times New Roman"/>
          <w:bCs/>
          <w:snapToGrid w:val="0"/>
          <w:kern w:val="32"/>
          <w:sz w:val="28"/>
          <w:szCs w:val="28"/>
        </w:rPr>
        <w:t xml:space="preserve"> </w:t>
      </w:r>
      <w:r w:rsidRPr="00B82BBE">
        <w:rPr>
          <w:rFonts w:eastAsia="Times New Roman"/>
          <w:bCs/>
          <w:kern w:val="32"/>
          <w:sz w:val="28"/>
          <w:szCs w:val="28"/>
        </w:rPr>
        <w:t>Верховского района  на  2020-2024 годы</w:t>
      </w:r>
      <w:r w:rsidR="0012311F" w:rsidRPr="00B82BBE">
        <w:rPr>
          <w:rFonts w:ascii="yandex-sans" w:eastAsia="Times New Roman" w:hAnsi="yandex-sans"/>
          <w:sz w:val="28"/>
          <w:szCs w:val="28"/>
        </w:rPr>
        <w:t>»</w:t>
      </w:r>
    </w:p>
    <w:p w:rsidR="00B82BBE" w:rsidRPr="00B82BBE" w:rsidRDefault="00B82BBE" w:rsidP="00F12EB7">
      <w:pPr>
        <w:shd w:val="clear" w:color="auto" w:fill="FFFFFF"/>
        <w:jc w:val="center"/>
        <w:rPr>
          <w:rFonts w:asciiTheme="minorHAnsi" w:eastAsia="Times New Roman" w:hAnsiTheme="minorHAnsi"/>
          <w:sz w:val="8"/>
          <w:szCs w:val="28"/>
        </w:rPr>
      </w:pPr>
    </w:p>
    <w:p w:rsidR="0012311F" w:rsidRDefault="0012311F" w:rsidP="00F12EB7">
      <w:pPr>
        <w:shd w:val="clear" w:color="auto" w:fill="FFFFFF"/>
        <w:jc w:val="center"/>
        <w:rPr>
          <w:rFonts w:asciiTheme="minorHAnsi" w:eastAsia="Times New Roman" w:hAnsiTheme="minorHAnsi"/>
          <w:sz w:val="28"/>
          <w:szCs w:val="28"/>
        </w:rPr>
      </w:pPr>
      <w:r w:rsidRPr="00B82BBE">
        <w:rPr>
          <w:rFonts w:ascii="yandex-sans" w:eastAsia="Times New Roman" w:hAnsi="yandex-sans"/>
          <w:sz w:val="28"/>
          <w:szCs w:val="28"/>
        </w:rPr>
        <w:t>Паспорт программы</w:t>
      </w:r>
    </w:p>
    <w:p w:rsidR="00B82BBE" w:rsidRPr="00B82BBE" w:rsidRDefault="00B82BBE" w:rsidP="00F12EB7">
      <w:pPr>
        <w:shd w:val="clear" w:color="auto" w:fill="FFFFFF"/>
        <w:jc w:val="center"/>
        <w:rPr>
          <w:rFonts w:asciiTheme="minorHAnsi" w:eastAsia="Times New Roman" w:hAnsiTheme="minorHAnsi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605"/>
        <w:gridCol w:w="7851"/>
      </w:tblGrid>
      <w:tr w:rsidR="00F12EB7" w:rsidRPr="00B82BBE" w:rsidTr="00931FAF">
        <w:tc>
          <w:tcPr>
            <w:tcW w:w="2605" w:type="dxa"/>
          </w:tcPr>
          <w:p w:rsidR="00B82BBE" w:rsidRDefault="00B82BBE" w:rsidP="00F12EB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</w:p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Наименование</w:t>
            </w:r>
          </w:p>
          <w:p w:rsidR="00F12EB7" w:rsidRPr="00B82BBE" w:rsidRDefault="00F12EB7" w:rsidP="00F12EB7">
            <w:pPr>
              <w:shd w:val="clear" w:color="auto" w:fill="FFFFFF"/>
              <w:rPr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851" w:type="dxa"/>
          </w:tcPr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Укрепление общественного здоровья среди населения</w:t>
            </w:r>
          </w:p>
          <w:p w:rsidR="00F12EB7" w:rsidRPr="00B82BBE" w:rsidRDefault="00F12EB7" w:rsidP="00F12EB7">
            <w:pPr>
              <w:shd w:val="clear" w:color="auto" w:fill="FFFFFF"/>
              <w:rPr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Верховского района на 2020 – 2024 годы</w:t>
            </w:r>
          </w:p>
        </w:tc>
      </w:tr>
      <w:tr w:rsidR="00F12EB7" w:rsidRPr="00B82BBE" w:rsidTr="00931FAF">
        <w:tc>
          <w:tcPr>
            <w:tcW w:w="2605" w:type="dxa"/>
          </w:tcPr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Основной</w:t>
            </w:r>
          </w:p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разработчик</w:t>
            </w:r>
          </w:p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851" w:type="dxa"/>
          </w:tcPr>
          <w:p w:rsidR="00F12EB7" w:rsidRPr="00B82BBE" w:rsidRDefault="00F12EB7" w:rsidP="00F12EB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Управление организационн</w:t>
            </w:r>
            <w:proofErr w:type="gramStart"/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о-</w:t>
            </w:r>
            <w:proofErr w:type="gramEnd"/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правовой, кадровой работы, делопроизводства и архива администрации Верховского района</w:t>
            </w:r>
          </w:p>
        </w:tc>
      </w:tr>
      <w:tr w:rsidR="00F12EB7" w:rsidRPr="00B82BBE" w:rsidTr="00931FAF">
        <w:tc>
          <w:tcPr>
            <w:tcW w:w="2605" w:type="dxa"/>
          </w:tcPr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Ответственные</w:t>
            </w:r>
          </w:p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исполнители</w:t>
            </w:r>
          </w:p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851" w:type="dxa"/>
          </w:tcPr>
          <w:p w:rsidR="00F12EB7" w:rsidRPr="00B82BBE" w:rsidRDefault="00F12EB7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Упра</w:t>
            </w:r>
            <w:r w:rsidR="00825A37"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вление образования, молодежной политики, физической культуры и спорта администрации Верховского района</w:t>
            </w:r>
          </w:p>
          <w:p w:rsidR="00F772C1" w:rsidRDefault="00F772C1" w:rsidP="00F12EB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</w:p>
          <w:p w:rsidR="007E6267" w:rsidRPr="00B82BBE" w:rsidRDefault="00F772C1" w:rsidP="00F12EB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28"/>
              </w:rPr>
            </w:pPr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Управление организационн</w:t>
            </w:r>
            <w:proofErr w:type="gramStart"/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о-</w:t>
            </w:r>
            <w:proofErr w:type="gramEnd"/>
            <w:r w:rsidRPr="00B82BBE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правовой, кадровой работы, делопроизводства и архива администрации Верховского района</w:t>
            </w:r>
          </w:p>
          <w:p w:rsidR="00F772C1" w:rsidRDefault="00F772C1" w:rsidP="00F12EB7">
            <w:pPr>
              <w:shd w:val="clear" w:color="auto" w:fill="FFFFFF"/>
              <w:rPr>
                <w:sz w:val="28"/>
                <w:szCs w:val="28"/>
              </w:rPr>
            </w:pPr>
          </w:p>
          <w:p w:rsidR="007E6267" w:rsidRPr="00B82BBE" w:rsidRDefault="007E6267" w:rsidP="00F12EB7">
            <w:pPr>
              <w:shd w:val="clear" w:color="auto" w:fill="FFFFFF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t>МБУ «Межпоселенческая районная библиотека Верховского района Орловской области»</w:t>
            </w:r>
          </w:p>
          <w:p w:rsidR="007D0CBB" w:rsidRPr="00B82BBE" w:rsidRDefault="007D0CBB" w:rsidP="00F12EB7">
            <w:pPr>
              <w:shd w:val="clear" w:color="auto" w:fill="FFFFFF"/>
              <w:rPr>
                <w:sz w:val="16"/>
                <w:szCs w:val="28"/>
              </w:rPr>
            </w:pPr>
          </w:p>
          <w:p w:rsidR="007D0CBB" w:rsidRPr="00B82BBE" w:rsidRDefault="007D0CBB" w:rsidP="00F12EB7">
            <w:pPr>
              <w:shd w:val="clear" w:color="auto" w:fill="FFFFFF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t xml:space="preserve">ОМВД России по Орловской области в пгт. </w:t>
            </w:r>
            <w:r w:rsidR="00D34B42" w:rsidRPr="00B82BBE">
              <w:rPr>
                <w:sz w:val="28"/>
                <w:szCs w:val="28"/>
              </w:rPr>
              <w:t>Верховье</w:t>
            </w:r>
          </w:p>
          <w:p w:rsidR="00D34B42" w:rsidRPr="00B82BBE" w:rsidRDefault="00D34B42" w:rsidP="00F12EB7">
            <w:pPr>
              <w:shd w:val="clear" w:color="auto" w:fill="FFFFFF"/>
              <w:rPr>
                <w:sz w:val="16"/>
                <w:szCs w:val="28"/>
              </w:rPr>
            </w:pPr>
          </w:p>
          <w:p w:rsidR="00D34B42" w:rsidRPr="00B82BBE" w:rsidRDefault="00641726" w:rsidP="00641726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ОО «Верховская ЦР</w:t>
            </w:r>
            <w:r w:rsidR="002A44D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  <w:p w:rsidR="00D34B42" w:rsidRPr="00B82BBE" w:rsidRDefault="00B82BBE" w:rsidP="00B82BBE">
            <w:pPr>
              <w:shd w:val="clear" w:color="auto" w:fill="FFFFFF"/>
              <w:tabs>
                <w:tab w:val="left" w:pos="1365"/>
              </w:tabs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34B42" w:rsidRDefault="00D34B42" w:rsidP="00F12EB7">
            <w:pPr>
              <w:shd w:val="clear" w:color="auto" w:fill="FFFFFF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t>Главный специалист по культуре</w:t>
            </w:r>
          </w:p>
          <w:p w:rsidR="0020216B" w:rsidRDefault="0020216B" w:rsidP="00F12EB7">
            <w:pPr>
              <w:shd w:val="clear" w:color="auto" w:fill="FFFFFF"/>
              <w:rPr>
                <w:sz w:val="28"/>
                <w:szCs w:val="28"/>
              </w:rPr>
            </w:pPr>
          </w:p>
          <w:p w:rsidR="0020216B" w:rsidRPr="00B82BBE" w:rsidRDefault="0020216B" w:rsidP="00F12EB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ответственный секретарь комиссии по делам несовершеннолетних</w:t>
            </w:r>
          </w:p>
          <w:p w:rsidR="00D34B42" w:rsidRPr="00B82BBE" w:rsidRDefault="00D34B42" w:rsidP="00F12EB7">
            <w:pPr>
              <w:shd w:val="clear" w:color="auto" w:fill="FFFFFF"/>
              <w:rPr>
                <w:sz w:val="16"/>
                <w:szCs w:val="28"/>
              </w:rPr>
            </w:pPr>
          </w:p>
          <w:p w:rsidR="00D34B42" w:rsidRPr="00B82BBE" w:rsidRDefault="00D34B42" w:rsidP="00F12EB7">
            <w:pPr>
              <w:shd w:val="clear" w:color="auto" w:fill="FFFFFF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t>Социальные службы района</w:t>
            </w:r>
          </w:p>
          <w:p w:rsidR="00D34B42" w:rsidRPr="00B82BBE" w:rsidRDefault="00D34B42" w:rsidP="00F12EB7">
            <w:pPr>
              <w:shd w:val="clear" w:color="auto" w:fill="FFFFFF"/>
              <w:rPr>
                <w:sz w:val="14"/>
                <w:szCs w:val="28"/>
              </w:rPr>
            </w:pPr>
          </w:p>
          <w:p w:rsidR="00D34B42" w:rsidRDefault="00D34B42" w:rsidP="00D34B42">
            <w:pPr>
              <w:shd w:val="clear" w:color="auto" w:fill="FFFFFF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t>АУ ОО Редакция газеты  «Наше время»</w:t>
            </w:r>
          </w:p>
          <w:p w:rsidR="0020216B" w:rsidRPr="00B82BBE" w:rsidRDefault="0020216B" w:rsidP="00D34B4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</w:tr>
      <w:tr w:rsidR="00B82BBE" w:rsidRPr="00B82BBE" w:rsidTr="00B82BBE">
        <w:trPr>
          <w:trHeight w:val="1124"/>
        </w:trPr>
        <w:tc>
          <w:tcPr>
            <w:tcW w:w="2605" w:type="dxa"/>
          </w:tcPr>
          <w:p w:rsidR="00B82BBE" w:rsidRPr="00B82BBE" w:rsidRDefault="00B82BBE" w:rsidP="00F12EB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7851" w:type="dxa"/>
          </w:tcPr>
          <w:p w:rsidR="00B82BBE" w:rsidRPr="00B82BBE" w:rsidRDefault="00B82BBE" w:rsidP="00B82B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82BBE">
              <w:rPr>
                <w:rFonts w:eastAsia="Times New Roman"/>
                <w:sz w:val="28"/>
                <w:szCs w:val="28"/>
              </w:rPr>
              <w:t xml:space="preserve">Основные цели Программы: </w:t>
            </w:r>
          </w:p>
          <w:p w:rsidR="00B82BBE" w:rsidRPr="00B82BBE" w:rsidRDefault="00B82BBE" w:rsidP="00B82B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82BBE">
              <w:rPr>
                <w:rFonts w:eastAsia="Times New Roman"/>
                <w:sz w:val="28"/>
                <w:szCs w:val="28"/>
              </w:rPr>
              <w:t>1. 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</w:t>
            </w:r>
          </w:p>
          <w:p w:rsidR="00B82BBE" w:rsidRPr="00B82BBE" w:rsidRDefault="00B82BBE" w:rsidP="00B82B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82BBE">
              <w:rPr>
                <w:rFonts w:eastAsia="Times New Roman"/>
                <w:sz w:val="28"/>
                <w:szCs w:val="28"/>
              </w:rPr>
              <w:t>2. Формирование движения за здоровый образ жизни в трудовых коллективах, учреждениях (организациях)</w:t>
            </w:r>
          </w:p>
          <w:p w:rsidR="00B82BBE" w:rsidRPr="00B82BBE" w:rsidRDefault="00B82BBE" w:rsidP="00B82B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82BBE">
              <w:rPr>
                <w:rFonts w:eastAsia="Times New Roman"/>
                <w:sz w:val="28"/>
                <w:szCs w:val="28"/>
              </w:rPr>
              <w:t>3.</w:t>
            </w:r>
            <w:r w:rsidRPr="00B82BB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82BBE">
              <w:rPr>
                <w:rFonts w:eastAsia="Times New Roman"/>
                <w:sz w:val="28"/>
                <w:szCs w:val="28"/>
              </w:rPr>
              <w:t xml:space="preserve">Ограничение распространения табачных изделий и алкоголя на территории  </w:t>
            </w:r>
            <w:r>
              <w:rPr>
                <w:rFonts w:eastAsia="Times New Roman"/>
                <w:sz w:val="28"/>
                <w:szCs w:val="28"/>
              </w:rPr>
              <w:t>Верховского района Орловской области</w:t>
            </w:r>
          </w:p>
          <w:p w:rsidR="00B82BBE" w:rsidRPr="00B82BBE" w:rsidRDefault="00B82BBE" w:rsidP="00B82B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82BBE">
              <w:rPr>
                <w:rFonts w:eastAsia="Times New Roman"/>
                <w:sz w:val="28"/>
                <w:szCs w:val="28"/>
              </w:rPr>
              <w:lastRenderedPageBreak/>
              <w:t>4. Меры по развитию массовой физической культуры</w:t>
            </w:r>
          </w:p>
          <w:p w:rsidR="00B82BBE" w:rsidRPr="00B82BBE" w:rsidRDefault="00B82BBE" w:rsidP="00B82B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B82BBE" w:rsidRPr="00B82BBE" w:rsidRDefault="00B82BBE" w:rsidP="00B82BBE">
            <w:pPr>
              <w:spacing w:line="322" w:lineRule="exact"/>
              <w:ind w:right="81"/>
              <w:jc w:val="both"/>
              <w:rPr>
                <w:rFonts w:eastAsia="Times New Roman"/>
                <w:color w:val="000000"/>
                <w:sz w:val="28"/>
                <w:szCs w:val="28"/>
                <w:lang w:val="ru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  <w:lang w:val="ru"/>
              </w:rPr>
              <w:t>Основные задачи Программы:</w:t>
            </w:r>
          </w:p>
          <w:p w:rsidR="00B82BBE" w:rsidRPr="00B82BBE" w:rsidRDefault="00B82BBE" w:rsidP="00B82BBE">
            <w:pPr>
              <w:spacing w:line="322" w:lineRule="exact"/>
              <w:ind w:right="81"/>
              <w:jc w:val="both"/>
              <w:rPr>
                <w:rFonts w:eastAsia="Times New Roman"/>
                <w:color w:val="000000"/>
                <w:sz w:val="28"/>
                <w:szCs w:val="28"/>
                <w:lang w:val="ru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  <w:lang w:val="ru"/>
              </w:rPr>
              <w:t>1. 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  <w:p w:rsidR="00B82BBE" w:rsidRPr="00B82BBE" w:rsidRDefault="00B82BBE" w:rsidP="00B82BBE">
            <w:pPr>
              <w:spacing w:line="322" w:lineRule="exact"/>
              <w:ind w:right="81"/>
              <w:jc w:val="both"/>
              <w:rPr>
                <w:rFonts w:eastAsia="Times New Roman"/>
                <w:color w:val="000000"/>
                <w:sz w:val="28"/>
                <w:szCs w:val="28"/>
                <w:lang w:val="ru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  <w:lang w:val="ru"/>
              </w:rPr>
              <w:t>2. Внедрение новой модели центра общественного здоровья</w:t>
            </w:r>
          </w:p>
          <w:p w:rsidR="00B82BBE" w:rsidRPr="00B82BBE" w:rsidRDefault="00B82BBE" w:rsidP="00B82BBE">
            <w:pPr>
              <w:spacing w:line="322" w:lineRule="exact"/>
              <w:ind w:right="81"/>
              <w:jc w:val="both"/>
              <w:rPr>
                <w:rFonts w:eastAsia="Times New Roman"/>
                <w:color w:val="000000"/>
                <w:sz w:val="28"/>
                <w:szCs w:val="28"/>
                <w:lang w:val="ru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  <w:lang w:val="ru"/>
              </w:rPr>
              <w:t>3. Внедрение планов общественного здоровья в учреждениях, находящихся на территории муниципального образования</w:t>
            </w:r>
          </w:p>
          <w:p w:rsidR="00B82BBE" w:rsidRPr="00B82BBE" w:rsidRDefault="00B82BBE" w:rsidP="00B82BBE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sz w:val="28"/>
                <w:szCs w:val="28"/>
              </w:rPr>
              <w:t>4. Вовлечение граждан в мероприятия по укреплению общественного здоровья</w:t>
            </w:r>
          </w:p>
        </w:tc>
      </w:tr>
      <w:tr w:rsidR="00B82BBE" w:rsidRPr="00B82BBE" w:rsidTr="00931FAF">
        <w:tc>
          <w:tcPr>
            <w:tcW w:w="2605" w:type="dxa"/>
          </w:tcPr>
          <w:p w:rsidR="00B82BBE" w:rsidRPr="00B82BBE" w:rsidRDefault="00B82BBE" w:rsidP="00F107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lastRenderedPageBreak/>
              <w:t xml:space="preserve">Целевые показатели  (индикаторы)     </w:t>
            </w:r>
          </w:p>
          <w:p w:rsidR="00B82BBE" w:rsidRPr="00B82BBE" w:rsidRDefault="00B82BBE" w:rsidP="00F107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t xml:space="preserve">Программы                               </w:t>
            </w:r>
          </w:p>
        </w:tc>
        <w:tc>
          <w:tcPr>
            <w:tcW w:w="7851" w:type="dxa"/>
          </w:tcPr>
          <w:p w:rsidR="00B82BBE" w:rsidRPr="00B82BBE" w:rsidRDefault="00B82BBE" w:rsidP="00F107E8">
            <w:pPr>
              <w:jc w:val="both"/>
              <w:rPr>
                <w:color w:val="000000"/>
                <w:sz w:val="28"/>
                <w:szCs w:val="28"/>
              </w:rPr>
            </w:pPr>
            <w:r w:rsidRPr="00B82BBE">
              <w:rPr>
                <w:color w:val="000000"/>
                <w:sz w:val="28"/>
                <w:szCs w:val="28"/>
              </w:rPr>
              <w:t xml:space="preserve">1.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до </w:t>
            </w:r>
            <w:r w:rsidR="00C439F0">
              <w:rPr>
                <w:color w:val="000000"/>
                <w:sz w:val="28"/>
                <w:szCs w:val="28"/>
              </w:rPr>
              <w:t xml:space="preserve"> 95</w:t>
            </w:r>
            <w:r w:rsidRPr="00B82BBE">
              <w:rPr>
                <w:color w:val="000000"/>
                <w:sz w:val="28"/>
                <w:szCs w:val="28"/>
              </w:rPr>
              <w:t xml:space="preserve"> % от общего числа населения к 2024 году</w:t>
            </w:r>
          </w:p>
          <w:p w:rsidR="00B82BBE" w:rsidRPr="00B82BBE" w:rsidRDefault="00B82BBE" w:rsidP="00F107E8">
            <w:pPr>
              <w:jc w:val="both"/>
              <w:rPr>
                <w:color w:val="000000"/>
                <w:sz w:val="28"/>
                <w:szCs w:val="28"/>
              </w:rPr>
            </w:pPr>
            <w:r w:rsidRPr="00B82BBE">
              <w:rPr>
                <w:color w:val="000000"/>
                <w:sz w:val="28"/>
                <w:szCs w:val="28"/>
              </w:rPr>
              <w:t>2. Снижение распространенности потребления табака среди населения муниципального образования до 37% от общей численности взрослого населения муниципального образования к 2024 году</w:t>
            </w:r>
          </w:p>
          <w:p w:rsidR="00B82BBE" w:rsidRPr="00B82BBE" w:rsidRDefault="00B82BBE" w:rsidP="00F107E8">
            <w:pPr>
              <w:jc w:val="both"/>
              <w:rPr>
                <w:sz w:val="28"/>
                <w:szCs w:val="28"/>
              </w:rPr>
            </w:pPr>
            <w:r w:rsidRPr="00B82BBE">
              <w:rPr>
                <w:sz w:val="28"/>
                <w:szCs w:val="28"/>
              </w:rPr>
              <w:t>3. Увеличение доли граждан, систематически занимающихся физической культурой и спортом, в общей численности населения муниципального образования до 55 % к 2024 году</w:t>
            </w:r>
          </w:p>
        </w:tc>
      </w:tr>
      <w:tr w:rsidR="00B82BBE" w:rsidRPr="00B82BBE" w:rsidTr="00931FAF">
        <w:tc>
          <w:tcPr>
            <w:tcW w:w="2605" w:type="dxa"/>
          </w:tcPr>
          <w:p w:rsidR="00B82BBE" w:rsidRPr="00B82BBE" w:rsidRDefault="00B82BBE" w:rsidP="00B00EB1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851" w:type="dxa"/>
          </w:tcPr>
          <w:p w:rsidR="00B82BBE" w:rsidRPr="00B82BBE" w:rsidRDefault="00B82BBE" w:rsidP="00B00EB1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>2020-2024</w:t>
            </w:r>
          </w:p>
        </w:tc>
      </w:tr>
      <w:tr w:rsidR="00B82BBE" w:rsidRPr="00B82BBE" w:rsidTr="00931FAF">
        <w:tc>
          <w:tcPr>
            <w:tcW w:w="2605" w:type="dxa"/>
          </w:tcPr>
          <w:p w:rsidR="00B82BBE" w:rsidRPr="00B82BBE" w:rsidRDefault="00B82BBE" w:rsidP="00F12EB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851" w:type="dxa"/>
          </w:tcPr>
          <w:p w:rsidR="00AC7C37" w:rsidRPr="00AC7C37" w:rsidRDefault="00AC7C37" w:rsidP="00AC7C3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C7C37">
              <w:rPr>
                <w:rFonts w:eastAsia="Times New Roman"/>
                <w:color w:val="000000"/>
                <w:sz w:val="28"/>
                <w:szCs w:val="28"/>
              </w:rPr>
              <w:t>Объем финансирования Программы составляет 15 тысяч рублей за счет средств бюджета Верховского района, в том числе:</w:t>
            </w:r>
          </w:p>
          <w:p w:rsidR="00AC7C37" w:rsidRPr="00AC7C37" w:rsidRDefault="00AC7C37" w:rsidP="00AC7C3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C7C37">
              <w:rPr>
                <w:rFonts w:eastAsia="Times New Roman"/>
                <w:color w:val="000000"/>
                <w:sz w:val="28"/>
                <w:szCs w:val="28"/>
              </w:rPr>
              <w:t xml:space="preserve">в 2020 г.-3 </w:t>
            </w:r>
            <w:proofErr w:type="spell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AC7C37" w:rsidRPr="00AC7C37" w:rsidRDefault="00AC7C37" w:rsidP="00AC7C3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C7C37">
              <w:rPr>
                <w:rFonts w:eastAsia="Times New Roman"/>
                <w:color w:val="000000"/>
                <w:sz w:val="28"/>
                <w:szCs w:val="28"/>
              </w:rPr>
              <w:t xml:space="preserve">в 2021 г.-3 </w:t>
            </w:r>
            <w:proofErr w:type="spell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AC7C37" w:rsidRPr="00AC7C37" w:rsidRDefault="00AC7C37" w:rsidP="00AC7C3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C7C37">
              <w:rPr>
                <w:rFonts w:eastAsia="Times New Roman"/>
                <w:color w:val="000000"/>
                <w:sz w:val="28"/>
                <w:szCs w:val="28"/>
              </w:rPr>
              <w:t xml:space="preserve">в 2022 г.-3 </w:t>
            </w:r>
            <w:proofErr w:type="spell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AC7C37" w:rsidRPr="00AC7C37" w:rsidRDefault="00AC7C37" w:rsidP="00AC7C3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C7C37">
              <w:rPr>
                <w:rFonts w:eastAsia="Times New Roman"/>
                <w:color w:val="000000"/>
                <w:sz w:val="28"/>
                <w:szCs w:val="28"/>
              </w:rPr>
              <w:t xml:space="preserve">в 2023 г.-3 </w:t>
            </w:r>
            <w:proofErr w:type="spell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B82BBE" w:rsidRPr="00B82BBE" w:rsidRDefault="00AC7C37" w:rsidP="00AC7C3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AC7C37">
              <w:rPr>
                <w:rFonts w:eastAsia="Times New Roman"/>
                <w:color w:val="000000"/>
                <w:sz w:val="28"/>
                <w:szCs w:val="28"/>
              </w:rPr>
              <w:t xml:space="preserve">в 2024 г.-3 </w:t>
            </w:r>
            <w:proofErr w:type="spell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C7C37">
              <w:rPr>
                <w:rFonts w:eastAsia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AC7C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</w:tc>
      </w:tr>
      <w:tr w:rsidR="00B82BBE" w:rsidRPr="00B82BBE" w:rsidTr="00931FAF">
        <w:tc>
          <w:tcPr>
            <w:tcW w:w="2605" w:type="dxa"/>
          </w:tcPr>
          <w:p w:rsidR="00B82BBE" w:rsidRPr="00B82BBE" w:rsidRDefault="00B82BBE" w:rsidP="00F12EB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51" w:type="dxa"/>
          </w:tcPr>
          <w:p w:rsidR="00B82BBE" w:rsidRPr="00B82BBE" w:rsidRDefault="00B82BBE" w:rsidP="00A9679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 xml:space="preserve">Снижение смертности </w:t>
            </w:r>
          </w:p>
          <w:p w:rsidR="00B82BBE" w:rsidRPr="00B82BBE" w:rsidRDefault="00B82BBE" w:rsidP="00A9679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82BBE" w:rsidRPr="00B82BBE" w:rsidRDefault="00B82BBE" w:rsidP="00A9679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 xml:space="preserve">Снижение розничной продажи алкогольной продукции </w:t>
            </w:r>
          </w:p>
          <w:p w:rsidR="00B82BBE" w:rsidRPr="00B82BBE" w:rsidRDefault="00B82BBE" w:rsidP="00A9679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82BBE" w:rsidRPr="00B82BBE" w:rsidRDefault="00B82BBE" w:rsidP="00A9679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B82BBE">
              <w:rPr>
                <w:rFonts w:eastAsia="Times New Roman"/>
                <w:color w:val="000000"/>
                <w:sz w:val="28"/>
                <w:szCs w:val="28"/>
              </w:rPr>
              <w:t xml:space="preserve">Пресечение </w:t>
            </w:r>
            <w:r w:rsidRPr="00B82BBE">
              <w:rPr>
                <w:bCs/>
                <w:color w:val="333333"/>
                <w:sz w:val="28"/>
                <w:szCs w:val="28"/>
                <w:shd w:val="clear" w:color="auto" w:fill="FFFFFF"/>
              </w:rPr>
              <w:t>незаконного производства и (или) оборота этилового спирта, алкогольной и спиртосодержащей продукции</w:t>
            </w:r>
          </w:p>
        </w:tc>
      </w:tr>
    </w:tbl>
    <w:p w:rsidR="00825A37" w:rsidRPr="00B82BBE" w:rsidRDefault="00825A37">
      <w:pPr>
        <w:rPr>
          <w:sz w:val="28"/>
          <w:szCs w:val="28"/>
        </w:rPr>
      </w:pPr>
    </w:p>
    <w:p w:rsidR="00825A37" w:rsidRPr="00B82BBE" w:rsidRDefault="00825A37">
      <w:pPr>
        <w:rPr>
          <w:sz w:val="28"/>
          <w:szCs w:val="28"/>
        </w:rPr>
      </w:pPr>
    </w:p>
    <w:p w:rsidR="00925F8B" w:rsidRPr="00F772C1" w:rsidRDefault="004C022E" w:rsidP="00F772C1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F772C1">
        <w:rPr>
          <w:rFonts w:ascii="Times New Roman" w:hAnsi="Times New Roman"/>
          <w:b/>
          <w:sz w:val="28"/>
          <w:szCs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931FAF" w:rsidRPr="00B82BBE" w:rsidRDefault="00925F8B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lastRenderedPageBreak/>
        <w:t xml:space="preserve"> </w:t>
      </w:r>
      <w:r w:rsidR="004C022E" w:rsidRPr="00B82BBE">
        <w:rPr>
          <w:sz w:val="28"/>
          <w:szCs w:val="28"/>
        </w:rPr>
        <w:t xml:space="preserve">В </w:t>
      </w:r>
      <w:r w:rsidRPr="00B82BBE">
        <w:rPr>
          <w:sz w:val="28"/>
          <w:szCs w:val="28"/>
        </w:rPr>
        <w:t>Верховском</w:t>
      </w:r>
      <w:r w:rsidR="004C022E" w:rsidRPr="00B82BBE">
        <w:rPr>
          <w:sz w:val="28"/>
          <w:szCs w:val="28"/>
        </w:rPr>
        <w:t xml:space="preserve"> районе реализуется комплекс мероприятий, направленных на формирование ЗОЖ, борьбу с неинфекционными заболеваниями и факторами риска их развития. </w:t>
      </w:r>
    </w:p>
    <w:p w:rsidR="00931FAF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>Вопросы формирования ЗОЖ рассматриваются на заседаниях межведомственных комиссий района – антинаркотической комиссии, межведомственной комиссии по профилактике правонарушений, комиссии по делам несов</w:t>
      </w:r>
      <w:r w:rsidR="00931FAF" w:rsidRPr="00B82BBE">
        <w:rPr>
          <w:sz w:val="28"/>
          <w:szCs w:val="28"/>
        </w:rPr>
        <w:t>ершеннолетних и защите их прав.</w:t>
      </w:r>
    </w:p>
    <w:p w:rsidR="00931FAF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>Ежегод</w:t>
      </w:r>
      <w:r w:rsidR="00641726">
        <w:rPr>
          <w:sz w:val="28"/>
          <w:szCs w:val="28"/>
        </w:rPr>
        <w:t>но в районе проводятся более 4</w:t>
      </w:r>
      <w:r w:rsidR="00931FAF" w:rsidRPr="00B82BBE">
        <w:rPr>
          <w:sz w:val="28"/>
          <w:szCs w:val="28"/>
        </w:rPr>
        <w:t>0</w:t>
      </w:r>
      <w:r w:rsidRPr="00B82BBE">
        <w:rPr>
          <w:sz w:val="28"/>
          <w:szCs w:val="28"/>
        </w:rPr>
        <w:t xml:space="preserve"> пропагандистских мероприятий (акции, «круглые столы», тематические дискотеки, открытые уроки</w:t>
      </w:r>
      <w:r w:rsidR="00931FAF" w:rsidRPr="00B82BBE">
        <w:rPr>
          <w:sz w:val="28"/>
          <w:szCs w:val="28"/>
        </w:rPr>
        <w:t>, выставки и т.д.) с участием более 300</w:t>
      </w:r>
      <w:r w:rsidRPr="00B82BBE">
        <w:rPr>
          <w:sz w:val="28"/>
          <w:szCs w:val="28"/>
        </w:rPr>
        <w:t xml:space="preserve"> человек различных социальных и возрастных групп. </w:t>
      </w:r>
    </w:p>
    <w:p w:rsidR="00931FAF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 </w:t>
      </w:r>
    </w:p>
    <w:p w:rsidR="00931FAF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>В последние пять лет при проведении массовых мероприятий начато использование флэш-мобов, тренингов, акций с участием волонтеров. Во всех образовательных учреждениях (СОШ) созданы «Уголки здоровья» для школьников и родителей с наглядной информацией, посвященной формированию здорового образа жизни. Ведется активная информационная кампания в сотрудничестве с районной газетой «</w:t>
      </w:r>
      <w:r w:rsidR="00931FAF" w:rsidRPr="00B82BBE">
        <w:rPr>
          <w:sz w:val="28"/>
          <w:szCs w:val="28"/>
        </w:rPr>
        <w:t>Наше время</w:t>
      </w:r>
      <w:r w:rsidRPr="00B82BBE">
        <w:rPr>
          <w:sz w:val="28"/>
          <w:szCs w:val="28"/>
        </w:rPr>
        <w:t xml:space="preserve">», а также посредством </w:t>
      </w:r>
      <w:proofErr w:type="gramStart"/>
      <w:r w:rsidRPr="00B82BBE">
        <w:rPr>
          <w:sz w:val="28"/>
          <w:szCs w:val="28"/>
        </w:rPr>
        <w:t>интернет-технологий</w:t>
      </w:r>
      <w:proofErr w:type="gramEnd"/>
      <w:r w:rsidRPr="00B82BBE">
        <w:rPr>
          <w:sz w:val="28"/>
          <w:szCs w:val="28"/>
        </w:rPr>
        <w:t xml:space="preserve">. </w:t>
      </w:r>
      <w:r w:rsidR="00931FAF" w:rsidRPr="00B82BBE">
        <w:rPr>
          <w:sz w:val="28"/>
          <w:szCs w:val="28"/>
        </w:rPr>
        <w:t xml:space="preserve">    </w:t>
      </w:r>
    </w:p>
    <w:p w:rsidR="00931FAF" w:rsidRPr="00B82BBE" w:rsidRDefault="00641726" w:rsidP="00931FA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FAF" w:rsidRPr="00B82BBE">
        <w:rPr>
          <w:sz w:val="28"/>
          <w:szCs w:val="28"/>
        </w:rPr>
        <w:t>БУЗ ОО «Верховская ЦРБ» совместно с ОМВД России по Верховскому району проводят</w:t>
      </w:r>
      <w:r w:rsidR="004C022E" w:rsidRPr="00B82BBE">
        <w:rPr>
          <w:sz w:val="28"/>
          <w:szCs w:val="28"/>
        </w:rPr>
        <w:t xml:space="preserve"> мероприятия первичной профилактики пьянства и алкоголизма, в том числе среди учащихся старших классов общеобразовательных школ. Ежегодно проводятся диспансеризация и медицинские осмотры населения в порядке, установленном Министерством здравоохранения Российской Федерации</w:t>
      </w:r>
      <w:r w:rsidR="00931FAF" w:rsidRPr="00B82BBE">
        <w:rPr>
          <w:sz w:val="28"/>
          <w:szCs w:val="28"/>
        </w:rPr>
        <w:t>.</w:t>
      </w:r>
      <w:r w:rsidR="004C022E" w:rsidRPr="00B82BBE">
        <w:rPr>
          <w:sz w:val="28"/>
          <w:szCs w:val="28"/>
        </w:rPr>
        <w:t xml:space="preserve"> </w:t>
      </w:r>
      <w:r w:rsidR="00931FAF" w:rsidRPr="00B82BBE">
        <w:rPr>
          <w:rFonts w:eastAsia="Times New Roman"/>
          <w:sz w:val="28"/>
          <w:szCs w:val="28"/>
        </w:rPr>
        <w:t xml:space="preserve">В 2019 году количество взрослого населения, прошедшего диспансеризацию и профилактические медицинские осмотры: </w:t>
      </w:r>
    </w:p>
    <w:p w:rsidR="00931FAF" w:rsidRPr="00B82BBE" w:rsidRDefault="00931FAF" w:rsidP="00931FAF">
      <w:pPr>
        <w:jc w:val="both"/>
        <w:rPr>
          <w:rFonts w:eastAsia="Times New Roman"/>
          <w:sz w:val="28"/>
          <w:szCs w:val="28"/>
        </w:rPr>
      </w:pPr>
      <w:r w:rsidRPr="00931FAF">
        <w:rPr>
          <w:rFonts w:eastAsia="Times New Roman"/>
          <w:sz w:val="28"/>
          <w:szCs w:val="28"/>
        </w:rPr>
        <w:t>Диспансеризация -2349 (100%)</w:t>
      </w:r>
      <w:r w:rsidRPr="00B82BBE">
        <w:rPr>
          <w:rFonts w:eastAsia="Times New Roman"/>
          <w:sz w:val="28"/>
          <w:szCs w:val="28"/>
        </w:rPr>
        <w:t>;</w:t>
      </w:r>
    </w:p>
    <w:p w:rsidR="00931FAF" w:rsidRPr="00931FAF" w:rsidRDefault="00931FAF" w:rsidP="00931FAF">
      <w:pPr>
        <w:jc w:val="both"/>
        <w:rPr>
          <w:rFonts w:eastAsia="Times New Roman"/>
          <w:sz w:val="28"/>
          <w:szCs w:val="28"/>
        </w:rPr>
      </w:pPr>
      <w:r w:rsidRPr="00931FAF">
        <w:rPr>
          <w:rFonts w:eastAsia="Times New Roman"/>
          <w:sz w:val="28"/>
          <w:szCs w:val="28"/>
        </w:rPr>
        <w:t>ПМО -3110 (100%)</w:t>
      </w:r>
      <w:r w:rsidRPr="00B82BBE">
        <w:rPr>
          <w:rFonts w:eastAsia="Times New Roman"/>
          <w:sz w:val="28"/>
          <w:szCs w:val="28"/>
        </w:rPr>
        <w:t>.</w:t>
      </w:r>
    </w:p>
    <w:p w:rsidR="00931FAF" w:rsidRPr="00931FAF" w:rsidRDefault="00931FAF" w:rsidP="00931FAF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В 2020 году запланировано</w:t>
      </w:r>
      <w:r w:rsidRPr="00931FAF">
        <w:rPr>
          <w:rFonts w:eastAsia="Times New Roman"/>
          <w:sz w:val="28"/>
          <w:szCs w:val="28"/>
        </w:rPr>
        <w:t>: 5030 человек</w:t>
      </w:r>
      <w:r w:rsidRPr="00B82BBE">
        <w:rPr>
          <w:rFonts w:eastAsia="Times New Roman"/>
          <w:sz w:val="28"/>
          <w:szCs w:val="28"/>
        </w:rPr>
        <w:t>.</w:t>
      </w:r>
    </w:p>
    <w:p w:rsidR="00931FAF" w:rsidRPr="00931FAF" w:rsidRDefault="00931FAF" w:rsidP="00931FAF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931FAF">
        <w:rPr>
          <w:rFonts w:eastAsia="Times New Roman"/>
          <w:sz w:val="28"/>
          <w:szCs w:val="28"/>
        </w:rPr>
        <w:t>ДД -3500 человек, прошли 1118 (33,7%)</w:t>
      </w:r>
      <w:r w:rsidRPr="00B82BBE">
        <w:rPr>
          <w:rFonts w:eastAsia="Times New Roman"/>
          <w:sz w:val="28"/>
          <w:szCs w:val="28"/>
        </w:rPr>
        <w:t>;</w:t>
      </w:r>
    </w:p>
    <w:p w:rsidR="00931FAF" w:rsidRPr="00931FAF" w:rsidRDefault="00931FAF" w:rsidP="00931FAF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931FAF">
        <w:rPr>
          <w:rFonts w:eastAsia="Times New Roman"/>
          <w:sz w:val="28"/>
          <w:szCs w:val="28"/>
        </w:rPr>
        <w:t>ПМО  -1530 человек, прошли -689 (45%)</w:t>
      </w:r>
      <w:r w:rsidRPr="00B82BBE">
        <w:rPr>
          <w:rFonts w:eastAsia="Times New Roman"/>
          <w:sz w:val="28"/>
          <w:szCs w:val="28"/>
        </w:rPr>
        <w:t>.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>Инфраструктура учреждений, осуществляющих мероприятия по медицинской профилактике. Количество государственных учреждений здравоохранения (ЦРБ) – 1 (в их составе враче</w:t>
      </w:r>
      <w:r w:rsidR="001F2884" w:rsidRPr="00B82BBE">
        <w:rPr>
          <w:sz w:val="28"/>
          <w:szCs w:val="28"/>
        </w:rPr>
        <w:t xml:space="preserve">бных амбулаторий – 1, </w:t>
      </w:r>
      <w:proofErr w:type="spellStart"/>
      <w:r w:rsidR="001F2884" w:rsidRPr="00B82BBE">
        <w:rPr>
          <w:sz w:val="28"/>
          <w:szCs w:val="28"/>
        </w:rPr>
        <w:t>ФАПов</w:t>
      </w:r>
      <w:proofErr w:type="spellEnd"/>
      <w:r w:rsidR="001F2884" w:rsidRPr="00B82BBE">
        <w:rPr>
          <w:sz w:val="28"/>
          <w:szCs w:val="28"/>
        </w:rPr>
        <w:t xml:space="preserve"> – 18</w:t>
      </w:r>
      <w:r w:rsidRPr="00B82BBE">
        <w:rPr>
          <w:sz w:val="28"/>
          <w:szCs w:val="28"/>
        </w:rPr>
        <w:t>).</w:t>
      </w:r>
      <w:r w:rsidR="001F2884" w:rsidRPr="00B82BBE">
        <w:rPr>
          <w:sz w:val="28"/>
          <w:szCs w:val="28"/>
        </w:rPr>
        <w:t xml:space="preserve"> </w:t>
      </w:r>
      <w:proofErr w:type="spellStart"/>
      <w:r w:rsidR="001F2884" w:rsidRPr="00B82BBE">
        <w:rPr>
          <w:sz w:val="28"/>
          <w:szCs w:val="28"/>
        </w:rPr>
        <w:t>ФАПы</w:t>
      </w:r>
      <w:proofErr w:type="spellEnd"/>
      <w:r w:rsidR="001F2884" w:rsidRPr="00B82BBE">
        <w:rPr>
          <w:sz w:val="28"/>
          <w:szCs w:val="28"/>
        </w:rPr>
        <w:t xml:space="preserve"> </w:t>
      </w:r>
      <w:proofErr w:type="spellStart"/>
      <w:r w:rsidR="001F2884" w:rsidRPr="00B82BBE">
        <w:rPr>
          <w:sz w:val="28"/>
          <w:szCs w:val="28"/>
        </w:rPr>
        <w:t>пролицензированы</w:t>
      </w:r>
      <w:proofErr w:type="spellEnd"/>
      <w:r w:rsidR="001F2884" w:rsidRPr="00B82BBE">
        <w:rPr>
          <w:sz w:val="28"/>
          <w:szCs w:val="28"/>
        </w:rPr>
        <w:t xml:space="preserve"> на осуществление медицинской и фармацевтической деятельности, при этом лицензия  бессрочна. </w:t>
      </w:r>
      <w:r w:rsidRPr="00B82BBE">
        <w:rPr>
          <w:sz w:val="28"/>
          <w:szCs w:val="28"/>
        </w:rPr>
        <w:t xml:space="preserve"> 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Анализ кадровой обеспеченности службы медицинской профилактики. </w:t>
      </w:r>
      <w:r w:rsidR="001F2884" w:rsidRPr="00B82BBE">
        <w:rPr>
          <w:sz w:val="28"/>
          <w:szCs w:val="28"/>
        </w:rPr>
        <w:t>В с</w:t>
      </w:r>
      <w:r w:rsidRPr="00B82BBE">
        <w:rPr>
          <w:sz w:val="28"/>
          <w:szCs w:val="28"/>
        </w:rPr>
        <w:t xml:space="preserve">труктуре ЦРБ организован кабинет медицинской профилактики для взрослых. В штате работает одна медицинская сестра, прошедшая </w:t>
      </w:r>
      <w:proofErr w:type="gramStart"/>
      <w:r w:rsidRPr="00B82BBE">
        <w:rPr>
          <w:sz w:val="28"/>
          <w:szCs w:val="28"/>
        </w:rPr>
        <w:t>обучение</w:t>
      </w:r>
      <w:proofErr w:type="gramEnd"/>
      <w:r w:rsidRPr="00B82BBE">
        <w:rPr>
          <w:sz w:val="28"/>
          <w:szCs w:val="28"/>
        </w:rPr>
        <w:t xml:space="preserve">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жизни. </w:t>
      </w:r>
    </w:p>
    <w:p w:rsidR="001F2884" w:rsidRPr="00B82BBE" w:rsidRDefault="004C022E" w:rsidP="001F2884">
      <w:pPr>
        <w:rPr>
          <w:rFonts w:eastAsia="Times New Roman"/>
          <w:sz w:val="28"/>
          <w:szCs w:val="28"/>
        </w:rPr>
      </w:pPr>
      <w:r w:rsidRPr="00B82BBE">
        <w:rPr>
          <w:sz w:val="28"/>
          <w:szCs w:val="28"/>
        </w:rPr>
        <w:t xml:space="preserve"> Выводы. </w:t>
      </w:r>
      <w:r w:rsidR="001F2884" w:rsidRPr="00B82BBE">
        <w:rPr>
          <w:rFonts w:eastAsia="Times New Roman"/>
          <w:sz w:val="28"/>
          <w:szCs w:val="28"/>
        </w:rPr>
        <w:t>В Верховском районе смертность от основных  причин:</w:t>
      </w:r>
    </w:p>
    <w:p w:rsidR="001F2884" w:rsidRPr="001F2884" w:rsidRDefault="001F2884" w:rsidP="001F2884">
      <w:pPr>
        <w:rPr>
          <w:rFonts w:eastAsia="Times New Roman"/>
          <w:sz w:val="28"/>
          <w:szCs w:val="28"/>
          <w:u w:val="single"/>
        </w:rPr>
      </w:pPr>
      <w:r w:rsidRPr="001F2884">
        <w:rPr>
          <w:rFonts w:eastAsia="Times New Roman"/>
          <w:sz w:val="28"/>
          <w:szCs w:val="28"/>
          <w:u w:val="single"/>
        </w:rPr>
        <w:t xml:space="preserve"> В 2018 году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 xml:space="preserve">1 место </w:t>
      </w:r>
      <w:proofErr w:type="gramStart"/>
      <w:r w:rsidRPr="001F2884">
        <w:rPr>
          <w:rFonts w:eastAsia="Times New Roman"/>
          <w:sz w:val="28"/>
          <w:szCs w:val="28"/>
        </w:rPr>
        <w:t>–б</w:t>
      </w:r>
      <w:proofErr w:type="gramEnd"/>
      <w:r w:rsidRPr="001F2884">
        <w:rPr>
          <w:rFonts w:eastAsia="Times New Roman"/>
          <w:sz w:val="28"/>
          <w:szCs w:val="28"/>
        </w:rPr>
        <w:t>олезни сердечно-сосудистой  системы  (50,1%)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lastRenderedPageBreak/>
        <w:t xml:space="preserve">2-место </w:t>
      </w:r>
      <w:proofErr w:type="gramStart"/>
      <w:r w:rsidRPr="001F2884">
        <w:rPr>
          <w:rFonts w:eastAsia="Times New Roman"/>
          <w:sz w:val="28"/>
          <w:szCs w:val="28"/>
        </w:rPr>
        <w:t>–п</w:t>
      </w:r>
      <w:proofErr w:type="gramEnd"/>
      <w:r w:rsidRPr="001F2884">
        <w:rPr>
          <w:rFonts w:eastAsia="Times New Roman"/>
          <w:sz w:val="28"/>
          <w:szCs w:val="28"/>
        </w:rPr>
        <w:t>рочие (27,4%)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>3-место – онкологические заболевания (12,7%)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 xml:space="preserve">4 место </w:t>
      </w:r>
      <w:proofErr w:type="gramStart"/>
      <w:r w:rsidRPr="001F2884">
        <w:rPr>
          <w:rFonts w:eastAsia="Times New Roman"/>
          <w:sz w:val="28"/>
          <w:szCs w:val="28"/>
        </w:rPr>
        <w:t>–б</w:t>
      </w:r>
      <w:proofErr w:type="gramEnd"/>
      <w:r w:rsidRPr="001F2884">
        <w:rPr>
          <w:rFonts w:eastAsia="Times New Roman"/>
          <w:sz w:val="28"/>
          <w:szCs w:val="28"/>
        </w:rPr>
        <w:t>олезни органов дыхания (3,9%)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>5-место несчастные случаи отравления, травмы (3,25%)</w:t>
      </w:r>
    </w:p>
    <w:p w:rsidR="001F2884" w:rsidRPr="001F2884" w:rsidRDefault="001F2884" w:rsidP="001F2884">
      <w:pPr>
        <w:rPr>
          <w:rFonts w:eastAsia="Times New Roman"/>
          <w:sz w:val="28"/>
          <w:szCs w:val="28"/>
          <w:u w:val="single"/>
        </w:rPr>
      </w:pPr>
      <w:r w:rsidRPr="001F2884">
        <w:rPr>
          <w:rFonts w:eastAsia="Times New Roman"/>
          <w:sz w:val="28"/>
          <w:szCs w:val="28"/>
          <w:u w:val="single"/>
        </w:rPr>
        <w:t xml:space="preserve">  В 2019 году: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 xml:space="preserve">1-место </w:t>
      </w:r>
      <w:proofErr w:type="gramStart"/>
      <w:r w:rsidRPr="001F2884">
        <w:rPr>
          <w:rFonts w:eastAsia="Times New Roman"/>
          <w:sz w:val="28"/>
          <w:szCs w:val="28"/>
        </w:rPr>
        <w:t>–б</w:t>
      </w:r>
      <w:proofErr w:type="gramEnd"/>
      <w:r w:rsidRPr="001F2884">
        <w:rPr>
          <w:rFonts w:eastAsia="Times New Roman"/>
          <w:sz w:val="28"/>
          <w:szCs w:val="28"/>
        </w:rPr>
        <w:t>олезни системы кровообращения (47,5%)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>2- место -  прочие (25,8%)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 xml:space="preserve">3-место </w:t>
      </w:r>
      <w:r w:rsidR="005F015C" w:rsidRPr="00B82BBE">
        <w:rPr>
          <w:rFonts w:eastAsia="Times New Roman"/>
          <w:sz w:val="28"/>
          <w:szCs w:val="28"/>
        </w:rPr>
        <w:t>–</w:t>
      </w:r>
      <w:r w:rsidRPr="001F2884">
        <w:rPr>
          <w:rFonts w:eastAsia="Times New Roman"/>
          <w:sz w:val="28"/>
          <w:szCs w:val="28"/>
        </w:rPr>
        <w:t xml:space="preserve"> онкологические заболевания (14,2%)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 xml:space="preserve">4 место </w:t>
      </w:r>
      <w:proofErr w:type="gramStart"/>
      <w:r w:rsidRPr="001F2884">
        <w:rPr>
          <w:rFonts w:eastAsia="Times New Roman"/>
          <w:sz w:val="28"/>
          <w:szCs w:val="28"/>
        </w:rPr>
        <w:t>–н</w:t>
      </w:r>
      <w:proofErr w:type="gramEnd"/>
      <w:r w:rsidRPr="001F2884">
        <w:rPr>
          <w:rFonts w:eastAsia="Times New Roman"/>
          <w:sz w:val="28"/>
          <w:szCs w:val="28"/>
        </w:rPr>
        <w:t>есчастные случаи травмы, отравления (5,0%)</w:t>
      </w:r>
    </w:p>
    <w:p w:rsidR="001F2884" w:rsidRPr="001F2884" w:rsidRDefault="001F2884" w:rsidP="001F2884">
      <w:pPr>
        <w:rPr>
          <w:rFonts w:eastAsia="Times New Roman"/>
          <w:sz w:val="28"/>
          <w:szCs w:val="28"/>
        </w:rPr>
      </w:pPr>
      <w:r w:rsidRPr="001F2884">
        <w:rPr>
          <w:rFonts w:eastAsia="Times New Roman"/>
          <w:sz w:val="28"/>
          <w:szCs w:val="28"/>
        </w:rPr>
        <w:t>5 место – болезни органов пищеварения (4,6%)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Сохраняются недостаточная мотивация и ответственность граждан за сохранение собственного здоровья. 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 же ранней диагностике и лечению самих заболеваний. 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 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 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 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 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 </w:t>
      </w:r>
    </w:p>
    <w:p w:rsidR="001F2884" w:rsidRPr="00B82BBE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t xml:space="preserve">Отдельного внимания заслуживают проблемы наркомании и алкоголизма. </w:t>
      </w:r>
      <w:proofErr w:type="gramStart"/>
      <w:r w:rsidRPr="00B82BBE">
        <w:rPr>
          <w:sz w:val="28"/>
          <w:szCs w:val="28"/>
        </w:rPr>
        <w:t xml:space="preserve"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 </w:t>
      </w:r>
      <w:proofErr w:type="gramEnd"/>
    </w:p>
    <w:p w:rsidR="001F2884" w:rsidRDefault="004C022E" w:rsidP="00931FAF">
      <w:pPr>
        <w:ind w:firstLine="284"/>
        <w:jc w:val="both"/>
        <w:rPr>
          <w:sz w:val="28"/>
          <w:szCs w:val="28"/>
        </w:rPr>
      </w:pPr>
      <w:r w:rsidRPr="00B82BBE">
        <w:rPr>
          <w:sz w:val="28"/>
          <w:szCs w:val="28"/>
        </w:rPr>
        <w:lastRenderedPageBreak/>
        <w:t xml:space="preserve">Профилактические мероприятия должны стать ключевыми в борьбе с </w:t>
      </w:r>
      <w:proofErr w:type="gramStart"/>
      <w:r w:rsidRPr="00B82BBE">
        <w:rPr>
          <w:sz w:val="28"/>
          <w:szCs w:val="28"/>
        </w:rPr>
        <w:t>сердечно-сосудистыми</w:t>
      </w:r>
      <w:proofErr w:type="gramEnd"/>
      <w:r w:rsidRPr="00B82BBE">
        <w:rPr>
          <w:sz w:val="28"/>
          <w:szCs w:val="28"/>
        </w:rPr>
        <w:t xml:space="preserve"> и онкологическими заболеваниями, прежде всего среди граждан трудоспособного возраста. Один из важнейших ресурсов – проведение информационных кампаний. </w:t>
      </w:r>
    </w:p>
    <w:p w:rsidR="00F772C1" w:rsidRPr="00B82BBE" w:rsidRDefault="00F772C1" w:rsidP="00931FAF">
      <w:pPr>
        <w:ind w:firstLine="284"/>
        <w:jc w:val="both"/>
        <w:rPr>
          <w:sz w:val="28"/>
          <w:szCs w:val="28"/>
        </w:rPr>
      </w:pPr>
    </w:p>
    <w:p w:rsidR="00B82BBE" w:rsidRPr="00B82BBE" w:rsidRDefault="00B82BBE" w:rsidP="00B82BBE">
      <w:pPr>
        <w:jc w:val="center"/>
        <w:rPr>
          <w:rFonts w:eastAsia="Times New Roman"/>
          <w:b/>
          <w:bCs/>
          <w:sz w:val="28"/>
          <w:szCs w:val="28"/>
        </w:rPr>
      </w:pPr>
      <w:r w:rsidRPr="00B82BBE">
        <w:rPr>
          <w:rFonts w:eastAsia="Times New Roman"/>
          <w:b/>
          <w:bCs/>
          <w:sz w:val="28"/>
          <w:szCs w:val="28"/>
        </w:rPr>
        <w:t>2. Цели, задачи и целевые показатели Программы</w:t>
      </w:r>
    </w:p>
    <w:p w:rsidR="00B82BBE" w:rsidRPr="00F772C1" w:rsidRDefault="00B82BBE" w:rsidP="00F772C1">
      <w:pPr>
        <w:jc w:val="both"/>
        <w:rPr>
          <w:rFonts w:eastAsia="Times New Roman"/>
          <w:sz w:val="18"/>
          <w:szCs w:val="28"/>
        </w:rPr>
      </w:pPr>
    </w:p>
    <w:p w:rsidR="00B82BBE" w:rsidRPr="00B82BBE" w:rsidRDefault="00B82BBE" w:rsidP="00B82BBE">
      <w:pPr>
        <w:ind w:firstLine="708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 xml:space="preserve">Основные цели Программы: </w:t>
      </w:r>
    </w:p>
    <w:p w:rsidR="00B82BBE" w:rsidRPr="00B82BBE" w:rsidRDefault="00B82BBE" w:rsidP="00B82BBE">
      <w:pPr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1. 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</w:t>
      </w:r>
    </w:p>
    <w:p w:rsidR="00B82BBE" w:rsidRPr="00B82BBE" w:rsidRDefault="00B82BBE" w:rsidP="00B82BBE">
      <w:pPr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2. Формирование движения за здоровый образ жизни в трудовых коллективах, учреждениях (организациях)</w:t>
      </w:r>
    </w:p>
    <w:p w:rsidR="00B82BBE" w:rsidRPr="00B82BBE" w:rsidRDefault="00B82BBE" w:rsidP="00B82BB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3.</w:t>
      </w:r>
      <w:r w:rsidRPr="00B82BBE">
        <w:rPr>
          <w:rFonts w:ascii="Arial" w:eastAsia="Times New Roman" w:hAnsi="Arial" w:cs="Arial"/>
          <w:sz w:val="28"/>
          <w:szCs w:val="28"/>
        </w:rPr>
        <w:t xml:space="preserve"> </w:t>
      </w:r>
      <w:r w:rsidRPr="00B82BBE">
        <w:rPr>
          <w:rFonts w:eastAsia="Times New Roman"/>
          <w:sz w:val="28"/>
          <w:szCs w:val="28"/>
        </w:rPr>
        <w:t xml:space="preserve">Ограничение распространения табачных изделий и алкоголя на территории  </w:t>
      </w:r>
      <w:r w:rsidR="00C439F0">
        <w:rPr>
          <w:rFonts w:eastAsia="Times New Roman"/>
          <w:sz w:val="28"/>
          <w:szCs w:val="28"/>
        </w:rPr>
        <w:t>Верховского района.</w:t>
      </w:r>
    </w:p>
    <w:p w:rsidR="00B82BBE" w:rsidRPr="00B82BBE" w:rsidRDefault="00B82BBE" w:rsidP="00B82BBE">
      <w:pPr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4. Меры по развитию массовой физической культуры</w:t>
      </w:r>
      <w:r w:rsidR="00C439F0">
        <w:rPr>
          <w:rFonts w:eastAsia="Times New Roman"/>
          <w:sz w:val="28"/>
          <w:szCs w:val="28"/>
        </w:rPr>
        <w:t>.</w:t>
      </w:r>
    </w:p>
    <w:p w:rsidR="00B82BBE" w:rsidRPr="00B82BBE" w:rsidRDefault="00B82BBE" w:rsidP="00B82BBE">
      <w:pPr>
        <w:rPr>
          <w:rFonts w:eastAsia="Times New Roman"/>
          <w:sz w:val="22"/>
          <w:szCs w:val="22"/>
        </w:rPr>
      </w:pPr>
    </w:p>
    <w:p w:rsidR="00B82BBE" w:rsidRPr="00B82BBE" w:rsidRDefault="00B82BBE" w:rsidP="00B82BBE">
      <w:pPr>
        <w:ind w:firstLine="708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Задачи Программы:</w:t>
      </w:r>
    </w:p>
    <w:p w:rsidR="00B82BBE" w:rsidRPr="00B82BBE" w:rsidRDefault="00B82BBE" w:rsidP="00B82BBE">
      <w:pPr>
        <w:spacing w:line="322" w:lineRule="exact"/>
        <w:ind w:right="81"/>
        <w:jc w:val="both"/>
        <w:rPr>
          <w:rFonts w:eastAsia="Times New Roman"/>
          <w:color w:val="000000"/>
          <w:sz w:val="28"/>
          <w:szCs w:val="28"/>
          <w:lang w:val="ru"/>
        </w:rPr>
      </w:pPr>
      <w:r w:rsidRPr="00B82BBE">
        <w:rPr>
          <w:rFonts w:eastAsia="Times New Roman"/>
          <w:color w:val="000000"/>
          <w:sz w:val="28"/>
          <w:szCs w:val="28"/>
          <w:lang w:val="ru"/>
        </w:rPr>
        <w:t>1. Формирование системы мотивации граждан к ведению здорового образа жизни, включая здоровое питание и отказ от вредных привычек</w:t>
      </w:r>
      <w:r w:rsidR="00C439F0">
        <w:rPr>
          <w:rFonts w:eastAsia="Times New Roman"/>
          <w:color w:val="000000"/>
          <w:sz w:val="28"/>
          <w:szCs w:val="28"/>
          <w:lang w:val="ru"/>
        </w:rPr>
        <w:t>.</w:t>
      </w:r>
    </w:p>
    <w:p w:rsidR="00B82BBE" w:rsidRPr="00B82BBE" w:rsidRDefault="00B82BBE" w:rsidP="00B82BBE">
      <w:pPr>
        <w:spacing w:line="322" w:lineRule="exact"/>
        <w:ind w:right="81"/>
        <w:jc w:val="both"/>
        <w:rPr>
          <w:rFonts w:eastAsia="Times New Roman"/>
          <w:color w:val="000000"/>
          <w:sz w:val="28"/>
          <w:szCs w:val="28"/>
          <w:lang w:val="ru"/>
        </w:rPr>
      </w:pPr>
      <w:r w:rsidRPr="00B82BBE">
        <w:rPr>
          <w:rFonts w:eastAsia="Times New Roman"/>
          <w:color w:val="000000"/>
          <w:sz w:val="28"/>
          <w:szCs w:val="28"/>
          <w:lang w:val="ru"/>
        </w:rPr>
        <w:t>2. Внедрение новой модели центра общественного здоровья</w:t>
      </w:r>
      <w:r w:rsidR="00C439F0">
        <w:rPr>
          <w:rFonts w:eastAsia="Times New Roman"/>
          <w:color w:val="000000"/>
          <w:sz w:val="28"/>
          <w:szCs w:val="28"/>
          <w:lang w:val="ru"/>
        </w:rPr>
        <w:t>.</w:t>
      </w:r>
    </w:p>
    <w:p w:rsidR="00B82BBE" w:rsidRPr="00B82BBE" w:rsidRDefault="00B82BBE" w:rsidP="00B82BBE">
      <w:pPr>
        <w:spacing w:line="322" w:lineRule="exact"/>
        <w:ind w:right="81"/>
        <w:jc w:val="both"/>
        <w:rPr>
          <w:rFonts w:eastAsia="Times New Roman"/>
          <w:color w:val="000000"/>
          <w:sz w:val="28"/>
          <w:szCs w:val="28"/>
          <w:lang w:val="ru"/>
        </w:rPr>
      </w:pPr>
      <w:r w:rsidRPr="00B82BBE">
        <w:rPr>
          <w:rFonts w:eastAsia="Times New Roman"/>
          <w:color w:val="000000"/>
          <w:sz w:val="28"/>
          <w:szCs w:val="28"/>
          <w:lang w:val="ru"/>
        </w:rPr>
        <w:t>3. Внедрение планов общественного здоровья в учреждениях, находящихся на территории муниципального образования</w:t>
      </w:r>
      <w:r w:rsidR="00C439F0">
        <w:rPr>
          <w:rFonts w:eastAsia="Times New Roman"/>
          <w:color w:val="000000"/>
          <w:sz w:val="28"/>
          <w:szCs w:val="28"/>
          <w:lang w:val="ru"/>
        </w:rPr>
        <w:t>.</w:t>
      </w:r>
    </w:p>
    <w:p w:rsidR="00B82BBE" w:rsidRPr="00B82BBE" w:rsidRDefault="00B82BBE" w:rsidP="00B82BBE">
      <w:pPr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4. Вовлечение граждан в мероприятия по укреплению общественного здоровья</w:t>
      </w:r>
    </w:p>
    <w:p w:rsidR="00C439F0" w:rsidRDefault="00C439F0" w:rsidP="00B82BBE">
      <w:pPr>
        <w:ind w:left="100" w:firstLine="609"/>
        <w:jc w:val="both"/>
        <w:rPr>
          <w:rFonts w:eastAsia="Times New Roman"/>
          <w:sz w:val="28"/>
          <w:szCs w:val="28"/>
        </w:rPr>
      </w:pPr>
    </w:p>
    <w:p w:rsidR="00B82BBE" w:rsidRDefault="00B82BBE" w:rsidP="00B82BBE">
      <w:pPr>
        <w:ind w:left="100" w:firstLine="6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Срок реализации Программы 2020 – 2024 годы</w:t>
      </w:r>
    </w:p>
    <w:p w:rsidR="00C439F0" w:rsidRPr="00B82BBE" w:rsidRDefault="00C439F0" w:rsidP="00B82BBE">
      <w:pPr>
        <w:ind w:left="100" w:firstLine="609"/>
        <w:jc w:val="both"/>
        <w:rPr>
          <w:rFonts w:eastAsia="Times New Roman"/>
          <w:sz w:val="28"/>
          <w:szCs w:val="28"/>
        </w:rPr>
      </w:pPr>
    </w:p>
    <w:p w:rsidR="00B82BBE" w:rsidRPr="00B82BBE" w:rsidRDefault="00B82BBE" w:rsidP="00B82BBE">
      <w:pPr>
        <w:ind w:left="100" w:firstLine="6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По результатам реализации Программы ожидается достижение следующих целевых показателей: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-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до  95 % от общего числа населения к 2024 году, в том числе по годам: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2020 – 40%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2021 – 45%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2022 – 60%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2023 – 75%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2024 – 95%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- снижение распространенности потребления табака среди населения муниципального образования до 37% от общей численности взрослого населения муниципального образования к 2024 году, в том числе по годам: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2020 – 41%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2021 – 40%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2022 – 39%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2023 – 38%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2024 – 37%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lastRenderedPageBreak/>
        <w:t>- увеличение доли граждан, систематически занимающихся физической культурой и спортом, в общей численности населения му</w:t>
      </w:r>
      <w:r w:rsidR="00D85166">
        <w:rPr>
          <w:rFonts w:eastAsia="Times New Roman"/>
          <w:sz w:val="28"/>
          <w:szCs w:val="28"/>
        </w:rPr>
        <w:t xml:space="preserve">ниципального образования до 55 </w:t>
      </w:r>
      <w:r w:rsidRPr="00B82BBE">
        <w:rPr>
          <w:rFonts w:eastAsia="Times New Roman"/>
          <w:sz w:val="28"/>
          <w:szCs w:val="28"/>
        </w:rPr>
        <w:t>% к 2024 году, в том числе по годам: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2020 – 43,4%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2021 – 45,5%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2022 – 47,5%</w:t>
      </w:r>
    </w:p>
    <w:p w:rsidR="00B82BBE" w:rsidRPr="00B82BBE" w:rsidRDefault="00B82BBE" w:rsidP="00B82BBE">
      <w:pPr>
        <w:ind w:firstLine="709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2023 – 49,5%</w:t>
      </w:r>
    </w:p>
    <w:p w:rsidR="00B82BBE" w:rsidRPr="00B82BBE" w:rsidRDefault="00C439F0" w:rsidP="00B82BB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2024 – 55 </w:t>
      </w:r>
      <w:r w:rsidR="00B82BBE" w:rsidRPr="00B82BBE">
        <w:rPr>
          <w:rFonts w:eastAsia="Times New Roman"/>
          <w:sz w:val="28"/>
          <w:szCs w:val="28"/>
        </w:rPr>
        <w:t>%</w:t>
      </w:r>
    </w:p>
    <w:p w:rsidR="00B82BBE" w:rsidRPr="00B82BBE" w:rsidRDefault="00B82BBE" w:rsidP="00B82BBE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B82BBE" w:rsidRPr="00B82BBE" w:rsidRDefault="00B82BBE" w:rsidP="00B82BBE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B82BBE">
        <w:rPr>
          <w:rFonts w:eastAsia="Times New Roman"/>
          <w:b/>
          <w:bCs/>
          <w:sz w:val="28"/>
          <w:szCs w:val="28"/>
        </w:rPr>
        <w:t>3. Перечень программных мероприятий</w:t>
      </w:r>
    </w:p>
    <w:p w:rsidR="00B82BBE" w:rsidRPr="00B82BBE" w:rsidRDefault="00B82BBE" w:rsidP="00B82BBE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B82BBE" w:rsidRPr="00B82BBE" w:rsidRDefault="00B82BBE" w:rsidP="00B82BBE">
      <w:pPr>
        <w:ind w:firstLine="540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Перечень программных мероприятий представлен в приложении к настоящей Программе.</w:t>
      </w:r>
    </w:p>
    <w:p w:rsidR="00B82BBE" w:rsidRPr="00B82BBE" w:rsidRDefault="00B82BBE" w:rsidP="00B82BBE">
      <w:pPr>
        <w:ind w:firstLine="540"/>
        <w:jc w:val="both"/>
        <w:rPr>
          <w:rFonts w:eastAsia="Times New Roman"/>
          <w:sz w:val="28"/>
          <w:szCs w:val="28"/>
        </w:rPr>
      </w:pPr>
    </w:p>
    <w:p w:rsidR="00B82BBE" w:rsidRPr="00B82BBE" w:rsidRDefault="00B82BBE" w:rsidP="00B82BBE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B82BBE">
        <w:rPr>
          <w:rFonts w:eastAsia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B82BBE" w:rsidRPr="00B82BBE" w:rsidRDefault="00B82BBE" w:rsidP="00B82BBE">
      <w:pPr>
        <w:ind w:firstLine="540"/>
        <w:jc w:val="both"/>
        <w:rPr>
          <w:rFonts w:eastAsia="Times New Roman"/>
          <w:sz w:val="28"/>
          <w:szCs w:val="28"/>
        </w:rPr>
      </w:pPr>
    </w:p>
    <w:p w:rsidR="00B82BBE" w:rsidRPr="00B82BBE" w:rsidRDefault="00B82BBE" w:rsidP="00B82BBE">
      <w:pPr>
        <w:ind w:firstLine="540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>Общий объем финанси</w:t>
      </w:r>
      <w:r w:rsidR="00D85166">
        <w:rPr>
          <w:rFonts w:eastAsia="Times New Roman"/>
          <w:sz w:val="28"/>
          <w:szCs w:val="28"/>
        </w:rPr>
        <w:t>рования Программы составляет 15 000</w:t>
      </w:r>
      <w:r w:rsidRPr="00B82BBE">
        <w:rPr>
          <w:rFonts w:eastAsia="Times New Roman"/>
          <w:sz w:val="28"/>
          <w:szCs w:val="28"/>
        </w:rPr>
        <w:t xml:space="preserve"> рублей, так как проведение программных мероприятий не требуют денежных затрат.</w:t>
      </w:r>
    </w:p>
    <w:p w:rsidR="00B82BBE" w:rsidRPr="00B82BBE" w:rsidRDefault="00B82BBE" w:rsidP="00B82BBE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B82BBE" w:rsidRPr="00B82BBE" w:rsidRDefault="00B82BBE" w:rsidP="00B82BBE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B82BBE">
        <w:rPr>
          <w:rFonts w:eastAsia="Times New Roman"/>
          <w:b/>
          <w:bCs/>
          <w:sz w:val="28"/>
          <w:szCs w:val="28"/>
        </w:rPr>
        <w:t>5. Механизм реализации Программы</w:t>
      </w:r>
    </w:p>
    <w:p w:rsidR="00B82BBE" w:rsidRPr="00B82BBE" w:rsidRDefault="00B82BBE" w:rsidP="00B82BBE">
      <w:pPr>
        <w:ind w:firstLine="540"/>
        <w:jc w:val="both"/>
        <w:rPr>
          <w:rFonts w:eastAsia="Times New Roman"/>
          <w:sz w:val="28"/>
          <w:szCs w:val="28"/>
        </w:rPr>
      </w:pPr>
    </w:p>
    <w:p w:rsidR="00B82BBE" w:rsidRPr="00B82BBE" w:rsidRDefault="00B82BBE" w:rsidP="00B82BBE">
      <w:pPr>
        <w:ind w:firstLine="540"/>
        <w:jc w:val="both"/>
        <w:rPr>
          <w:rFonts w:eastAsia="Times New Roman"/>
          <w:sz w:val="28"/>
          <w:szCs w:val="28"/>
        </w:rPr>
      </w:pPr>
      <w:r w:rsidRPr="00B82BBE">
        <w:rPr>
          <w:rFonts w:eastAsia="Times New Roman"/>
          <w:sz w:val="28"/>
          <w:szCs w:val="28"/>
        </w:rPr>
        <w:t xml:space="preserve">В целях реализации мероприятий Программы </w:t>
      </w:r>
      <w:r w:rsidR="00C439F0">
        <w:rPr>
          <w:rFonts w:eastAsia="Times New Roman"/>
          <w:sz w:val="28"/>
          <w:szCs w:val="28"/>
        </w:rPr>
        <w:t>разработчик</w:t>
      </w:r>
      <w:r w:rsidRPr="00B82BBE">
        <w:rPr>
          <w:rFonts w:eastAsia="Times New Roman"/>
          <w:sz w:val="28"/>
          <w:szCs w:val="28"/>
        </w:rPr>
        <w:t xml:space="preserve"> осуществляет их мониторинг, корректирует (в случае необходимости) сроки реализации Программы.</w:t>
      </w:r>
    </w:p>
    <w:p w:rsidR="00B82BBE" w:rsidRPr="00B82BBE" w:rsidRDefault="00C439F0" w:rsidP="00B82BBE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</w:t>
      </w:r>
      <w:r w:rsidR="00B82BBE" w:rsidRPr="00B82BBE">
        <w:rPr>
          <w:rFonts w:eastAsia="Times New Roman"/>
          <w:sz w:val="28"/>
          <w:szCs w:val="28"/>
        </w:rPr>
        <w:t xml:space="preserve"> в ходе реализации Программы взаимодействует со структурными подразделениями Администрации </w:t>
      </w:r>
      <w:r>
        <w:rPr>
          <w:rFonts w:eastAsia="Times New Roman"/>
          <w:sz w:val="28"/>
          <w:szCs w:val="28"/>
        </w:rPr>
        <w:t>Верховского</w:t>
      </w:r>
      <w:r w:rsidR="00B82BBE" w:rsidRPr="00B82BBE">
        <w:rPr>
          <w:rFonts w:eastAsia="Times New Roman"/>
          <w:sz w:val="28"/>
          <w:szCs w:val="28"/>
        </w:rPr>
        <w:t>, органами местн</w:t>
      </w:r>
      <w:r>
        <w:rPr>
          <w:rFonts w:eastAsia="Times New Roman"/>
          <w:sz w:val="28"/>
          <w:szCs w:val="28"/>
        </w:rPr>
        <w:t>ого самоуправления Верховского района</w:t>
      </w:r>
      <w:r w:rsidR="00B82BBE" w:rsidRPr="00B82BBE">
        <w:rPr>
          <w:rFonts w:eastAsia="Times New Roman"/>
          <w:sz w:val="28"/>
          <w:szCs w:val="28"/>
        </w:rPr>
        <w:t xml:space="preserve">, с учреждениями </w:t>
      </w:r>
      <w:r>
        <w:rPr>
          <w:rFonts w:eastAsia="Times New Roman"/>
          <w:sz w:val="28"/>
          <w:szCs w:val="28"/>
        </w:rPr>
        <w:t xml:space="preserve">социальных служб </w:t>
      </w:r>
      <w:r w:rsidR="00B82BBE" w:rsidRPr="00B82BBE">
        <w:rPr>
          <w:rFonts w:eastAsia="Times New Roman"/>
          <w:sz w:val="28"/>
          <w:szCs w:val="28"/>
        </w:rPr>
        <w:t>в целях формирования и реализации единой региональной политики в сфере укрепления здоровья населения и формирования здорового образа жизни среди жителей района.</w:t>
      </w:r>
    </w:p>
    <w:p w:rsidR="00B82BBE" w:rsidRPr="00B82BBE" w:rsidRDefault="00B82BBE" w:rsidP="00B82BBE">
      <w:pPr>
        <w:rPr>
          <w:rFonts w:eastAsia="Times New Roman"/>
        </w:rPr>
      </w:pPr>
      <w:r w:rsidRPr="00B82BBE">
        <w:rPr>
          <w:rFonts w:eastAsia="Times New Roman"/>
          <w:sz w:val="28"/>
          <w:szCs w:val="28"/>
        </w:rPr>
        <w:t xml:space="preserve"> </w:t>
      </w:r>
    </w:p>
    <w:p w:rsidR="005F015C" w:rsidRDefault="005F015C" w:rsidP="001F2884">
      <w:pPr>
        <w:ind w:firstLine="284"/>
        <w:jc w:val="both"/>
        <w:sectPr w:rsidR="005F015C" w:rsidSect="00B000A4">
          <w:pgSz w:w="11906" w:h="16838"/>
          <w:pgMar w:top="1134" w:right="707" w:bottom="567" w:left="1276" w:header="709" w:footer="709" w:gutter="0"/>
          <w:cols w:space="708"/>
          <w:docGrid w:linePitch="360"/>
        </w:sectPr>
      </w:pPr>
    </w:p>
    <w:p w:rsidR="005F015C" w:rsidRDefault="005F015C" w:rsidP="005F015C">
      <w:pPr>
        <w:jc w:val="right"/>
      </w:pPr>
      <w:r>
        <w:lastRenderedPageBreak/>
        <w:t xml:space="preserve">Приложение к постановлению </w:t>
      </w:r>
    </w:p>
    <w:p w:rsidR="005F015C" w:rsidRDefault="005F015C" w:rsidP="005F015C">
      <w:pPr>
        <w:jc w:val="right"/>
      </w:pPr>
      <w:r>
        <w:t xml:space="preserve">Верховского района от </w:t>
      </w:r>
      <w:r w:rsidR="00266CA9">
        <w:t xml:space="preserve">19 июня 2020года № </w:t>
      </w:r>
      <w:r w:rsidR="009137C1">
        <w:t>310</w:t>
      </w:r>
      <w:bookmarkStart w:id="0" w:name="_GoBack"/>
      <w:bookmarkEnd w:id="0"/>
    </w:p>
    <w:p w:rsidR="005F015C" w:rsidRDefault="005F015C" w:rsidP="005F015C"/>
    <w:p w:rsidR="005F015C" w:rsidRPr="00F12EB7" w:rsidRDefault="005F015C" w:rsidP="005F015C"/>
    <w:p w:rsidR="005F015C" w:rsidRDefault="005F015C" w:rsidP="005F015C">
      <w:pPr>
        <w:ind w:firstLine="284"/>
        <w:jc w:val="center"/>
      </w:pPr>
      <w:r>
        <w:t xml:space="preserve">План мероприятий по реализации муниципальной программы </w:t>
      </w:r>
    </w:p>
    <w:p w:rsidR="005F015C" w:rsidRDefault="005F015C" w:rsidP="005F015C">
      <w:pPr>
        <w:ind w:firstLine="284"/>
        <w:jc w:val="center"/>
      </w:pPr>
      <w:r>
        <w:t xml:space="preserve">«Укрепление общественного здоровья среди населения </w:t>
      </w:r>
    </w:p>
    <w:p w:rsidR="005F015C" w:rsidRDefault="005F015C" w:rsidP="005F015C">
      <w:pPr>
        <w:ind w:firstLine="284"/>
        <w:jc w:val="center"/>
      </w:pPr>
      <w:r>
        <w:t>Верховского района на 2020-2024 г.»</w:t>
      </w:r>
    </w:p>
    <w:p w:rsidR="005F015C" w:rsidRDefault="005F015C" w:rsidP="005F015C">
      <w:pPr>
        <w:ind w:firstLine="284"/>
        <w:jc w:val="center"/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1984"/>
        <w:gridCol w:w="1134"/>
        <w:gridCol w:w="1134"/>
        <w:gridCol w:w="993"/>
        <w:gridCol w:w="992"/>
        <w:gridCol w:w="850"/>
        <w:gridCol w:w="3119"/>
      </w:tblGrid>
      <w:tr w:rsidR="00B768CC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ind w:left="84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Сроки</w:t>
            </w:r>
          </w:p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реализации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Исполнитель мероприятий</w:t>
            </w:r>
          </w:p>
        </w:tc>
      </w:tr>
      <w:tr w:rsidR="00B768CC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ind w:left="8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B768CC" w:rsidRPr="00C57EE4" w:rsidTr="00C57EE4"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C57EE4">
              <w:rPr>
                <w:rFonts w:eastAsia="Times New Roman"/>
                <w:b/>
                <w:bCs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</w:t>
            </w:r>
          </w:p>
        </w:tc>
      </w:tr>
      <w:tr w:rsidR="00B768CC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B7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 xml:space="preserve">Информирование населения по проблемам, связанным с заболеваниями </w:t>
            </w:r>
            <w:proofErr w:type="gramStart"/>
            <w:r w:rsidRPr="00C57EE4">
              <w:rPr>
                <w:rFonts w:eastAsia="Times New Roman"/>
                <w:sz w:val="22"/>
                <w:szCs w:val="22"/>
              </w:rPr>
              <w:t>сердечно-сосудистой</w:t>
            </w:r>
            <w:proofErr w:type="gramEnd"/>
            <w:r w:rsidRPr="00C57EE4">
              <w:rPr>
                <w:rFonts w:eastAsia="Times New Roman"/>
                <w:sz w:val="22"/>
                <w:szCs w:val="22"/>
              </w:rPr>
              <w:t xml:space="preserve"> системы, болезнями органов дыхания и пищеварения, злокачественными новообразованиями,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C57EE4">
              <w:rPr>
                <w:color w:val="000000"/>
                <w:sz w:val="22"/>
                <w:szCs w:val="22"/>
              </w:rPr>
              <w:t>Специалист по информационно-коммуникационным технологиям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Главный специалист по культуре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Районная газета «Наше время»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БУЗ ОО «Верховская ЦРБ»</w:t>
            </w:r>
          </w:p>
        </w:tc>
      </w:tr>
      <w:tr w:rsidR="00B768CC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B7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8519F8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8519F8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8519F8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C57EE4" w:rsidRPr="00C57EE4" w:rsidRDefault="00C57EE4" w:rsidP="00C57EE4">
            <w:pPr>
              <w:shd w:val="clear" w:color="auto" w:fill="FFFFFF"/>
              <w:rPr>
                <w:sz w:val="22"/>
                <w:szCs w:val="22"/>
              </w:rPr>
            </w:pPr>
            <w:r w:rsidRPr="00C57EE4">
              <w:rPr>
                <w:sz w:val="22"/>
                <w:szCs w:val="22"/>
              </w:rPr>
              <w:t>Главный специалис</w:t>
            </w:r>
            <w:proofErr w:type="gramStart"/>
            <w:r w:rsidRPr="00C57EE4">
              <w:rPr>
                <w:sz w:val="22"/>
                <w:szCs w:val="22"/>
              </w:rPr>
              <w:t>т-</w:t>
            </w:r>
            <w:proofErr w:type="gramEnd"/>
            <w:r w:rsidRPr="00C57EE4">
              <w:rPr>
                <w:sz w:val="22"/>
                <w:szCs w:val="22"/>
              </w:rPr>
              <w:t xml:space="preserve"> ответственный секретарь </w:t>
            </w:r>
            <w:r w:rsidRPr="00C57EE4">
              <w:rPr>
                <w:sz w:val="22"/>
                <w:szCs w:val="22"/>
              </w:rPr>
              <w:lastRenderedPageBreak/>
              <w:t>комиссии по делам несовершеннолетних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C57EE4">
              <w:rPr>
                <w:color w:val="000000"/>
                <w:sz w:val="22"/>
                <w:szCs w:val="22"/>
              </w:rPr>
              <w:t>Специалист по информационно-коммуникационным технологиям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Районная газета «Наше время»</w:t>
            </w: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БУЗ ОО «Верховская ЦРБ»</w:t>
            </w:r>
          </w:p>
        </w:tc>
      </w:tr>
      <w:tr w:rsidR="00B768CC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Организация деятельности межведомственных  комиссий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8519F8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8519F8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8519F8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Default="00B768CC" w:rsidP="00B768CC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организационн</w:t>
            </w:r>
            <w:proofErr w:type="gramStart"/>
            <w:r w:rsidRPr="00C57EE4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C57EE4">
              <w:rPr>
                <w:rFonts w:eastAsia="Times New Roman"/>
                <w:sz w:val="22"/>
                <w:szCs w:val="22"/>
              </w:rPr>
              <w:t xml:space="preserve"> правовой, кадровой работы, делопроизводства и архива администрации Верховского района </w:t>
            </w:r>
          </w:p>
          <w:p w:rsidR="00C57EE4" w:rsidRDefault="00C57EE4" w:rsidP="00B768CC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</w:p>
          <w:p w:rsidR="00C57EE4" w:rsidRPr="00C57EE4" w:rsidRDefault="002A44DE" w:rsidP="00B768CC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Секретари комиссий</w:t>
            </w:r>
          </w:p>
        </w:tc>
      </w:tr>
      <w:tr w:rsidR="00DF5A71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Pr="00C57EE4" w:rsidRDefault="00A37F39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Pr="00C57EE4" w:rsidRDefault="00A37F39" w:rsidP="00B768CC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Изготовление</w:t>
            </w:r>
            <w:r w:rsidR="00DF5A71" w:rsidRPr="00C57EE4">
              <w:rPr>
                <w:rFonts w:eastAsia="Times New Roman"/>
                <w:sz w:val="22"/>
                <w:szCs w:val="22"/>
              </w:rPr>
              <w:t xml:space="preserve"> печатной продукции (плакаты, памятки, листовки, буклеты, </w:t>
            </w:r>
            <w:proofErr w:type="spellStart"/>
            <w:r w:rsidR="00DF5A71" w:rsidRPr="00C57EE4">
              <w:rPr>
                <w:rFonts w:eastAsia="Times New Roman"/>
                <w:sz w:val="22"/>
                <w:szCs w:val="22"/>
              </w:rPr>
              <w:t>флайеры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т.д.</w:t>
            </w:r>
            <w:r w:rsidR="00DF5A71" w:rsidRPr="00C57EE4">
              <w:rPr>
                <w:rFonts w:eastAsia="Times New Roman"/>
                <w:sz w:val="22"/>
                <w:szCs w:val="22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Pr="00C57EE4" w:rsidRDefault="00DF5A71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Pr="00C57EE4" w:rsidRDefault="00A37F39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Default="00A37F39"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Default="00A37F39"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Default="00A37F39"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71" w:rsidRDefault="00A37F39"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C2" w:rsidRDefault="00DF5A71" w:rsidP="004A66C2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  <w:r w:rsidR="004A66C2" w:rsidRPr="00C57EE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A66C2" w:rsidRDefault="004A66C2" w:rsidP="004A66C2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</w:p>
          <w:p w:rsidR="004A66C2" w:rsidRDefault="004A66C2" w:rsidP="004A66C2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организационн</w:t>
            </w:r>
            <w:proofErr w:type="gramStart"/>
            <w:r w:rsidRPr="00C57EE4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C57EE4">
              <w:rPr>
                <w:rFonts w:eastAsia="Times New Roman"/>
                <w:sz w:val="22"/>
                <w:szCs w:val="22"/>
              </w:rPr>
              <w:t xml:space="preserve"> правовой, кадровой работы, делопроизводства и архива администрации Верховского района </w:t>
            </w:r>
          </w:p>
          <w:p w:rsidR="00DF5A71" w:rsidRDefault="00DF5A71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DF5A71" w:rsidRDefault="00DF5A71" w:rsidP="00DF5A7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</w:rPr>
            </w:pPr>
            <w:r w:rsidRPr="008618BF">
              <w:rPr>
                <w:rFonts w:eastAsia="Times New Roman"/>
              </w:rPr>
              <w:t xml:space="preserve">МБУ «Межпоселенческая районная библиотека Верховского района Орловской области»  </w:t>
            </w:r>
          </w:p>
          <w:p w:rsidR="00DF5A71" w:rsidRPr="00C57EE4" w:rsidRDefault="00DF5A71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DF5A71" w:rsidRPr="00C57EE4" w:rsidRDefault="00DF5A71" w:rsidP="00B768C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Главы</w:t>
            </w:r>
            <w:r w:rsidR="002A44DE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2A44DE">
              <w:rPr>
                <w:rFonts w:eastAsia="Times New Roman"/>
                <w:sz w:val="22"/>
                <w:szCs w:val="22"/>
              </w:rPr>
              <w:t>городского</w:t>
            </w:r>
            <w:proofErr w:type="gramEnd"/>
            <w:r w:rsidR="002A44DE">
              <w:rPr>
                <w:rFonts w:eastAsia="Times New Roman"/>
                <w:sz w:val="22"/>
                <w:szCs w:val="22"/>
              </w:rPr>
              <w:t xml:space="preserve"> и</w:t>
            </w:r>
            <w:r>
              <w:rPr>
                <w:rFonts w:eastAsia="Times New Roman"/>
                <w:sz w:val="22"/>
                <w:szCs w:val="22"/>
              </w:rPr>
              <w:t xml:space="preserve"> сельских поселений</w:t>
            </w:r>
          </w:p>
          <w:p w:rsidR="00DF5A71" w:rsidRDefault="00DF5A71" w:rsidP="00C57EE4">
            <w:pPr>
              <w:shd w:val="clear" w:color="auto" w:fill="FFFFFF"/>
            </w:pPr>
          </w:p>
          <w:p w:rsidR="00DF5A71" w:rsidRPr="00C57EE4" w:rsidRDefault="00DF5A71" w:rsidP="00C57EE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20216B">
              <w:t>Главный специалис</w:t>
            </w:r>
            <w:proofErr w:type="gramStart"/>
            <w:r w:rsidRPr="0020216B">
              <w:t>т-</w:t>
            </w:r>
            <w:proofErr w:type="gramEnd"/>
            <w:r w:rsidRPr="0020216B">
              <w:t xml:space="preserve"> ответственный секретарь комиссии по делам несовершеннолетних</w:t>
            </w:r>
          </w:p>
        </w:tc>
      </w:tr>
      <w:tr w:rsidR="00B768CC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3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lastRenderedPageBreak/>
              <w:t>1.</w:t>
            </w:r>
            <w:r w:rsidR="00A37F3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color w:val="000000"/>
                <w:sz w:val="22"/>
                <w:szCs w:val="22"/>
              </w:rPr>
              <w:t>Организация работы волонтеров по вопросам профилактики заболеваний и популяризации здорового образа жизни среди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AC7C3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72006C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72006C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72006C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62" w:rsidRPr="00C57EE4" w:rsidRDefault="00691B62" w:rsidP="00691B62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C57EE4" w:rsidRDefault="00C57EE4" w:rsidP="0072006C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</w:p>
          <w:p w:rsidR="00B768CC" w:rsidRPr="00C57EE4" w:rsidRDefault="00C57EE4" w:rsidP="0072006C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организационн</w:t>
            </w:r>
            <w:proofErr w:type="gramStart"/>
            <w:r w:rsidRPr="00C57EE4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C57EE4">
              <w:rPr>
                <w:rFonts w:eastAsia="Times New Roman"/>
                <w:sz w:val="22"/>
                <w:szCs w:val="22"/>
              </w:rPr>
              <w:t xml:space="preserve"> правовой, кадровой работы, делопроизводства и архива администрации Верховского района</w:t>
            </w:r>
          </w:p>
        </w:tc>
      </w:tr>
      <w:tr w:rsidR="00B768CC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A37F39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ind w:firstLine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Проведение тематических конкурсов по вопросам формирования здорового образа жизни (например, «Территория здоровья», «Территория, свободная от табака»).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 xml:space="preserve">2020-2024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B768CC" w:rsidP="00AC7C3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AC7C37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72006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72006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8CC" w:rsidRPr="00C57EE4" w:rsidRDefault="0020216B" w:rsidP="0072006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62" w:rsidRPr="00C57EE4" w:rsidRDefault="00691B62" w:rsidP="00691B62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B768CC" w:rsidRDefault="00B768CC" w:rsidP="0072006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DF5A71" w:rsidRPr="00C57EE4" w:rsidRDefault="00DF5A71" w:rsidP="00DF5A7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8618BF">
              <w:rPr>
                <w:rFonts w:eastAsia="Times New Roman"/>
              </w:rPr>
              <w:t xml:space="preserve">МБУ «Межпоселенческая районная библиотека Верховского района Орловской области»  </w:t>
            </w:r>
          </w:p>
        </w:tc>
      </w:tr>
      <w:tr w:rsidR="0020216B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A37F39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spacing w:line="274" w:lineRule="exact"/>
              <w:ind w:firstLine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Проведение массовых тематических профилактических акций, в том числе с учетом международных и всемирных дат, утвержденных ВОЗ/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344DC0">
            <w:pPr>
              <w:rPr>
                <w:sz w:val="22"/>
                <w:szCs w:val="22"/>
              </w:rPr>
            </w:pPr>
            <w:r w:rsidRPr="00C57EE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344DC0">
            <w:pPr>
              <w:rPr>
                <w:sz w:val="22"/>
                <w:szCs w:val="22"/>
              </w:rPr>
            </w:pPr>
            <w:r w:rsidRPr="00C57EE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344DC0">
            <w:pPr>
              <w:rPr>
                <w:sz w:val="22"/>
                <w:szCs w:val="22"/>
              </w:rPr>
            </w:pPr>
            <w:r w:rsidRPr="00C57EE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344DC0">
            <w:pPr>
              <w:rPr>
                <w:sz w:val="22"/>
                <w:szCs w:val="22"/>
              </w:rPr>
            </w:pPr>
            <w:r w:rsidRPr="00C57EE4">
              <w:rPr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966B2D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20216B" w:rsidRPr="00C57EE4" w:rsidRDefault="0020216B" w:rsidP="00966B2D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eastAsia="Times New Roman"/>
                <w:sz w:val="22"/>
                <w:szCs w:val="22"/>
              </w:rPr>
            </w:pPr>
          </w:p>
          <w:p w:rsidR="0020216B" w:rsidRDefault="0020216B" w:rsidP="006349A1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Главный специалист по культуре</w:t>
            </w:r>
          </w:p>
          <w:p w:rsidR="00DF5A71" w:rsidRDefault="00DF5A71" w:rsidP="006349A1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:rsidR="00DF5A71" w:rsidRPr="00C57EE4" w:rsidRDefault="00DF5A71" w:rsidP="00DF5A7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8618BF">
              <w:rPr>
                <w:rFonts w:eastAsia="Times New Roman"/>
              </w:rPr>
              <w:t xml:space="preserve">МБУ «Межпоселенческая районная библиотека </w:t>
            </w:r>
            <w:r w:rsidRPr="008618BF">
              <w:rPr>
                <w:rFonts w:eastAsia="Times New Roman"/>
              </w:rPr>
              <w:lastRenderedPageBreak/>
              <w:t xml:space="preserve">Верховского района Орловской области»  </w:t>
            </w:r>
          </w:p>
        </w:tc>
      </w:tr>
      <w:tr w:rsidR="0020216B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A37F39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spacing w:line="274" w:lineRule="exact"/>
              <w:ind w:firstLine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Проведение психологами,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 в организациях стационарного социального обслуживания граждан пожилого возраста и инвалидов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6349A1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20216B" w:rsidRPr="00C57EE4" w:rsidRDefault="0020216B" w:rsidP="006349A1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eastAsia="Times New Roman"/>
                <w:sz w:val="22"/>
                <w:szCs w:val="22"/>
              </w:rPr>
            </w:pPr>
          </w:p>
          <w:p w:rsidR="0020216B" w:rsidRDefault="0020216B" w:rsidP="006349A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 xml:space="preserve">Главный специалист по культуре </w:t>
            </w:r>
          </w:p>
          <w:p w:rsidR="00DF5A71" w:rsidRDefault="00DF5A71" w:rsidP="006349A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</w:pPr>
          </w:p>
          <w:p w:rsidR="00DF5A71" w:rsidRPr="00C57EE4" w:rsidRDefault="00DF5A71" w:rsidP="006349A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20216B">
              <w:t>Главный специалис</w:t>
            </w:r>
            <w:proofErr w:type="gramStart"/>
            <w:r w:rsidRPr="0020216B">
              <w:t>т-</w:t>
            </w:r>
            <w:proofErr w:type="gramEnd"/>
            <w:r w:rsidRPr="0020216B">
              <w:t xml:space="preserve"> ответственный секретарь комиссии по делам несовершеннолетних</w:t>
            </w:r>
          </w:p>
          <w:p w:rsidR="0020216B" w:rsidRPr="00C57EE4" w:rsidRDefault="0020216B" w:rsidP="006349A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</w:p>
          <w:p w:rsidR="0020216B" w:rsidRPr="00C57EE4" w:rsidRDefault="0020216B" w:rsidP="006349A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БУЗ ОО «Верховская ЦРБ»</w:t>
            </w:r>
          </w:p>
        </w:tc>
      </w:tr>
      <w:tr w:rsidR="0020216B" w:rsidRPr="00C57EE4" w:rsidTr="00C57EE4"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ind w:left="111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7EE4">
              <w:rPr>
                <w:rFonts w:eastAsia="Times New Roman"/>
                <w:b/>
                <w:sz w:val="22"/>
                <w:szCs w:val="22"/>
              </w:rPr>
              <w:t xml:space="preserve">II. </w:t>
            </w:r>
            <w:r w:rsidRPr="00C57EE4">
              <w:rPr>
                <w:rFonts w:eastAsia="Times New Roman"/>
                <w:b/>
                <w:bCs/>
                <w:sz w:val="22"/>
                <w:szCs w:val="22"/>
              </w:rPr>
              <w:t xml:space="preserve">Ограничение распространения алкоголя  и табачных изделий на территории </w:t>
            </w:r>
          </w:p>
          <w:p w:rsidR="0020216B" w:rsidRPr="00C57EE4" w:rsidRDefault="0020216B" w:rsidP="00AC7C37">
            <w:pPr>
              <w:autoSpaceDE w:val="0"/>
              <w:autoSpaceDN w:val="0"/>
              <w:adjustRightInd w:val="0"/>
              <w:ind w:left="111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57EE4">
              <w:rPr>
                <w:rFonts w:eastAsia="Times New Roman"/>
                <w:b/>
                <w:bCs/>
                <w:sz w:val="22"/>
                <w:szCs w:val="22"/>
              </w:rPr>
              <w:t>Верховского района</w:t>
            </w:r>
          </w:p>
        </w:tc>
      </w:tr>
      <w:tr w:rsidR="0020216B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 xml:space="preserve"> 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20216B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Верховского района Орловской области,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FF112C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ОМВД России по Верховскому району</w:t>
            </w:r>
          </w:p>
        </w:tc>
      </w:tr>
      <w:tr w:rsidR="0020216B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DF5A71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Организация и проведение комплексных профилактических мероприятий, связанных с  распространением табачных изделий на территории Верховского района Орловской области,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</w:t>
            </w:r>
            <w:r w:rsidR="00DF5A71">
              <w:rPr>
                <w:rFonts w:eastAsia="Times New Roman"/>
                <w:sz w:val="22"/>
                <w:szCs w:val="22"/>
              </w:rPr>
              <w:t>ений культуры, объектов спорта</w:t>
            </w:r>
            <w:r w:rsidRPr="00C57EE4">
              <w:rPr>
                <w:rFonts w:eastAsia="Times New Roman"/>
                <w:sz w:val="22"/>
                <w:szCs w:val="22"/>
              </w:rPr>
              <w:t>, медицинских учреждений и иных объектов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FF112C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ОМВД России по Верховскому району</w:t>
            </w:r>
          </w:p>
          <w:p w:rsidR="0020216B" w:rsidRPr="00C57EE4" w:rsidRDefault="0020216B" w:rsidP="0020216B">
            <w:pPr>
              <w:shd w:val="clear" w:color="auto" w:fill="FFFFFF"/>
              <w:rPr>
                <w:sz w:val="22"/>
                <w:szCs w:val="22"/>
              </w:rPr>
            </w:pPr>
            <w:r w:rsidRPr="00C57EE4">
              <w:rPr>
                <w:sz w:val="22"/>
                <w:szCs w:val="22"/>
              </w:rPr>
              <w:t>Главный специалис</w:t>
            </w:r>
            <w:proofErr w:type="gramStart"/>
            <w:r w:rsidRPr="00C57EE4">
              <w:rPr>
                <w:sz w:val="22"/>
                <w:szCs w:val="22"/>
              </w:rPr>
              <w:t>т-</w:t>
            </w:r>
            <w:proofErr w:type="gramEnd"/>
            <w:r w:rsidRPr="00C57EE4">
              <w:rPr>
                <w:sz w:val="22"/>
                <w:szCs w:val="22"/>
              </w:rPr>
              <w:t xml:space="preserve"> ответственный секретарь комиссии по делам несовершеннолетних</w:t>
            </w:r>
          </w:p>
          <w:p w:rsidR="0020216B" w:rsidRPr="00C57EE4" w:rsidRDefault="0020216B" w:rsidP="00FF112C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20216B" w:rsidRPr="00C57EE4" w:rsidRDefault="0020216B" w:rsidP="0020216B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 xml:space="preserve">Управление образования, молодежной политики, физической культуры и спорта </w:t>
            </w:r>
            <w:r w:rsidRPr="00C57EE4">
              <w:rPr>
                <w:rFonts w:eastAsia="Times New Roman"/>
                <w:sz w:val="22"/>
                <w:szCs w:val="22"/>
              </w:rPr>
              <w:lastRenderedPageBreak/>
              <w:t>администрации Верховского района</w:t>
            </w:r>
          </w:p>
          <w:p w:rsidR="0020216B" w:rsidRDefault="0020216B" w:rsidP="00FF112C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DF5A71" w:rsidRPr="00C57EE4" w:rsidRDefault="00DF5A71" w:rsidP="00DF5A71">
            <w:pPr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 xml:space="preserve">Главный специалист по культуре </w:t>
            </w:r>
          </w:p>
        </w:tc>
      </w:tr>
      <w:tr w:rsidR="0020216B" w:rsidRPr="00C57EE4" w:rsidTr="00C57EE4"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57EE4">
              <w:rPr>
                <w:rFonts w:eastAsia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C57EE4">
              <w:rPr>
                <w:rFonts w:eastAsia="Times New Roman"/>
                <w:b/>
                <w:sz w:val="22"/>
                <w:szCs w:val="22"/>
              </w:rPr>
              <w:t>. Меры по развитию массовой физической культуры</w:t>
            </w:r>
          </w:p>
        </w:tc>
      </w:tr>
      <w:tr w:rsidR="0020216B" w:rsidRPr="00C57EE4" w:rsidTr="00C57E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C57EE4">
              <w:rPr>
                <w:rFonts w:eastAsia="Times New Roman"/>
                <w:sz w:val="22"/>
                <w:szCs w:val="22"/>
              </w:rPr>
              <w:t>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Проведение физкультурно-оздоровитель</w:t>
            </w:r>
            <w:r w:rsidRPr="00C57EE4">
              <w:rPr>
                <w:rFonts w:eastAsia="Times New Roman"/>
                <w:sz w:val="22"/>
                <w:szCs w:val="22"/>
              </w:rPr>
              <w:softHyphen/>
              <w:t>ных и спортивно-массовых мероприятий с широким участием населения различного возраста по месту их жительства, среди работающих, служащих и молодежи (спортивные соревнования, спортивные эстафеты).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AC7C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3E163E" w:rsidP="00AC7C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3E163E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3E163E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3E163E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3E163E" w:rsidP="005F117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B" w:rsidRPr="00C57EE4" w:rsidRDefault="0020216B" w:rsidP="00691B62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  <w:p w:rsidR="0020216B" w:rsidRDefault="0020216B" w:rsidP="009150B3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2A44DE" w:rsidRPr="00C57EE4" w:rsidRDefault="002A44DE" w:rsidP="009150B3">
            <w:pPr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57EE4">
              <w:rPr>
                <w:rFonts w:eastAsia="Times New Roman"/>
                <w:sz w:val="22"/>
                <w:szCs w:val="22"/>
              </w:rPr>
              <w:t>Управление организационн</w:t>
            </w:r>
            <w:proofErr w:type="gramStart"/>
            <w:r w:rsidRPr="00C57EE4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C57EE4">
              <w:rPr>
                <w:rFonts w:eastAsia="Times New Roman"/>
                <w:sz w:val="22"/>
                <w:szCs w:val="22"/>
              </w:rPr>
              <w:t xml:space="preserve"> правовой, кадровой работы, делопроизводства и архива администрации Верховского района</w:t>
            </w:r>
          </w:p>
        </w:tc>
      </w:tr>
    </w:tbl>
    <w:p w:rsidR="005F015C" w:rsidRPr="00F12EB7" w:rsidRDefault="005F015C" w:rsidP="005F015C">
      <w:pPr>
        <w:ind w:firstLine="284"/>
        <w:jc w:val="center"/>
      </w:pPr>
    </w:p>
    <w:sectPr w:rsidR="005F015C" w:rsidRPr="00F12EB7" w:rsidSect="005F015C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07" w:rsidRDefault="00383B07" w:rsidP="00C57EE4">
      <w:r>
        <w:separator/>
      </w:r>
    </w:p>
  </w:endnote>
  <w:endnote w:type="continuationSeparator" w:id="0">
    <w:p w:rsidR="00383B07" w:rsidRDefault="00383B07" w:rsidP="00C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07" w:rsidRDefault="00383B07" w:rsidP="00C57EE4">
      <w:r>
        <w:separator/>
      </w:r>
    </w:p>
  </w:footnote>
  <w:footnote w:type="continuationSeparator" w:id="0">
    <w:p w:rsidR="00383B07" w:rsidRDefault="00383B07" w:rsidP="00C5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2C9"/>
    <w:multiLevelType w:val="hybridMultilevel"/>
    <w:tmpl w:val="108C0968"/>
    <w:lvl w:ilvl="0" w:tplc="005C0264">
      <w:start w:val="1"/>
      <w:numFmt w:val="decimal"/>
      <w:lvlText w:val="%1."/>
      <w:lvlJc w:val="left"/>
      <w:pPr>
        <w:ind w:left="3859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45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19" w:hanging="180"/>
      </w:pPr>
      <w:rPr>
        <w:rFonts w:cs="Times New Roman"/>
      </w:rPr>
    </w:lvl>
  </w:abstractNum>
  <w:abstractNum w:abstractNumId="1">
    <w:nsid w:val="21D53063"/>
    <w:multiLevelType w:val="hybridMultilevel"/>
    <w:tmpl w:val="11D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71F5"/>
    <w:multiLevelType w:val="hybridMultilevel"/>
    <w:tmpl w:val="C8BEAC3A"/>
    <w:lvl w:ilvl="0" w:tplc="AEEAF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920AD9"/>
    <w:multiLevelType w:val="hybridMultilevel"/>
    <w:tmpl w:val="18DC199E"/>
    <w:lvl w:ilvl="0" w:tplc="F89AB29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9C871B4"/>
    <w:multiLevelType w:val="hybridMultilevel"/>
    <w:tmpl w:val="9FA05000"/>
    <w:lvl w:ilvl="0" w:tplc="E88E1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5B"/>
    <w:rsid w:val="0006005E"/>
    <w:rsid w:val="000C09E3"/>
    <w:rsid w:val="000C46BE"/>
    <w:rsid w:val="001139F5"/>
    <w:rsid w:val="0012311F"/>
    <w:rsid w:val="00167015"/>
    <w:rsid w:val="001762D1"/>
    <w:rsid w:val="001B1785"/>
    <w:rsid w:val="001D473A"/>
    <w:rsid w:val="001F2884"/>
    <w:rsid w:val="0020216B"/>
    <w:rsid w:val="00266CA9"/>
    <w:rsid w:val="002947E6"/>
    <w:rsid w:val="002A158F"/>
    <w:rsid w:val="002A44DE"/>
    <w:rsid w:val="002C7A5D"/>
    <w:rsid w:val="00383B07"/>
    <w:rsid w:val="003E163E"/>
    <w:rsid w:val="0045222D"/>
    <w:rsid w:val="0048345D"/>
    <w:rsid w:val="004A66C2"/>
    <w:rsid w:val="004C022E"/>
    <w:rsid w:val="00584D38"/>
    <w:rsid w:val="005F015C"/>
    <w:rsid w:val="00631703"/>
    <w:rsid w:val="006349A1"/>
    <w:rsid w:val="00635608"/>
    <w:rsid w:val="00641726"/>
    <w:rsid w:val="00653B2F"/>
    <w:rsid w:val="00691B62"/>
    <w:rsid w:val="006C415B"/>
    <w:rsid w:val="00712004"/>
    <w:rsid w:val="007C33F5"/>
    <w:rsid w:val="007D0CBB"/>
    <w:rsid w:val="007E6267"/>
    <w:rsid w:val="00825A37"/>
    <w:rsid w:val="008D6491"/>
    <w:rsid w:val="009137C1"/>
    <w:rsid w:val="00925F8B"/>
    <w:rsid w:val="00931FAF"/>
    <w:rsid w:val="00A37F39"/>
    <w:rsid w:val="00A9679F"/>
    <w:rsid w:val="00AC7C37"/>
    <w:rsid w:val="00AF49B0"/>
    <w:rsid w:val="00B000A4"/>
    <w:rsid w:val="00B007D9"/>
    <w:rsid w:val="00B768CC"/>
    <w:rsid w:val="00B77BD3"/>
    <w:rsid w:val="00B82BBE"/>
    <w:rsid w:val="00BB25D2"/>
    <w:rsid w:val="00C439F0"/>
    <w:rsid w:val="00C57EE4"/>
    <w:rsid w:val="00C57F0F"/>
    <w:rsid w:val="00CD15C7"/>
    <w:rsid w:val="00D34B42"/>
    <w:rsid w:val="00D85166"/>
    <w:rsid w:val="00D912C9"/>
    <w:rsid w:val="00DF5A71"/>
    <w:rsid w:val="00F12EB7"/>
    <w:rsid w:val="00F403D8"/>
    <w:rsid w:val="00F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C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C33F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AC7C3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">
    <w:name w:val="Style10"/>
    <w:basedOn w:val="a"/>
    <w:rsid w:val="00AC7C37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</w:rPr>
  </w:style>
  <w:style w:type="paragraph" w:customStyle="1" w:styleId="Style12">
    <w:name w:val="Style12"/>
    <w:basedOn w:val="a"/>
    <w:rsid w:val="00AC7C3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13">
    <w:name w:val="Style13"/>
    <w:basedOn w:val="a"/>
    <w:rsid w:val="00AC7C37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17">
    <w:name w:val="Font Style17"/>
    <w:basedOn w:val="a0"/>
    <w:rsid w:val="00AC7C37"/>
    <w:rPr>
      <w:rFonts w:ascii="Arial" w:hAnsi="Arial" w:cs="Arial"/>
      <w:sz w:val="22"/>
      <w:szCs w:val="22"/>
    </w:rPr>
  </w:style>
  <w:style w:type="character" w:styleId="a7">
    <w:name w:val="Strong"/>
    <w:basedOn w:val="a0"/>
    <w:qFormat/>
    <w:rsid w:val="00AC7C37"/>
    <w:rPr>
      <w:rFonts w:cs="Times New Roman"/>
      <w:b/>
      <w:bCs/>
    </w:rPr>
  </w:style>
  <w:style w:type="paragraph" w:customStyle="1" w:styleId="Style6">
    <w:name w:val="Style6"/>
    <w:basedOn w:val="a"/>
    <w:rsid w:val="00AC7C37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eastAsia="Times New Roman"/>
    </w:rPr>
  </w:style>
  <w:style w:type="paragraph" w:customStyle="1" w:styleId="Style7">
    <w:name w:val="Style7"/>
    <w:basedOn w:val="a"/>
    <w:rsid w:val="00AC7C37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rFonts w:eastAsia="Times New Roman"/>
    </w:rPr>
  </w:style>
  <w:style w:type="paragraph" w:customStyle="1" w:styleId="Style8">
    <w:name w:val="Style8"/>
    <w:basedOn w:val="a"/>
    <w:rsid w:val="00AC7C37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rsid w:val="00AC7C37"/>
    <w:pPr>
      <w:widowControl w:val="0"/>
      <w:autoSpaceDE w:val="0"/>
      <w:autoSpaceDN w:val="0"/>
      <w:adjustRightInd w:val="0"/>
      <w:spacing w:line="276" w:lineRule="exact"/>
      <w:ind w:firstLine="1829"/>
    </w:pPr>
    <w:rPr>
      <w:rFonts w:eastAsia="Times New Roman"/>
    </w:rPr>
  </w:style>
  <w:style w:type="paragraph" w:customStyle="1" w:styleId="Style14">
    <w:name w:val="Style14"/>
    <w:basedOn w:val="a"/>
    <w:rsid w:val="00AC7C37"/>
    <w:pPr>
      <w:widowControl w:val="0"/>
      <w:autoSpaceDE w:val="0"/>
      <w:autoSpaceDN w:val="0"/>
      <w:adjustRightInd w:val="0"/>
      <w:spacing w:line="276" w:lineRule="exact"/>
      <w:ind w:firstLine="581"/>
    </w:pPr>
    <w:rPr>
      <w:rFonts w:eastAsia="Times New Roman"/>
    </w:rPr>
  </w:style>
  <w:style w:type="character" w:customStyle="1" w:styleId="FontStyle16">
    <w:name w:val="Font Style16"/>
    <w:basedOn w:val="a0"/>
    <w:rsid w:val="00AC7C3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7E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EE4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7E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7EE4"/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B25D2"/>
    <w:pPr>
      <w:spacing w:before="100" w:beforeAutospacing="1" w:after="100" w:afterAutospacing="1"/>
    </w:pPr>
    <w:rPr>
      <w:rFonts w:eastAsia="Times New Roman"/>
    </w:rPr>
  </w:style>
  <w:style w:type="character" w:customStyle="1" w:styleId="word-input">
    <w:name w:val="word-input"/>
    <w:basedOn w:val="a0"/>
    <w:rsid w:val="00BB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C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C33F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AC7C3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">
    <w:name w:val="Style10"/>
    <w:basedOn w:val="a"/>
    <w:rsid w:val="00AC7C37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</w:rPr>
  </w:style>
  <w:style w:type="paragraph" w:customStyle="1" w:styleId="Style12">
    <w:name w:val="Style12"/>
    <w:basedOn w:val="a"/>
    <w:rsid w:val="00AC7C3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13">
    <w:name w:val="Style13"/>
    <w:basedOn w:val="a"/>
    <w:rsid w:val="00AC7C37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17">
    <w:name w:val="Font Style17"/>
    <w:basedOn w:val="a0"/>
    <w:rsid w:val="00AC7C37"/>
    <w:rPr>
      <w:rFonts w:ascii="Arial" w:hAnsi="Arial" w:cs="Arial"/>
      <w:sz w:val="22"/>
      <w:szCs w:val="22"/>
    </w:rPr>
  </w:style>
  <w:style w:type="character" w:styleId="a7">
    <w:name w:val="Strong"/>
    <w:basedOn w:val="a0"/>
    <w:qFormat/>
    <w:rsid w:val="00AC7C37"/>
    <w:rPr>
      <w:rFonts w:cs="Times New Roman"/>
      <w:b/>
      <w:bCs/>
    </w:rPr>
  </w:style>
  <w:style w:type="paragraph" w:customStyle="1" w:styleId="Style6">
    <w:name w:val="Style6"/>
    <w:basedOn w:val="a"/>
    <w:rsid w:val="00AC7C37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eastAsia="Times New Roman"/>
    </w:rPr>
  </w:style>
  <w:style w:type="paragraph" w:customStyle="1" w:styleId="Style7">
    <w:name w:val="Style7"/>
    <w:basedOn w:val="a"/>
    <w:rsid w:val="00AC7C37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rFonts w:eastAsia="Times New Roman"/>
    </w:rPr>
  </w:style>
  <w:style w:type="paragraph" w:customStyle="1" w:styleId="Style8">
    <w:name w:val="Style8"/>
    <w:basedOn w:val="a"/>
    <w:rsid w:val="00AC7C37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rsid w:val="00AC7C37"/>
    <w:pPr>
      <w:widowControl w:val="0"/>
      <w:autoSpaceDE w:val="0"/>
      <w:autoSpaceDN w:val="0"/>
      <w:adjustRightInd w:val="0"/>
      <w:spacing w:line="276" w:lineRule="exact"/>
      <w:ind w:firstLine="1829"/>
    </w:pPr>
    <w:rPr>
      <w:rFonts w:eastAsia="Times New Roman"/>
    </w:rPr>
  </w:style>
  <w:style w:type="paragraph" w:customStyle="1" w:styleId="Style14">
    <w:name w:val="Style14"/>
    <w:basedOn w:val="a"/>
    <w:rsid w:val="00AC7C37"/>
    <w:pPr>
      <w:widowControl w:val="0"/>
      <w:autoSpaceDE w:val="0"/>
      <w:autoSpaceDN w:val="0"/>
      <w:adjustRightInd w:val="0"/>
      <w:spacing w:line="276" w:lineRule="exact"/>
      <w:ind w:firstLine="581"/>
    </w:pPr>
    <w:rPr>
      <w:rFonts w:eastAsia="Times New Roman"/>
    </w:rPr>
  </w:style>
  <w:style w:type="character" w:customStyle="1" w:styleId="FontStyle16">
    <w:name w:val="Font Style16"/>
    <w:basedOn w:val="a0"/>
    <w:rsid w:val="00AC7C3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7E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EE4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7E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7EE4"/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B25D2"/>
    <w:pPr>
      <w:spacing w:before="100" w:beforeAutospacing="1" w:after="100" w:afterAutospacing="1"/>
    </w:pPr>
    <w:rPr>
      <w:rFonts w:eastAsia="Times New Roman"/>
    </w:rPr>
  </w:style>
  <w:style w:type="character" w:customStyle="1" w:styleId="word-input">
    <w:name w:val="word-input"/>
    <w:basedOn w:val="a0"/>
    <w:rsid w:val="00BB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5293-2715-4555-828F-09BB8A3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3</cp:revision>
  <cp:lastPrinted>2020-06-15T06:46:00Z</cp:lastPrinted>
  <dcterms:created xsi:type="dcterms:W3CDTF">2020-06-22T07:52:00Z</dcterms:created>
  <dcterms:modified xsi:type="dcterms:W3CDTF">2020-06-22T13:15:00Z</dcterms:modified>
</cp:coreProperties>
</file>