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9E" w:rsidRPr="005D6C9E" w:rsidRDefault="005D6C9E" w:rsidP="005D6C9E">
      <w:pPr>
        <w:tabs>
          <w:tab w:val="left" w:pos="2590"/>
        </w:tabs>
        <w:spacing w:after="0" w:line="240" w:lineRule="auto"/>
        <w:jc w:val="center"/>
        <w:rPr>
          <w:rFonts w:ascii="Arial" w:eastAsia="Times New Roman" w:hAnsi="Arial" w:cs="Times New Roman"/>
          <w:sz w:val="40"/>
          <w:szCs w:val="20"/>
          <w:lang w:eastAsia="ru-RU"/>
        </w:rPr>
      </w:pPr>
      <w:r w:rsidRPr="005D6C9E">
        <w:rPr>
          <w:rFonts w:ascii="Arial" w:eastAsia="Times New Roman" w:hAnsi="Arial" w:cs="Times New Roman"/>
          <w:sz w:val="40"/>
          <w:szCs w:val="20"/>
          <w:lang w:eastAsia="ru-RU"/>
        </w:rPr>
        <w:t>Российская Федерация</w:t>
      </w:r>
    </w:p>
    <w:p w:rsidR="005D6C9E" w:rsidRPr="005D6C9E" w:rsidRDefault="005D6C9E" w:rsidP="005D6C9E">
      <w:pPr>
        <w:tabs>
          <w:tab w:val="left" w:pos="2590"/>
        </w:tabs>
        <w:spacing w:after="0" w:line="360" w:lineRule="auto"/>
        <w:jc w:val="center"/>
        <w:rPr>
          <w:rFonts w:ascii="Arial" w:eastAsia="Times New Roman" w:hAnsi="Arial" w:cs="Times New Roman"/>
          <w:spacing w:val="20"/>
          <w:sz w:val="40"/>
          <w:szCs w:val="20"/>
          <w:lang w:eastAsia="ru-RU"/>
        </w:rPr>
      </w:pPr>
      <w:r w:rsidRPr="005D6C9E">
        <w:rPr>
          <w:rFonts w:ascii="Arial" w:eastAsia="Times New Roman" w:hAnsi="Arial" w:cs="Times New Roman"/>
          <w:spacing w:val="20"/>
          <w:sz w:val="40"/>
          <w:szCs w:val="20"/>
          <w:lang w:eastAsia="ru-RU"/>
        </w:rPr>
        <w:t>Орловская область</w:t>
      </w:r>
    </w:p>
    <w:p w:rsidR="005D6C9E" w:rsidRPr="005D6C9E" w:rsidRDefault="005D6C9E" w:rsidP="005D6C9E">
      <w:pPr>
        <w:tabs>
          <w:tab w:val="left" w:pos="2590"/>
        </w:tabs>
        <w:spacing w:after="0" w:line="360" w:lineRule="auto"/>
        <w:jc w:val="center"/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</w:pPr>
      <w:r w:rsidRPr="005D6C9E"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  <w:t>АДМИНИСТРАЦИЯ ВЕРХОВСКОГО РАЙОНА</w:t>
      </w:r>
    </w:p>
    <w:p w:rsidR="005D6C9E" w:rsidRPr="005D6C9E" w:rsidRDefault="005D6C9E" w:rsidP="005D6C9E">
      <w:pPr>
        <w:tabs>
          <w:tab w:val="left" w:pos="2590"/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D6C9E" w:rsidRPr="005D6C9E" w:rsidRDefault="005D6C9E" w:rsidP="005D6C9E">
      <w:pPr>
        <w:tabs>
          <w:tab w:val="left" w:pos="2590"/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D6C9E" w:rsidRPr="005D6C9E" w:rsidRDefault="005D6C9E" w:rsidP="005D6C9E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2017 года                                                      </w:t>
      </w:r>
      <w:r w:rsidR="0041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645</w:t>
      </w:r>
    </w:p>
    <w:p w:rsidR="005D6C9E" w:rsidRPr="005D6C9E" w:rsidRDefault="005D6C9E" w:rsidP="005D6C9E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п. Верховье</w:t>
      </w:r>
    </w:p>
    <w:p w:rsidR="005D6C9E" w:rsidRPr="005D6C9E" w:rsidRDefault="005D6C9E" w:rsidP="005D6C9E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E" w:rsidRPr="005D6C9E" w:rsidRDefault="005D6C9E" w:rsidP="005D6C9E">
      <w:pPr>
        <w:tabs>
          <w:tab w:val="left" w:pos="851"/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плана работы администрации</w:t>
      </w:r>
    </w:p>
    <w:p w:rsidR="005D6C9E" w:rsidRPr="005D6C9E" w:rsidRDefault="005D6C9E" w:rsidP="005D6C9E">
      <w:pPr>
        <w:tabs>
          <w:tab w:val="left" w:pos="851"/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Верховского района на  </w:t>
      </w:r>
      <w:r w:rsidRPr="005D6C9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квартал 2018 года»</w:t>
      </w:r>
    </w:p>
    <w:p w:rsidR="005D6C9E" w:rsidRPr="005D6C9E" w:rsidRDefault="005D6C9E" w:rsidP="005D6C9E">
      <w:pPr>
        <w:tabs>
          <w:tab w:val="left" w:pos="851"/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6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5D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6C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в</w:t>
      </w:r>
      <w:r w:rsidRPr="005D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целях повышения эффективности деятельности администрации Верховского района Орловской области </w:t>
      </w:r>
      <w:proofErr w:type="gramStart"/>
      <w:r w:rsidRPr="005D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D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ю: </w:t>
      </w:r>
    </w:p>
    <w:p w:rsidR="005D6C9E" w:rsidRPr="005D6C9E" w:rsidRDefault="005D6C9E" w:rsidP="005D6C9E">
      <w:pPr>
        <w:tabs>
          <w:tab w:val="left" w:pos="851"/>
          <w:tab w:val="left" w:pos="2590"/>
        </w:tabs>
        <w:spacing w:after="0"/>
        <w:ind w:left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1.Утвердить план работы администрации Верховского района</w:t>
      </w:r>
    </w:p>
    <w:p w:rsidR="005D6C9E" w:rsidRPr="005D6C9E" w:rsidRDefault="005D6C9E" w:rsidP="005D6C9E">
      <w:pPr>
        <w:tabs>
          <w:tab w:val="left" w:pos="851"/>
          <w:tab w:val="left" w:pos="25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Орловской области на </w:t>
      </w:r>
      <w:r w:rsidRPr="005D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5D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квартал 2018 года согласно приложению.</w:t>
      </w:r>
    </w:p>
    <w:p w:rsidR="005D6C9E" w:rsidRPr="005D6C9E" w:rsidRDefault="005D6C9E" w:rsidP="005D6C9E">
      <w:pPr>
        <w:shd w:val="clear" w:color="auto" w:fill="FFFFFF"/>
        <w:tabs>
          <w:tab w:val="left" w:pos="259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</w:t>
      </w:r>
      <w:r w:rsidRPr="005D6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 и подлежит размещению на официальном сайте Верховского района </w:t>
      </w:r>
      <w:hyperlink r:id="rId5" w:history="1">
        <w:r w:rsidRPr="005D6C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D6C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D6C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adminverhov</w:t>
        </w:r>
        <w:proofErr w:type="spellEnd"/>
        <w:r w:rsidRPr="005D6C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D6C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D6C9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Датой обнародования считать 19 декабря 2017 года.</w:t>
      </w:r>
    </w:p>
    <w:p w:rsidR="005D6C9E" w:rsidRPr="005D6C9E" w:rsidRDefault="005D6C9E" w:rsidP="005D6C9E">
      <w:pPr>
        <w:shd w:val="clear" w:color="auto" w:fill="FFFFFF"/>
        <w:tabs>
          <w:tab w:val="left" w:pos="2590"/>
        </w:tabs>
        <w:spacing w:after="0"/>
        <w:ind w:left="9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Контроль за исполнением настоящего  постановления возложить </w:t>
      </w:r>
      <w:proofErr w:type="gramStart"/>
      <w:r w:rsidRPr="005D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</w:p>
    <w:p w:rsidR="005D6C9E" w:rsidRPr="005D6C9E" w:rsidRDefault="005D6C9E" w:rsidP="005D6C9E">
      <w:pPr>
        <w:shd w:val="clear" w:color="auto" w:fill="FFFFFF"/>
        <w:tabs>
          <w:tab w:val="left" w:pos="2590"/>
        </w:tabs>
        <w:spacing w:after="16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начальника управления  организационн</w:t>
      </w:r>
      <w:proofErr w:type="gramStart"/>
      <w:r w:rsidRPr="005D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5D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правовой, кадровой работы и делопроизводства администрации Верховского района Ягупову Л.В.</w:t>
      </w:r>
    </w:p>
    <w:p w:rsidR="005D6C9E" w:rsidRPr="005D6C9E" w:rsidRDefault="005D6C9E" w:rsidP="005D6C9E">
      <w:pPr>
        <w:tabs>
          <w:tab w:val="left" w:pos="851"/>
          <w:tab w:val="left" w:pos="2590"/>
        </w:tabs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6C9E" w:rsidRPr="005D6C9E" w:rsidRDefault="005D6C9E" w:rsidP="005D6C9E">
      <w:pPr>
        <w:tabs>
          <w:tab w:val="left" w:pos="851"/>
          <w:tab w:val="left" w:pos="2590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Верховского района                               В. А. Гладских</w:t>
      </w:r>
    </w:p>
    <w:p w:rsidR="005D6C9E" w:rsidRPr="005D6C9E" w:rsidRDefault="005D6C9E" w:rsidP="005D6C9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9E" w:rsidRDefault="005D6C9E" w:rsidP="005D6C9E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5D6C9E" w:rsidRPr="005D6C9E" w:rsidRDefault="005D6C9E" w:rsidP="005D6C9E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Приложение                   </w:t>
      </w:r>
    </w:p>
    <w:p w:rsidR="005D6C9E" w:rsidRPr="005D6C9E" w:rsidRDefault="005D6C9E" w:rsidP="005D6C9E">
      <w:pPr>
        <w:tabs>
          <w:tab w:val="left" w:pos="993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к постановлению </w:t>
      </w:r>
    </w:p>
    <w:p w:rsidR="005D6C9E" w:rsidRPr="005D6C9E" w:rsidRDefault="005D6C9E" w:rsidP="005D6C9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r w:rsidR="004171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администрации района № 645</w:t>
      </w:r>
      <w:bookmarkStart w:id="0" w:name="_GoBack"/>
      <w:bookmarkEnd w:id="0"/>
    </w:p>
    <w:p w:rsidR="005D6C9E" w:rsidRPr="005D6C9E" w:rsidRDefault="005D6C9E" w:rsidP="005D6C9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от  19 декабря 2017 г.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ЗАСЕДАНИЯ ПРИ ГЛАВЕ АДМИНИСТРАЦИИ РАЙОНА</w:t>
      </w:r>
    </w:p>
    <w:p w:rsidR="005D6C9E" w:rsidRPr="005D6C9E" w:rsidRDefault="005D6C9E" w:rsidP="005D6C9E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</w:p>
    <w:p w:rsidR="005D6C9E" w:rsidRPr="005D6C9E" w:rsidRDefault="005D6C9E" w:rsidP="005D6C9E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25 января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 Об итогах работы с устными  и письменными обращениями граждан, поступившими в администрацию района в 2017  году.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Информирует: </w:t>
      </w:r>
      <w:r w:rsidRPr="005D6C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Карпухина Н.В.- </w:t>
      </w: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             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отдела по делопроизводству управления    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организационн</w:t>
      </w:r>
      <w:proofErr w:type="gramStart"/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правовой, кадровой работы и 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делопроизводства администрации Верховского 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района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numPr>
          <w:ilvl w:val="0"/>
          <w:numId w:val="1"/>
        </w:numPr>
        <w:tabs>
          <w:tab w:val="left" w:pos="4002"/>
          <w:tab w:val="left" w:pos="55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Об исполнении  </w:t>
      </w:r>
      <w:r w:rsidRPr="005D6C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муниципальной программы Верховского района </w:t>
      </w:r>
    </w:p>
    <w:p w:rsidR="005D6C9E" w:rsidRPr="005D6C9E" w:rsidRDefault="005D6C9E" w:rsidP="005D6C9E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«Молодёжь Верховского района на 2014-2020гг.» в сфере обеспечения молодых семей жильём.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Информирует: </w:t>
      </w:r>
      <w:proofErr w:type="spellStart"/>
      <w:r w:rsidRPr="005D6C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Тюляков</w:t>
      </w:r>
      <w:proofErr w:type="spellEnd"/>
      <w:r w:rsidRPr="005D6C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В.С.- </w:t>
      </w: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отдела молодёжной политики, физической 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культуры и спорта администрации 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Верховского района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5D6C9E" w:rsidRPr="005D6C9E" w:rsidRDefault="005D6C9E" w:rsidP="005D6C9E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22 февраля</w:t>
      </w: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 О плане работы административной комиссии Верховского района на 2018 год.</w:t>
      </w: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      </w:t>
      </w: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Информирует: </w:t>
      </w:r>
      <w:r w:rsidRPr="005D6C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Поляков Ю.А.</w:t>
      </w: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заместитель </w:t>
      </w: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главы администрации Верховского района,   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начальник отдела сельского хозяйства,                    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председатель комиссии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6C9E" w:rsidRPr="005D6C9E" w:rsidRDefault="005D6C9E" w:rsidP="005D6C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2. Об обеспечении готовым жильем дете</w:t>
      </w:r>
      <w:proofErr w:type="gramStart"/>
      <w:r w:rsidRPr="005D6C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й-</w:t>
      </w:r>
      <w:proofErr w:type="gramEnd"/>
      <w:r w:rsidRPr="005D6C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сирот и детей, оставшихся без попечения родителей.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</w:t>
      </w: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Информирует: </w:t>
      </w:r>
      <w:r w:rsidRPr="005D6C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Бирюкова Г. И</w:t>
      </w: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.- начальник 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Управления образования, </w:t>
      </w:r>
      <w:proofErr w:type="gramStart"/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молодежной</w:t>
      </w:r>
      <w:proofErr w:type="gramEnd"/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политики, физической культуры и спорта                       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администрации Верховского района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марта</w:t>
      </w: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5D6C9E" w:rsidRPr="005D6C9E" w:rsidRDefault="005D6C9E" w:rsidP="005D6C9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1.Об обеспечении сельхозпредприятий района материально техническими ресурсами и готовности к проведению комплекса весенн</w:t>
      </w:r>
      <w:proofErr w:type="gramStart"/>
      <w:r w:rsidRPr="005D6C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е-</w:t>
      </w:r>
      <w:proofErr w:type="gramEnd"/>
      <w:r w:rsidRPr="005D6C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полевых работ.</w:t>
      </w: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Информирует: </w:t>
      </w:r>
      <w:r w:rsidRPr="005D6C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Поляков Ю.А.</w:t>
      </w: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заместитель </w:t>
      </w: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главы администрации Верховского района,   </w:t>
      </w: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начальник отдела сельского хозяйства</w:t>
      </w: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567"/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2.О подготовке к экологическому двухмесячнику на территории</w:t>
      </w:r>
    </w:p>
    <w:p w:rsidR="005D6C9E" w:rsidRPr="005D6C9E" w:rsidRDefault="005D6C9E" w:rsidP="005D6C9E">
      <w:pPr>
        <w:tabs>
          <w:tab w:val="left" w:pos="567"/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Верховского района. </w:t>
      </w:r>
    </w:p>
    <w:p w:rsidR="005D6C9E" w:rsidRPr="005D6C9E" w:rsidRDefault="005D6C9E" w:rsidP="005D6C9E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3828"/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Информирует: </w:t>
      </w:r>
      <w:r w:rsidRPr="005D6C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Щукин Ю.Н.- </w:t>
      </w: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</w:t>
      </w:r>
    </w:p>
    <w:p w:rsidR="005D6C9E" w:rsidRPr="005D6C9E" w:rsidRDefault="005D6C9E" w:rsidP="005D6C9E">
      <w:pPr>
        <w:tabs>
          <w:tab w:val="left" w:pos="3828"/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специалист (эколог) отдела сельского  хозяйства   </w:t>
      </w:r>
    </w:p>
    <w:p w:rsidR="005D6C9E" w:rsidRPr="005D6C9E" w:rsidRDefault="005D6C9E" w:rsidP="005D6C9E">
      <w:pPr>
        <w:tabs>
          <w:tab w:val="left" w:pos="3828"/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администрации Верховского района</w:t>
      </w:r>
    </w:p>
    <w:p w:rsidR="005D6C9E" w:rsidRPr="005D6C9E" w:rsidRDefault="005D6C9E" w:rsidP="005D6C9E">
      <w:pPr>
        <w:tabs>
          <w:tab w:val="left" w:pos="3828"/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Глава п. Верховье и главы </w:t>
      </w:r>
      <w:proofErr w:type="gramStart"/>
      <w:r w:rsidRPr="005D6C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сельских</w:t>
      </w:r>
      <w:proofErr w:type="gramEnd"/>
      <w:r w:rsidRPr="005D6C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</w:p>
    <w:p w:rsidR="005D6C9E" w:rsidRPr="005D6C9E" w:rsidRDefault="005D6C9E" w:rsidP="005D6C9E">
      <w:pPr>
        <w:tabs>
          <w:tab w:val="left" w:pos="3828"/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поселений (по списку)</w:t>
      </w:r>
    </w:p>
    <w:p w:rsidR="005D6C9E" w:rsidRPr="005D6C9E" w:rsidRDefault="005D6C9E" w:rsidP="005D6C9E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9E" w:rsidRPr="005D6C9E" w:rsidRDefault="005D6C9E" w:rsidP="005D6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D6C9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ОРГАНИЗАЦИОННО-МАССОВЫЕ МЕРОПРИЯТИЯ</w:t>
      </w:r>
    </w:p>
    <w:p w:rsidR="005D6C9E" w:rsidRPr="005D6C9E" w:rsidRDefault="005D6C9E" w:rsidP="005D6C9E">
      <w:pPr>
        <w:tabs>
          <w:tab w:val="left" w:pos="5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W w:w="10773" w:type="dxa"/>
        <w:tblInd w:w="0" w:type="dxa"/>
        <w:tblLook w:val="01E0"/>
      </w:tblPr>
      <w:tblGrid>
        <w:gridCol w:w="5690"/>
        <w:gridCol w:w="1995"/>
        <w:gridCol w:w="3088"/>
      </w:tblGrid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b/>
                <w:sz w:val="28"/>
                <w:lang w:eastAsia="ru-RU"/>
              </w:rPr>
            </w:pPr>
            <w:r w:rsidRPr="005D6C9E">
              <w:rPr>
                <w:b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b/>
                <w:sz w:val="28"/>
                <w:lang w:eastAsia="ru-RU"/>
              </w:rPr>
            </w:pPr>
            <w:r w:rsidRPr="005D6C9E">
              <w:rPr>
                <w:b/>
                <w:sz w:val="28"/>
                <w:lang w:eastAsia="ru-RU"/>
              </w:rPr>
              <w:t>Дата проведения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b/>
                <w:sz w:val="28"/>
                <w:lang w:eastAsia="ru-RU"/>
              </w:rPr>
            </w:pPr>
            <w:r w:rsidRPr="005D6C9E">
              <w:rPr>
                <w:b/>
                <w:sz w:val="28"/>
                <w:lang w:eastAsia="ru-RU"/>
              </w:rPr>
              <w:t>Ответственные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Совещание при главе администрации (планёрка)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Каждый вторник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Ягупова Л.В.</w:t>
            </w:r>
          </w:p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Карпухина Н. В.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Заседания при главе администрации района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25 января</w:t>
            </w:r>
          </w:p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22 февраля</w:t>
            </w:r>
          </w:p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Ягупова Л.В.</w:t>
            </w:r>
          </w:p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Карпухина Н. В.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gramStart"/>
            <w:r w:rsidRPr="005D6C9E">
              <w:rPr>
                <w:sz w:val="28"/>
                <w:szCs w:val="28"/>
                <w:lang w:eastAsia="ru-RU"/>
              </w:rPr>
              <w:t>Соревнования по волейболу  среди организаций (МБОУ «Верховская средняя общеобразовательная школа № 2»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4 января</w:t>
            </w:r>
          </w:p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09-30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Дидур И.В.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Веселые старты (Спортзал ДЮСШ)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5 января</w:t>
            </w:r>
          </w:p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5D6C9E">
              <w:rPr>
                <w:sz w:val="28"/>
                <w:szCs w:val="28"/>
                <w:lang w:eastAsia="ru-RU"/>
              </w:rPr>
              <w:t>Харыбин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Рождественский турнир по футболу на призы ЗАО «Славянское»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 xml:space="preserve">5-6  января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Зайцев В.В.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«Рождественские посиделки»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6 января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Внуков В.Н.</w:t>
            </w:r>
          </w:p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Спортивный праздник (Спортзал ДЮСШ)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 xml:space="preserve">6 января </w:t>
            </w:r>
          </w:p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Симонов В.П.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Первенство ДЮСШ по армрестлингу (Спортзал ДЮСШ)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 xml:space="preserve">6 января </w:t>
            </w:r>
          </w:p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5D6C9E">
              <w:rPr>
                <w:sz w:val="28"/>
                <w:szCs w:val="28"/>
                <w:lang w:eastAsia="ru-RU"/>
              </w:rPr>
              <w:t>Озманян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«Татьянин день»- концертная программа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Маслов О.А.</w:t>
            </w:r>
          </w:p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5D6C9E">
              <w:rPr>
                <w:sz w:val="28"/>
                <w:szCs w:val="28"/>
                <w:lang w:eastAsia="ru-RU"/>
              </w:rPr>
              <w:t>Россияночка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>»- конкурс талантов художественной самодеятельности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Внуков В.Н.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«В мире современной прессы» выставка просмотр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13 января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5D6C9E">
              <w:rPr>
                <w:sz w:val="28"/>
                <w:szCs w:val="28"/>
                <w:lang w:eastAsia="ru-RU"/>
              </w:rPr>
              <w:t>Павликова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 xml:space="preserve"> О.К.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Из цикла: Дни воинской славы юбилейные выставки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15 января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5D6C9E">
              <w:rPr>
                <w:sz w:val="28"/>
                <w:szCs w:val="28"/>
                <w:lang w:eastAsia="ru-RU"/>
              </w:rPr>
              <w:t>Полухина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«Непокоренный Ленинград»- выставка диалог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5D6C9E">
              <w:rPr>
                <w:sz w:val="28"/>
                <w:szCs w:val="28"/>
                <w:lang w:eastAsia="ru-RU"/>
              </w:rPr>
              <w:t>Полухина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«Мое Верховье»- краеведческий калейдоскоп к 60 пгт. Верховье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5D6C9E">
              <w:rPr>
                <w:sz w:val="28"/>
                <w:szCs w:val="28"/>
                <w:lang w:eastAsia="ru-RU"/>
              </w:rPr>
              <w:t>Величкина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 xml:space="preserve"> Л.Н.</w:t>
            </w:r>
          </w:p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Тарасова Т.В.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«Сотворение судьбы» (90л.П.Проскурина) литературный час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5D6C9E">
              <w:rPr>
                <w:sz w:val="28"/>
                <w:szCs w:val="28"/>
                <w:lang w:eastAsia="ru-RU"/>
              </w:rPr>
              <w:t>Полухина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«За власть Советскую»- историк патриотический час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23 января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5D6C9E">
              <w:rPr>
                <w:sz w:val="28"/>
                <w:szCs w:val="28"/>
                <w:lang w:eastAsia="ru-RU"/>
              </w:rPr>
              <w:t>Величкина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lastRenderedPageBreak/>
              <w:t>«В.Суриков: историческая живопись» к 170 лет(1848-1916)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24 января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5D6C9E">
              <w:rPr>
                <w:sz w:val="28"/>
                <w:szCs w:val="28"/>
                <w:lang w:eastAsia="ru-RU"/>
              </w:rPr>
              <w:t>Должикова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 xml:space="preserve"> Е.И.</w:t>
            </w:r>
          </w:p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Симонов Б.П.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«Сражение века»- выставка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Тарасова Т.В.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5D6C9E">
              <w:rPr>
                <w:sz w:val="28"/>
                <w:szCs w:val="28"/>
                <w:lang w:eastAsia="ru-RU"/>
              </w:rPr>
              <w:t xml:space="preserve">«В очаровании русского пейзажа» (145 </w:t>
            </w:r>
            <w:proofErr w:type="spellStart"/>
            <w:r w:rsidRPr="005D6C9E">
              <w:rPr>
                <w:sz w:val="28"/>
                <w:szCs w:val="28"/>
                <w:lang w:eastAsia="ru-RU"/>
              </w:rPr>
              <w:t>л.М.М.Пришвина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>»</w:t>
            </w:r>
            <w:proofErr w:type="gramEnd"/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4 февраля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Тарасова Т.В.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 xml:space="preserve">Масленица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Агитбригада ДК</w:t>
            </w:r>
          </w:p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День молодого избирателя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Клуб избирателей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 xml:space="preserve">«Для Вас мужчины»- концертная </w:t>
            </w:r>
            <w:proofErr w:type="gramStart"/>
            <w:r w:rsidRPr="005D6C9E">
              <w:rPr>
                <w:sz w:val="28"/>
                <w:szCs w:val="28"/>
                <w:lang w:eastAsia="ru-RU"/>
              </w:rPr>
              <w:t>программа</w:t>
            </w:r>
            <w:proofErr w:type="gramEnd"/>
            <w:r w:rsidRPr="005D6C9E">
              <w:rPr>
                <w:sz w:val="28"/>
                <w:szCs w:val="28"/>
                <w:lang w:eastAsia="ru-RU"/>
              </w:rPr>
              <w:t xml:space="preserve"> посвященная 23 февраля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Калинина Л.П.</w:t>
            </w:r>
          </w:p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Внуков В.Н.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«Ловись рыбка…» соревнования по рыбной ловле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24 февраля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Маслов О.А.</w:t>
            </w:r>
          </w:p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Внуков В.Н.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«Думай! Решай! Участвуй!»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1-17 марта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Стол справок к выборам Президента РФ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 xml:space="preserve">«Для Вас женщины» концертная </w:t>
            </w:r>
            <w:proofErr w:type="gramStart"/>
            <w:r w:rsidRPr="005D6C9E">
              <w:rPr>
                <w:sz w:val="28"/>
                <w:szCs w:val="28"/>
                <w:lang w:eastAsia="ru-RU"/>
              </w:rPr>
              <w:t>программа</w:t>
            </w:r>
            <w:proofErr w:type="gramEnd"/>
            <w:r w:rsidRPr="005D6C9E">
              <w:rPr>
                <w:sz w:val="28"/>
                <w:szCs w:val="28"/>
                <w:lang w:eastAsia="ru-RU"/>
              </w:rPr>
              <w:t xml:space="preserve"> посвященная 8 марта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Калинина Л.П.</w:t>
            </w:r>
          </w:p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Внуков В.Н.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 xml:space="preserve">«Хорошо ли мы знаем И.С.Тургенева?»- круглый стол к 200- </w:t>
            </w:r>
            <w:proofErr w:type="spellStart"/>
            <w:r w:rsidRPr="005D6C9E">
              <w:rPr>
                <w:sz w:val="28"/>
                <w:szCs w:val="28"/>
                <w:lang w:eastAsia="ru-RU"/>
              </w:rPr>
              <w:t>летию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 xml:space="preserve"> со дня рождения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14 марта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5D6C9E">
              <w:rPr>
                <w:sz w:val="28"/>
                <w:szCs w:val="28"/>
                <w:lang w:eastAsia="ru-RU"/>
              </w:rPr>
              <w:t>Величкина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 xml:space="preserve"> Л.Н.</w:t>
            </w:r>
          </w:p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Гребенникова В.В.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Выборы Президента РФ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5D6C9E">
              <w:rPr>
                <w:sz w:val="28"/>
                <w:szCs w:val="28"/>
                <w:lang w:eastAsia="ru-RU"/>
              </w:rPr>
              <w:t>Полухина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Принять участие в районном этапе конкурса «Живое слово»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10 марта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5D6C9E">
              <w:rPr>
                <w:sz w:val="28"/>
                <w:szCs w:val="28"/>
                <w:lang w:eastAsia="ru-RU"/>
              </w:rPr>
              <w:t>Величкина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День работника культур</w:t>
            </w:r>
            <w:proofErr w:type="gramStart"/>
            <w:r w:rsidRPr="005D6C9E">
              <w:rPr>
                <w:sz w:val="28"/>
                <w:szCs w:val="28"/>
                <w:lang w:eastAsia="ru-RU"/>
              </w:rPr>
              <w:t>ы-</w:t>
            </w:r>
            <w:proofErr w:type="gramEnd"/>
            <w:r w:rsidRPr="005D6C9E">
              <w:rPr>
                <w:sz w:val="28"/>
                <w:szCs w:val="28"/>
                <w:lang w:eastAsia="ru-RU"/>
              </w:rPr>
              <w:t xml:space="preserve"> концертная программа 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Маслов О.А.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 xml:space="preserve">Детское театрализованное </w:t>
            </w:r>
            <w:proofErr w:type="gramStart"/>
            <w:r w:rsidRPr="005D6C9E">
              <w:rPr>
                <w:sz w:val="28"/>
                <w:szCs w:val="28"/>
                <w:lang w:eastAsia="ru-RU"/>
              </w:rPr>
              <w:t>представление</w:t>
            </w:r>
            <w:proofErr w:type="gramEnd"/>
            <w:r w:rsidRPr="005D6C9E">
              <w:rPr>
                <w:sz w:val="28"/>
                <w:szCs w:val="28"/>
                <w:lang w:eastAsia="ru-RU"/>
              </w:rPr>
              <w:t xml:space="preserve"> посвященное международному Дню театра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Внуков В.Н.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« М. Горький-это эпоха»- выставка</w:t>
            </w:r>
          </w:p>
          <w:p w:rsidR="005D6C9E" w:rsidRPr="005D6C9E" w:rsidRDefault="005D6C9E" w:rsidP="005D6C9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28 марта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5D6C9E">
              <w:rPr>
                <w:sz w:val="28"/>
                <w:szCs w:val="28"/>
                <w:lang w:eastAsia="ru-RU"/>
              </w:rPr>
              <w:t>Полухина</w:t>
            </w:r>
            <w:proofErr w:type="spellEnd"/>
            <w:r w:rsidRPr="005D6C9E">
              <w:rPr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Учеба глав и специалистов поселений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Ягупова Л.В.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Филкова Н.М.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 xml:space="preserve">Заседание районной административной комиссии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Поляков Ю.А.</w:t>
            </w:r>
          </w:p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Сидорина  С. А.</w:t>
            </w:r>
          </w:p>
        </w:tc>
      </w:tr>
      <w:tr w:rsidR="005D6C9E" w:rsidRPr="005D6C9E" w:rsidTr="005D6C9E"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 xml:space="preserve">Заседание комиссии по делам </w:t>
            </w:r>
            <w:r w:rsidRPr="005D6C9E">
              <w:rPr>
                <w:sz w:val="28"/>
                <w:szCs w:val="28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9E" w:rsidRPr="005D6C9E" w:rsidRDefault="005D6C9E" w:rsidP="005D6C9E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5D6C9E">
              <w:rPr>
                <w:sz w:val="28"/>
                <w:szCs w:val="28"/>
                <w:lang w:eastAsia="ru-RU"/>
              </w:rPr>
              <w:t>Филатова Т. А.</w:t>
            </w:r>
          </w:p>
        </w:tc>
      </w:tr>
    </w:tbl>
    <w:p w:rsidR="005D6C9E" w:rsidRPr="005D6C9E" w:rsidRDefault="005D6C9E" w:rsidP="005D6C9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E" w:rsidRPr="005D6C9E" w:rsidRDefault="005D6C9E" w:rsidP="005D6C9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C9E" w:rsidRPr="005D6C9E" w:rsidRDefault="005D6C9E" w:rsidP="005D6C9E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004" w:rsidRDefault="00712004"/>
    <w:sectPr w:rsidR="00712004" w:rsidSect="005D6C9E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C1A"/>
    <w:multiLevelType w:val="hybridMultilevel"/>
    <w:tmpl w:val="6FAED9F2"/>
    <w:lvl w:ilvl="0" w:tplc="E59EA348">
      <w:start w:val="22"/>
      <w:numFmt w:val="decimal"/>
      <w:lvlText w:val="%1"/>
      <w:lvlJc w:val="left"/>
      <w:pPr>
        <w:ind w:left="3870" w:hanging="360"/>
      </w:pPr>
    </w:lvl>
    <w:lvl w:ilvl="1" w:tplc="04190019">
      <w:start w:val="1"/>
      <w:numFmt w:val="lowerLetter"/>
      <w:lvlText w:val="%2."/>
      <w:lvlJc w:val="left"/>
      <w:pPr>
        <w:ind w:left="4590" w:hanging="360"/>
      </w:pPr>
    </w:lvl>
    <w:lvl w:ilvl="2" w:tplc="0419001B">
      <w:start w:val="1"/>
      <w:numFmt w:val="lowerRoman"/>
      <w:lvlText w:val="%3."/>
      <w:lvlJc w:val="right"/>
      <w:pPr>
        <w:ind w:left="5310" w:hanging="180"/>
      </w:pPr>
    </w:lvl>
    <w:lvl w:ilvl="3" w:tplc="0419000F">
      <w:start w:val="1"/>
      <w:numFmt w:val="decimal"/>
      <w:lvlText w:val="%4."/>
      <w:lvlJc w:val="left"/>
      <w:pPr>
        <w:ind w:left="6030" w:hanging="360"/>
      </w:pPr>
    </w:lvl>
    <w:lvl w:ilvl="4" w:tplc="04190019">
      <w:start w:val="1"/>
      <w:numFmt w:val="lowerLetter"/>
      <w:lvlText w:val="%5."/>
      <w:lvlJc w:val="left"/>
      <w:pPr>
        <w:ind w:left="6750" w:hanging="360"/>
      </w:pPr>
    </w:lvl>
    <w:lvl w:ilvl="5" w:tplc="0419001B">
      <w:start w:val="1"/>
      <w:numFmt w:val="lowerRoman"/>
      <w:lvlText w:val="%6."/>
      <w:lvlJc w:val="right"/>
      <w:pPr>
        <w:ind w:left="7470" w:hanging="180"/>
      </w:pPr>
    </w:lvl>
    <w:lvl w:ilvl="6" w:tplc="0419000F">
      <w:start w:val="1"/>
      <w:numFmt w:val="decimal"/>
      <w:lvlText w:val="%7."/>
      <w:lvlJc w:val="left"/>
      <w:pPr>
        <w:ind w:left="8190" w:hanging="360"/>
      </w:pPr>
    </w:lvl>
    <w:lvl w:ilvl="7" w:tplc="04190019">
      <w:start w:val="1"/>
      <w:numFmt w:val="lowerLetter"/>
      <w:lvlText w:val="%8."/>
      <w:lvlJc w:val="left"/>
      <w:pPr>
        <w:ind w:left="8910" w:hanging="360"/>
      </w:pPr>
    </w:lvl>
    <w:lvl w:ilvl="8" w:tplc="0419001B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2C5F6476"/>
    <w:multiLevelType w:val="hybridMultilevel"/>
    <w:tmpl w:val="F3C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1A28"/>
    <w:rsid w:val="000C09E3"/>
    <w:rsid w:val="001B1785"/>
    <w:rsid w:val="002C7A5D"/>
    <w:rsid w:val="0041713F"/>
    <w:rsid w:val="005D6C9E"/>
    <w:rsid w:val="005F1A28"/>
    <w:rsid w:val="00712004"/>
    <w:rsid w:val="008707C2"/>
    <w:rsid w:val="0097783E"/>
    <w:rsid w:val="00AF49B0"/>
    <w:rsid w:val="00B0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  <w:style w:type="table" w:styleId="a4">
    <w:name w:val="Table Grid"/>
    <w:basedOn w:val="a1"/>
    <w:rsid w:val="005D6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  <w:style w:type="table" w:styleId="a4">
    <w:name w:val="Table Grid"/>
    <w:basedOn w:val="a1"/>
    <w:rsid w:val="005D6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1128</Words>
  <Characters>6436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Fomin</cp:lastModifiedBy>
  <cp:revision>2</cp:revision>
  <dcterms:created xsi:type="dcterms:W3CDTF">2017-12-22T14:23:00Z</dcterms:created>
  <dcterms:modified xsi:type="dcterms:W3CDTF">2017-12-22T14:23:00Z</dcterms:modified>
</cp:coreProperties>
</file>