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F5" w:rsidRPr="005E1AF5" w:rsidRDefault="005E1AF5" w:rsidP="005E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5E1AF5" w:rsidRPr="005E1AF5" w:rsidRDefault="005E1AF5" w:rsidP="005E1AF5">
      <w:pPr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40"/>
          <w:szCs w:val="24"/>
          <w:lang w:eastAsia="ru-RU"/>
        </w:rPr>
      </w:pPr>
      <w:r w:rsidRPr="005E1AF5">
        <w:rPr>
          <w:rFonts w:ascii="NTTimes/Cyrillic" w:eastAsia="Times New Roman" w:hAnsi="NTTimes/Cyrillic" w:cs="Times New Roman"/>
          <w:spacing w:val="20"/>
          <w:sz w:val="40"/>
          <w:szCs w:val="24"/>
          <w:lang w:eastAsia="ru-RU"/>
        </w:rPr>
        <w:t>Российская Федерация</w:t>
      </w:r>
    </w:p>
    <w:p w:rsidR="005E1AF5" w:rsidRPr="005E1AF5" w:rsidRDefault="005E1AF5" w:rsidP="005E1A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40"/>
          <w:szCs w:val="20"/>
          <w:lang w:eastAsia="ru-RU"/>
        </w:rPr>
      </w:pPr>
      <w:r w:rsidRPr="005E1AF5">
        <w:rPr>
          <w:rFonts w:ascii="NTTimes/Cyrillic" w:eastAsia="Times New Roman" w:hAnsi="NTTimes/Cyrillic" w:cs="Times New Roman"/>
          <w:spacing w:val="20"/>
          <w:sz w:val="40"/>
          <w:szCs w:val="20"/>
          <w:lang w:eastAsia="ru-RU"/>
        </w:rPr>
        <w:t>Орловская область</w:t>
      </w:r>
    </w:p>
    <w:p w:rsidR="005E1AF5" w:rsidRPr="005E1AF5" w:rsidRDefault="005E1AF5" w:rsidP="005E1A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16"/>
          <w:szCs w:val="20"/>
          <w:lang w:eastAsia="ru-RU"/>
        </w:rPr>
      </w:pPr>
    </w:p>
    <w:p w:rsidR="005E1AF5" w:rsidRPr="005E1AF5" w:rsidRDefault="005E1AF5" w:rsidP="005E1A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</w:pPr>
      <w:r w:rsidRPr="005E1AF5"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  <w:t>АДМИНИСТРАЦИ</w:t>
      </w:r>
      <w:r w:rsidRPr="005E1AF5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Я</w:t>
      </w:r>
      <w:r w:rsidRPr="005E1AF5"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  <w:t xml:space="preserve"> ВЕРХОВСКОГО РАЙОНА</w:t>
      </w:r>
    </w:p>
    <w:p w:rsidR="005E1AF5" w:rsidRPr="005E1AF5" w:rsidRDefault="005E1AF5" w:rsidP="005E1A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G_Helvetica" w:eastAsia="Times New Roman" w:hAnsi="AG_Helvetica" w:cs="Times New Roman"/>
          <w:sz w:val="24"/>
          <w:szCs w:val="20"/>
          <w:lang w:eastAsia="ru-RU"/>
        </w:rPr>
      </w:pPr>
    </w:p>
    <w:p w:rsidR="005E1AF5" w:rsidRPr="005E1AF5" w:rsidRDefault="005E1AF5" w:rsidP="005E1AF5">
      <w:pPr>
        <w:tabs>
          <w:tab w:val="left" w:pos="708"/>
          <w:tab w:val="center" w:pos="4536"/>
          <w:tab w:val="right" w:pos="9072"/>
        </w:tabs>
        <w:spacing w:after="0" w:line="480" w:lineRule="auto"/>
        <w:jc w:val="center"/>
        <w:rPr>
          <w:rFonts w:ascii="Arial" w:eastAsia="Times New Roman" w:hAnsi="Arial" w:cs="Times New Roman"/>
          <w:sz w:val="36"/>
          <w:szCs w:val="20"/>
          <w:lang w:eastAsia="ru-RU"/>
        </w:rPr>
      </w:pPr>
      <w:r w:rsidRPr="005E1AF5">
        <w:rPr>
          <w:rFonts w:ascii="Arial" w:eastAsia="Times New Roman" w:hAnsi="Arial" w:cs="Times New Roman"/>
          <w:sz w:val="36"/>
          <w:szCs w:val="20"/>
          <w:lang w:eastAsia="ru-RU"/>
        </w:rPr>
        <w:t>РАСПОРЯЖЕНИЕ</w:t>
      </w:r>
    </w:p>
    <w:p w:rsidR="005E1AF5" w:rsidRPr="005E1AF5" w:rsidRDefault="005E1AF5" w:rsidP="005E1AF5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F5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марта 2016 г.                                                                                      № 34-р</w:t>
      </w:r>
    </w:p>
    <w:p w:rsidR="005E1AF5" w:rsidRPr="005E1AF5" w:rsidRDefault="005E1AF5" w:rsidP="005E1AF5">
      <w:pPr>
        <w:tabs>
          <w:tab w:val="left" w:pos="708"/>
          <w:tab w:val="center" w:pos="4536"/>
          <w:tab w:val="right" w:pos="9072"/>
        </w:tabs>
        <w:spacing w:after="0" w:line="360" w:lineRule="auto"/>
        <w:ind w:right="56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1A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п. Верховье</w:t>
      </w:r>
    </w:p>
    <w:p w:rsidR="005E1AF5" w:rsidRPr="005E1AF5" w:rsidRDefault="005E1AF5" w:rsidP="005E1AF5">
      <w:pPr>
        <w:tabs>
          <w:tab w:val="left" w:pos="708"/>
          <w:tab w:val="center" w:pos="4536"/>
          <w:tab w:val="right" w:pos="9072"/>
        </w:tabs>
        <w:spacing w:after="0" w:line="360" w:lineRule="auto"/>
        <w:ind w:right="566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1AF5" w:rsidRPr="005E1AF5" w:rsidRDefault="005E1AF5" w:rsidP="005E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1AF5" w:rsidRPr="005E1AF5" w:rsidRDefault="005E1AF5" w:rsidP="005E1A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E1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организационном комитете </w:t>
      </w:r>
    </w:p>
    <w:p w:rsidR="005E1AF5" w:rsidRPr="005E1AF5" w:rsidRDefault="005E1AF5" w:rsidP="005E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5E1AF5" w:rsidRPr="005E1AF5" w:rsidRDefault="005E1AF5" w:rsidP="005E1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Pr="005E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празднования Дня Победы: </w:t>
      </w:r>
    </w:p>
    <w:p w:rsidR="005E1AF5" w:rsidRPr="005E1AF5" w:rsidRDefault="005E1AF5" w:rsidP="005E1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AF5" w:rsidRPr="005E1AF5" w:rsidRDefault="005E1AF5" w:rsidP="005E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районный организационный комитет по подготовке празднования Дня Победы и утвердить его состав согласно приложению 1.</w:t>
      </w:r>
    </w:p>
    <w:p w:rsidR="005E1AF5" w:rsidRPr="005E1AF5" w:rsidRDefault="005E1AF5" w:rsidP="005E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подготовки и проведения празднования Дня Победы согласно приложению 2.</w:t>
      </w:r>
      <w:r w:rsidRPr="005E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1AF5" w:rsidRPr="005E1AF5" w:rsidRDefault="005E1AF5" w:rsidP="005E1AF5">
      <w:pPr>
        <w:shd w:val="clear" w:color="auto" w:fill="FFFFFF"/>
        <w:spacing w:after="16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</w:t>
      </w:r>
      <w:r w:rsidRPr="005E1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 момента его подписания и подлежит размещению на официальном сайте Верховского района в сети Интернет.</w:t>
      </w:r>
    </w:p>
    <w:p w:rsidR="005E1AF5" w:rsidRPr="005E1AF5" w:rsidRDefault="005E1AF5" w:rsidP="005E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E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E1AF5" w:rsidRPr="005E1AF5" w:rsidRDefault="005E1AF5" w:rsidP="005E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F5" w:rsidRPr="005E1AF5" w:rsidRDefault="005E1AF5" w:rsidP="005E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F5" w:rsidRPr="005E1AF5" w:rsidRDefault="005E1AF5" w:rsidP="005E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                                        В.А.Гладских</w:t>
      </w:r>
    </w:p>
    <w:p w:rsidR="005E1AF5" w:rsidRPr="005E1AF5" w:rsidRDefault="005E1AF5" w:rsidP="005E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F5" w:rsidRPr="005E1AF5" w:rsidRDefault="005E1AF5" w:rsidP="005E1AF5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5E1A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1AF5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lastRenderedPageBreak/>
        <w:t xml:space="preserve">Приложение 1 </w:t>
      </w:r>
    </w:p>
    <w:p w:rsidR="005E1AF5" w:rsidRPr="005E1AF5" w:rsidRDefault="005E1AF5" w:rsidP="005E1AF5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5E1AF5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>к распоряжению главы администрации района</w:t>
      </w:r>
    </w:p>
    <w:p w:rsidR="005E1AF5" w:rsidRPr="005E1AF5" w:rsidRDefault="005E1AF5" w:rsidP="005E1AF5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AF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 марта 2016 г. № 34-р</w:t>
      </w:r>
    </w:p>
    <w:p w:rsidR="005E1AF5" w:rsidRPr="005E1AF5" w:rsidRDefault="005E1AF5" w:rsidP="005E1AF5">
      <w:pPr>
        <w:autoSpaceDE w:val="0"/>
        <w:autoSpaceDN w:val="0"/>
        <w:adjustRightInd w:val="0"/>
        <w:spacing w:after="0" w:line="240" w:lineRule="auto"/>
        <w:ind w:left="5400" w:firstLine="540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5E1AF5" w:rsidRPr="005E1AF5" w:rsidRDefault="005E1AF5" w:rsidP="005E1A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5E1AF5" w:rsidRPr="005E1AF5" w:rsidRDefault="005E1AF5" w:rsidP="005E1A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E1A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О С Т А В</w:t>
      </w:r>
    </w:p>
    <w:p w:rsidR="005E1AF5" w:rsidRPr="005E1AF5" w:rsidRDefault="005E1AF5" w:rsidP="005E1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A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районного организационного комитета </w:t>
      </w:r>
    </w:p>
    <w:p w:rsidR="005E1AF5" w:rsidRPr="005E1AF5" w:rsidRDefault="005E1AF5" w:rsidP="005E1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378"/>
        <w:gridCol w:w="5773"/>
      </w:tblGrid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Гладских</w:t>
            </w:r>
            <w:proofErr w:type="spellEnd"/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 Алексеевич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глава администрации Верховского района, председатель оргкомитета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AF5" w:rsidRPr="005E1AF5" w:rsidTr="005E1AF5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Воробьев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Анатольевич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района,</w:t>
            </w: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заместитель председателя оргкомитета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Сапова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Надежда Михайловна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по организационной работе управления организационно-правовой, кадровой работы и делопроизводства администрации района, секретарь оргкомитета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Поляков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Юрий Алексеевич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района, начальник отдела сельского хозяйства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Ягупова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Лариса Вячеславовна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организационно-правовой, кадровой работы и делопроизводства администрации района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Бирюкова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образования, молодежной политики, физической культуры и спорта администрации района</w:t>
            </w: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Моргунова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Любовь Михайловна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финансового отдела администрации Верховского района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Маслов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Олег Алексеевич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культуры и архивного дела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Замышляева</w:t>
            </w:r>
            <w:proofErr w:type="spellEnd"/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Альбина Альбертовна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Шомникова</w:t>
            </w:r>
            <w:proofErr w:type="spellEnd"/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Людмила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заведующая Филиалом по Верховскому району КУ Орловской области «Областной центр социальной защиты населения» 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Общественной палаты Верховского района Орловской области (по согласованию)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Цыбин</w:t>
            </w:r>
            <w:proofErr w:type="spellEnd"/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Сергей Вячеславович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МБОУ «Верховская средняя общеобразовательная школа № 2», заместитель председателя районного Совета народных депутатов (по согласованию)</w:t>
            </w: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Симонова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Нина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БУ Орловской области «Центр социального обслуживания населения Верховского района» (по согласованию)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Блонская</w:t>
            </w:r>
            <w:proofErr w:type="spellEnd"/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врач БУЗ Орловской области «Верховская ЦРБ» (по согласованию)</w:t>
            </w: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Прасолов 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Валерий Андреевич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редактор районной газеты «Наше время»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Рыженков 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Анатолий Иванович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районного Совета ветеранов войны, труда, вооруженных сил и правоохранительных органов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Орешек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 Альбертович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военного комиссариата Орловской области по Верховскому, Краснозоренскому и Новодеревеньковскому районам (по согласованию)</w:t>
            </w: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Журавлев</w:t>
            </w:r>
          </w:p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 Алексеевич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МО МВД России «Верховский»    (по согласованию)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1AF5" w:rsidRPr="005E1AF5" w:rsidTr="005E1AF5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Главы </w:t>
            </w:r>
            <w:proofErr w:type="gramStart"/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городского</w:t>
            </w:r>
            <w:proofErr w:type="gramEnd"/>
            <w:r w:rsidRPr="005E1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сельских поселений</w:t>
            </w:r>
          </w:p>
          <w:p w:rsidR="005E1AF5" w:rsidRPr="005E1AF5" w:rsidRDefault="005E1AF5" w:rsidP="005E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E1AF5" w:rsidRPr="005E1AF5" w:rsidRDefault="005E1AF5" w:rsidP="005E1AF5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5E1AF5" w:rsidRPr="005E1AF5" w:rsidRDefault="005E1AF5" w:rsidP="005E1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F5" w:rsidRPr="005E1AF5" w:rsidRDefault="005E1AF5" w:rsidP="005E1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531" w:rsidRPr="005E1AF5" w:rsidRDefault="004C5531" w:rsidP="004C553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lastRenderedPageBreak/>
        <w:t>Приложение 2</w:t>
      </w:r>
      <w:r w:rsidRPr="005E1AF5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 xml:space="preserve"> </w:t>
      </w:r>
    </w:p>
    <w:p w:rsidR="004C5531" w:rsidRPr="005E1AF5" w:rsidRDefault="004C5531" w:rsidP="004C553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5E1AF5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>к распоряжению главы администрации района</w:t>
      </w:r>
    </w:p>
    <w:p w:rsidR="004C5531" w:rsidRDefault="004C5531" w:rsidP="004C553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1AF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 марта 2016 г. № 34-р</w:t>
      </w:r>
    </w:p>
    <w:p w:rsidR="004C5531" w:rsidRPr="005E1AF5" w:rsidRDefault="004C5531" w:rsidP="004C553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66"/>
        <w:gridCol w:w="1276"/>
        <w:gridCol w:w="2126"/>
        <w:gridCol w:w="2835"/>
      </w:tblGrid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1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воинских захоронений, в целях приведения в надлежащее состояние</w:t>
            </w:r>
          </w:p>
        </w:tc>
        <w:tc>
          <w:tcPr>
            <w:tcW w:w="1276" w:type="dxa"/>
          </w:tcPr>
          <w:p w:rsidR="004C5531" w:rsidRPr="004C5531" w:rsidRDefault="004C5531" w:rsidP="001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4C5531" w:rsidRPr="004C5531" w:rsidRDefault="004C5531" w:rsidP="001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район</w:t>
            </w:r>
          </w:p>
        </w:tc>
        <w:tc>
          <w:tcPr>
            <w:tcW w:w="2835" w:type="dxa"/>
          </w:tcPr>
          <w:p w:rsidR="004C5531" w:rsidRPr="004C5531" w:rsidRDefault="004C5531" w:rsidP="001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О.А.</w:t>
            </w:r>
          </w:p>
        </w:tc>
      </w:tr>
      <w:tr w:rsidR="00462B6E" w:rsidRPr="004C5531" w:rsidTr="004C5531">
        <w:tc>
          <w:tcPr>
            <w:tcW w:w="567" w:type="dxa"/>
          </w:tcPr>
          <w:p w:rsidR="00462B6E" w:rsidRPr="004C5531" w:rsidRDefault="00462B6E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62B6E" w:rsidRPr="004C5531" w:rsidRDefault="00462B6E" w:rsidP="001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ветеранов Великой Отечественной войны с вручением продукто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наборов</w:t>
            </w:r>
          </w:p>
        </w:tc>
        <w:tc>
          <w:tcPr>
            <w:tcW w:w="1276" w:type="dxa"/>
          </w:tcPr>
          <w:p w:rsidR="00462B6E" w:rsidRPr="004C5531" w:rsidRDefault="00462B6E" w:rsidP="001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6" w:type="dxa"/>
          </w:tcPr>
          <w:p w:rsidR="00462B6E" w:rsidRPr="004C5531" w:rsidRDefault="00462B6E" w:rsidP="001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район</w:t>
            </w:r>
          </w:p>
        </w:tc>
        <w:tc>
          <w:tcPr>
            <w:tcW w:w="2835" w:type="dxa"/>
          </w:tcPr>
          <w:p w:rsidR="00462B6E" w:rsidRPr="004C5531" w:rsidRDefault="00462B6E" w:rsidP="001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</w:t>
            </w:r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городском саду» - танцевальный вечер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 В.Н.</w:t>
            </w:r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мира и весны.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Коньшинский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Р-Бродский СДК</w:t>
            </w: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Л.П.</w:t>
            </w:r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 патриотической книги «Знать и  помнить»: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зав. </w:t>
            </w:r>
            <w:proofErr w:type="gram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Велопробег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Туровское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О.А.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памяти поколений», исторический экскурс о ВОВ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16 -00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Павликова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«Победа в сердце каждого живет»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Величкина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   «Была война»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Верховская детская библиотека</w:t>
            </w: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  <w:proofErr w:type="gram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мая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«Война! Твой страшный след…» Вечер-встреча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Туровская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</w:t>
            </w: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Величкина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Автопробег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Туровка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встреча, митинг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Верховье: построение, проход с барабанщицами к Мемориалу, митинг, концерт на площади ДК, полевая кухня, показательные выступления в </w:t>
            </w: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Красинке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Туровка</w:t>
            </w:r>
            <w:proofErr w:type="spellEnd"/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Верховье</w:t>
            </w: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О.А.</w:t>
            </w:r>
          </w:p>
        </w:tc>
      </w:tr>
      <w:tr w:rsidR="004C5531" w:rsidRPr="004C5531" w:rsidTr="004C5531"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митингах на братских захоронениях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Братские захоронения в сельских поселениях</w:t>
            </w: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Величкина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C5531" w:rsidRPr="004C5531" w:rsidTr="004C5531">
        <w:trPr>
          <w:trHeight w:val="5520"/>
        </w:trPr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proofErr w:type="gram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71-й годовщине Великой Победы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«Славой озарённые года» </w:t>
            </w:r>
            <w:proofErr w:type="gram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раздничный концерт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для старшего поколения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Победы» - народное гулянье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14-00-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16-00-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                            Славы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ДК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танцплощадка ДК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танцплощадка ДК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танцплощадка ДК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  ДК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Е.В.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 В.Н.</w:t>
            </w:r>
          </w:p>
          <w:p w:rsid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Россол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 Е.В.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Е.В.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 В.Н.</w:t>
            </w:r>
          </w:p>
        </w:tc>
      </w:tr>
      <w:tr w:rsidR="004C5531" w:rsidRPr="004C5531" w:rsidTr="004C5531">
        <w:trPr>
          <w:trHeight w:val="429"/>
        </w:trPr>
        <w:tc>
          <w:tcPr>
            <w:tcW w:w="567" w:type="dxa"/>
          </w:tcPr>
          <w:p w:rsidR="004C5531" w:rsidRPr="004C5531" w:rsidRDefault="004C5531" w:rsidP="004C55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71-й годовщине Победы в ВОВ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27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126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proofErr w:type="spellEnd"/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Бродский СДК, сельские клубы</w:t>
            </w:r>
          </w:p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5531" w:rsidRPr="004C5531" w:rsidRDefault="004C5531" w:rsidP="004C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Л.П..</w:t>
            </w:r>
          </w:p>
        </w:tc>
      </w:tr>
    </w:tbl>
    <w:p w:rsidR="00712004" w:rsidRDefault="00712004"/>
    <w:sectPr w:rsidR="00712004" w:rsidSect="005E1A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AG_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33A"/>
    <w:multiLevelType w:val="hybridMultilevel"/>
    <w:tmpl w:val="0E542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DD"/>
    <w:rsid w:val="000C09E3"/>
    <w:rsid w:val="00462B6E"/>
    <w:rsid w:val="004C5531"/>
    <w:rsid w:val="005E1AF5"/>
    <w:rsid w:val="00712004"/>
    <w:rsid w:val="009D2DDD"/>
    <w:rsid w:val="00A40F7C"/>
    <w:rsid w:val="00A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4</cp:revision>
  <cp:lastPrinted>2016-04-06T13:13:00Z</cp:lastPrinted>
  <dcterms:created xsi:type="dcterms:W3CDTF">2016-04-01T12:19:00Z</dcterms:created>
  <dcterms:modified xsi:type="dcterms:W3CDTF">2016-04-06T13:14:00Z</dcterms:modified>
</cp:coreProperties>
</file>