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455D5B" w:rsidRDefault="002C0A1A" w:rsidP="002C0A1A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РОССИЙСКАЯФЕДЕРАЦИЯ</w:t>
      </w:r>
    </w:p>
    <w:p w:rsidR="002C0A1A" w:rsidRPr="00455D5B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ОРЛОВСКАЯОБЛАСТЬ</w:t>
      </w:r>
    </w:p>
    <w:p w:rsidR="002C0A1A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2F68FE" w:rsidRDefault="002C0A1A" w:rsidP="002C0A1A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2C0A1A" w:rsidRDefault="002C0A1A" w:rsidP="002C0A1A">
      <w:pPr>
        <w:pStyle w:val="a3"/>
        <w:jc w:val="center"/>
        <w:rPr>
          <w:rFonts w:ascii="Times New Roman" w:hAnsi="Times New Roman"/>
          <w:b/>
          <w:sz w:val="36"/>
        </w:rPr>
      </w:pPr>
    </w:p>
    <w:p w:rsidR="002C0A1A" w:rsidRPr="00455D5B" w:rsidRDefault="002C0A1A" w:rsidP="002C0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7815D1">
      <w:pPr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047B97">
        <w:rPr>
          <w:sz w:val="28"/>
          <w:szCs w:val="28"/>
        </w:rPr>
        <w:t>15</w:t>
      </w:r>
      <w:r w:rsidRPr="0077789D">
        <w:rPr>
          <w:sz w:val="28"/>
          <w:szCs w:val="28"/>
        </w:rPr>
        <w:t xml:space="preserve">» </w:t>
      </w:r>
      <w:r w:rsidR="00047B97">
        <w:rPr>
          <w:sz w:val="28"/>
          <w:szCs w:val="28"/>
        </w:rPr>
        <w:t>января</w:t>
      </w:r>
      <w:r w:rsidRPr="0077789D">
        <w:rPr>
          <w:sz w:val="28"/>
          <w:szCs w:val="28"/>
        </w:rPr>
        <w:t xml:space="preserve"> 201</w:t>
      </w:r>
      <w:r w:rsidR="00177690">
        <w:rPr>
          <w:sz w:val="28"/>
          <w:szCs w:val="28"/>
        </w:rPr>
        <w:t>6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0A1A" w:rsidRDefault="002C0A1A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</w:t>
      </w:r>
      <w:r w:rsidR="00D973D7">
        <w:rPr>
          <w:sz w:val="28"/>
          <w:szCs w:val="28"/>
        </w:rPr>
        <w:t xml:space="preserve">         </w:t>
      </w:r>
      <w:r w:rsidR="006D769F">
        <w:rPr>
          <w:sz w:val="28"/>
          <w:szCs w:val="28"/>
        </w:rPr>
        <w:t xml:space="preserve">                            № </w:t>
      </w:r>
      <w:r w:rsidR="00047B97">
        <w:rPr>
          <w:sz w:val="28"/>
          <w:szCs w:val="28"/>
        </w:rPr>
        <w:t>08-а</w:t>
      </w: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Pr="003E4314" w:rsidRDefault="006D769F" w:rsidP="007A25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приоритетных направлений инвестиционной деятельности и развития малого и среднего предпринимательства в Верховском районе </w:t>
      </w:r>
    </w:p>
    <w:p w:rsidR="002C0A1A" w:rsidRPr="003E4314" w:rsidRDefault="002C0A1A" w:rsidP="002C0A1A">
      <w:pPr>
        <w:ind w:firstLine="720"/>
        <w:jc w:val="center"/>
        <w:rPr>
          <w:sz w:val="28"/>
          <w:szCs w:val="28"/>
        </w:rPr>
      </w:pPr>
    </w:p>
    <w:p w:rsidR="007815D1" w:rsidRDefault="007815D1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678">
        <w:rPr>
          <w:sz w:val="28"/>
          <w:szCs w:val="28"/>
        </w:rPr>
        <w:t>В целях обеспечения устойчивого развития Верховского района и реализации пл</w:t>
      </w:r>
      <w:r w:rsidR="00EB534F">
        <w:rPr>
          <w:sz w:val="28"/>
          <w:szCs w:val="28"/>
        </w:rPr>
        <w:t>ана мероприятий «Дорожной карты</w:t>
      </w:r>
      <w:r w:rsidR="00372678">
        <w:rPr>
          <w:sz w:val="28"/>
          <w:szCs w:val="28"/>
        </w:rPr>
        <w:t xml:space="preserve"> по активизации предпринимательской и инвестиционной деятельности Верховского района Орловской области</w:t>
      </w:r>
      <w:r w:rsidR="00EB534F">
        <w:rPr>
          <w:sz w:val="28"/>
          <w:szCs w:val="28"/>
        </w:rPr>
        <w:t>»</w:t>
      </w:r>
      <w:r>
        <w:rPr>
          <w:sz w:val="28"/>
          <w:szCs w:val="28"/>
        </w:rPr>
        <w:t xml:space="preserve">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534F" w:rsidRDefault="00EB534F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Считать приоритетными направлениями инвестиционной деятельности и развития малого и среднего предпринимательства в Верховском районе:</w:t>
      </w:r>
    </w:p>
    <w:p w:rsidR="00EB534F" w:rsidRDefault="00EB534F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инвестиционной привлекательности Верховского района;</w:t>
      </w:r>
    </w:p>
    <w:p w:rsidR="00EB534F" w:rsidRDefault="00EB534F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оптимальных условий реализации инвестиционных проектов, обеспечивающих эффективное взаимодействие всех субъектов инвестиционной деятельности;</w:t>
      </w:r>
    </w:p>
    <w:p w:rsidR="00EB534F" w:rsidRDefault="00EB534F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информационной открытости района через раздел «Инвестиции» официального сайта администрации Верховского района и поддержание его в актуализированном состоянии;</w:t>
      </w:r>
    </w:p>
    <w:p w:rsidR="00EB534F" w:rsidRDefault="00EB534F" w:rsidP="007815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развитие малого и среднего бизнеса путем реализации муниципальной программы поддержки и развития малого и среднего предпринимательства.</w:t>
      </w:r>
    </w:p>
    <w:p w:rsidR="00EB534F" w:rsidRDefault="00EB534F" w:rsidP="00EB53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по экономике, предпринимательству, торговле и ЖКХ обеспечить реализацию мероприятий муниципальной программы «Развитие и поддержка малого и среднего предпринимательства в Верховском районе Орловской области на 2016-2018 годы»</w:t>
      </w:r>
      <w:r w:rsidR="00401AAA">
        <w:rPr>
          <w:sz w:val="28"/>
          <w:szCs w:val="28"/>
        </w:rPr>
        <w:t>, утвержденной постановлением администрации Верховского района от 14 декабря 2015 года №605.</w:t>
      </w:r>
    </w:p>
    <w:p w:rsidR="00401AAA" w:rsidRDefault="00401AAA" w:rsidP="00EB53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Структурным подразделениям администрации Верховского района, ответственным за реализацию мероприятий, предусмотренных дорожной картой активизации предпринимательской и инвестиционной деятельности Верховского района Орловской области, обеспечить их выполнение.</w:t>
      </w:r>
    </w:p>
    <w:p w:rsidR="00401AAA" w:rsidRPr="003338DC" w:rsidRDefault="00401AAA" w:rsidP="00EB53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Управлению организационно-правовой, кадровой работы и делопроизводства администрации Верховского района (Л. В. Ягупова) </w:t>
      </w:r>
      <w:r>
        <w:rPr>
          <w:sz w:val="28"/>
          <w:szCs w:val="28"/>
        </w:rPr>
        <w:lastRenderedPageBreak/>
        <w:t xml:space="preserve">разместить настоящее постановление на </w:t>
      </w:r>
      <w:r w:rsidR="003338DC">
        <w:rPr>
          <w:sz w:val="28"/>
          <w:szCs w:val="28"/>
        </w:rPr>
        <w:t xml:space="preserve">официальном сайте </w:t>
      </w:r>
      <w:proofErr w:type="gramStart"/>
      <w:r w:rsidR="003338D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информационно-телек</w:t>
      </w:r>
      <w:r w:rsidR="003338DC">
        <w:rPr>
          <w:sz w:val="28"/>
          <w:szCs w:val="28"/>
        </w:rPr>
        <w:t>оммуникационной сети «Интернет» (</w:t>
      </w:r>
      <w:proofErr w:type="spellStart"/>
      <w:r w:rsidR="003338DC">
        <w:rPr>
          <w:sz w:val="28"/>
          <w:szCs w:val="28"/>
          <w:lang w:val="en-US"/>
        </w:rPr>
        <w:t>adminverhov</w:t>
      </w:r>
      <w:proofErr w:type="spellEnd"/>
      <w:r w:rsidR="003338DC" w:rsidRPr="003338DC">
        <w:rPr>
          <w:sz w:val="28"/>
          <w:szCs w:val="28"/>
        </w:rPr>
        <w:t>.</w:t>
      </w:r>
      <w:proofErr w:type="spellStart"/>
      <w:r w:rsidR="003338DC">
        <w:rPr>
          <w:sz w:val="28"/>
          <w:szCs w:val="28"/>
          <w:lang w:val="en-US"/>
        </w:rPr>
        <w:t>ru</w:t>
      </w:r>
      <w:proofErr w:type="spellEnd"/>
      <w:r w:rsidR="003338DC" w:rsidRPr="003338DC">
        <w:rPr>
          <w:sz w:val="28"/>
          <w:szCs w:val="28"/>
        </w:rPr>
        <w:t>)</w:t>
      </w:r>
      <w:r w:rsidR="003338DC">
        <w:rPr>
          <w:sz w:val="28"/>
          <w:szCs w:val="28"/>
        </w:rPr>
        <w:t>.</w:t>
      </w:r>
    </w:p>
    <w:p w:rsidR="00401AAA" w:rsidRDefault="003338DC" w:rsidP="00401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</w:t>
      </w:r>
      <w:r w:rsidR="00401AAA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Верховского района </w:t>
      </w:r>
      <w:r>
        <w:rPr>
          <w:sz w:val="28"/>
          <w:szCs w:val="28"/>
        </w:rPr>
        <w:t>А. А. Воробьева.</w:t>
      </w:r>
      <w:bookmarkStart w:id="0" w:name="_GoBack"/>
      <w:bookmarkEnd w:id="0"/>
    </w:p>
    <w:p w:rsidR="007815D1" w:rsidRDefault="007815D1" w:rsidP="007815D1">
      <w:pPr>
        <w:jc w:val="both"/>
        <w:rPr>
          <w:sz w:val="28"/>
          <w:szCs w:val="28"/>
        </w:rPr>
      </w:pPr>
    </w:p>
    <w:p w:rsidR="007815D1" w:rsidRDefault="007815D1" w:rsidP="002C0A1A">
      <w:pPr>
        <w:jc w:val="center"/>
        <w:rPr>
          <w:b/>
          <w:sz w:val="28"/>
          <w:szCs w:val="28"/>
        </w:rPr>
      </w:pPr>
    </w:p>
    <w:p w:rsidR="007815D1" w:rsidRDefault="007815D1" w:rsidP="002C0A1A">
      <w:pPr>
        <w:jc w:val="center"/>
        <w:rPr>
          <w:b/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2C0A1A" w:rsidRPr="005C2CA3" w:rsidTr="00EC6E51">
        <w:tc>
          <w:tcPr>
            <w:tcW w:w="3817" w:type="dxa"/>
          </w:tcPr>
          <w:p w:rsidR="002C0A1A" w:rsidRDefault="00D973D7" w:rsidP="00EC6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15D1">
              <w:rPr>
                <w:sz w:val="28"/>
                <w:szCs w:val="28"/>
              </w:rPr>
              <w:t xml:space="preserve"> </w:t>
            </w:r>
            <w:r w:rsidR="00047B97">
              <w:rPr>
                <w:sz w:val="28"/>
                <w:szCs w:val="28"/>
              </w:rPr>
              <w:t>Глава</w:t>
            </w:r>
            <w:r w:rsidR="002C0A1A">
              <w:rPr>
                <w:sz w:val="28"/>
                <w:szCs w:val="28"/>
              </w:rPr>
              <w:t xml:space="preserve"> администрации</w:t>
            </w:r>
          </w:p>
          <w:p w:rsidR="002C0A1A" w:rsidRPr="005C2CA3" w:rsidRDefault="00D973D7" w:rsidP="00D9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928" w:type="dxa"/>
          </w:tcPr>
          <w:p w:rsidR="002C0A1A" w:rsidRPr="005C2CA3" w:rsidRDefault="00047B97" w:rsidP="00D973D7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 А. Гладских</w:t>
            </w:r>
          </w:p>
          <w:p w:rsidR="002C0A1A" w:rsidRPr="005C2CA3" w:rsidRDefault="002C0A1A" w:rsidP="00EC6E51">
            <w:pPr>
              <w:jc w:val="right"/>
              <w:rPr>
                <w:sz w:val="28"/>
                <w:szCs w:val="28"/>
              </w:rPr>
            </w:pPr>
          </w:p>
        </w:tc>
      </w:tr>
    </w:tbl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50120" w:rsidRPr="00250120" w:rsidRDefault="00250120" w:rsidP="00250120">
      <w:pPr>
        <w:jc w:val="center"/>
        <w:rPr>
          <w:sz w:val="24"/>
          <w:szCs w:val="24"/>
        </w:rPr>
      </w:pPr>
    </w:p>
    <w:sectPr w:rsidR="00250120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047B97"/>
    <w:rsid w:val="00177690"/>
    <w:rsid w:val="00250120"/>
    <w:rsid w:val="002C0A1A"/>
    <w:rsid w:val="003338DC"/>
    <w:rsid w:val="00372678"/>
    <w:rsid w:val="00401AAA"/>
    <w:rsid w:val="00587D44"/>
    <w:rsid w:val="006D769F"/>
    <w:rsid w:val="007815D1"/>
    <w:rsid w:val="007A2507"/>
    <w:rsid w:val="00861EB2"/>
    <w:rsid w:val="00CB22E8"/>
    <w:rsid w:val="00D87919"/>
    <w:rsid w:val="00D973D7"/>
    <w:rsid w:val="00DC34D4"/>
    <w:rsid w:val="00E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1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2016-02-02T12:39:00Z</cp:lastPrinted>
  <dcterms:created xsi:type="dcterms:W3CDTF">2013-11-13T12:29:00Z</dcterms:created>
  <dcterms:modified xsi:type="dcterms:W3CDTF">2016-02-02T12:39:00Z</dcterms:modified>
</cp:coreProperties>
</file>