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1A" w:rsidRPr="003A7CB2" w:rsidRDefault="002C0A1A" w:rsidP="002C0A1A">
      <w:pPr>
        <w:jc w:val="center"/>
        <w:rPr>
          <w:rFonts w:ascii="NTTimes/Cyrillic" w:hAnsi="NTTimes/Cyrillic"/>
          <w:spacing w:val="20"/>
          <w:sz w:val="28"/>
          <w:szCs w:val="28"/>
        </w:rPr>
      </w:pPr>
      <w:r w:rsidRPr="003A7CB2">
        <w:rPr>
          <w:rFonts w:ascii="NTTimes/Cyrillic" w:eastAsia="Times New Roman" w:hAnsi="NTTimes/Cyrillic"/>
          <w:spacing w:val="20"/>
          <w:sz w:val="28"/>
          <w:szCs w:val="28"/>
        </w:rPr>
        <w:t>РОССИЙСКАЯФЕДЕРАЦИЯ</w:t>
      </w:r>
    </w:p>
    <w:p w:rsidR="002C0A1A" w:rsidRPr="003A7CB2" w:rsidRDefault="002C0A1A" w:rsidP="002C0A1A">
      <w:pPr>
        <w:pStyle w:val="a3"/>
        <w:spacing w:line="240" w:lineRule="auto"/>
        <w:jc w:val="center"/>
        <w:rPr>
          <w:rFonts w:ascii="NTTimes/Cyrillic" w:hAnsi="NTTimes/Cyrillic"/>
          <w:spacing w:val="20"/>
          <w:sz w:val="28"/>
          <w:szCs w:val="28"/>
        </w:rPr>
      </w:pPr>
      <w:r w:rsidRPr="003A7CB2">
        <w:rPr>
          <w:rFonts w:ascii="NTTimes/Cyrillic" w:eastAsia="Times New Roman" w:hAnsi="NTTimes/Cyrillic"/>
          <w:spacing w:val="20"/>
          <w:sz w:val="28"/>
          <w:szCs w:val="28"/>
        </w:rPr>
        <w:t>ОРЛОВСКАЯОБЛАСТЬ</w:t>
      </w:r>
    </w:p>
    <w:p w:rsidR="002C0A1A" w:rsidRPr="003A7CB2" w:rsidRDefault="002C0A1A" w:rsidP="002C0A1A">
      <w:pPr>
        <w:pStyle w:val="a3"/>
        <w:spacing w:line="240" w:lineRule="auto"/>
        <w:jc w:val="center"/>
        <w:rPr>
          <w:rFonts w:ascii="NTTimes/Cyrillic" w:hAnsi="NTTimes/Cyrillic"/>
          <w:spacing w:val="20"/>
          <w:sz w:val="16"/>
        </w:rPr>
      </w:pPr>
    </w:p>
    <w:p w:rsidR="002C0A1A" w:rsidRPr="003A7CB2" w:rsidRDefault="002C0A1A" w:rsidP="002C0A1A">
      <w:pPr>
        <w:pStyle w:val="a3"/>
        <w:spacing w:line="240" w:lineRule="auto"/>
        <w:jc w:val="center"/>
        <w:rPr>
          <w:rFonts w:ascii="Times New Roman" w:hAnsi="Times New Roman"/>
          <w:spacing w:val="20"/>
          <w:sz w:val="32"/>
        </w:rPr>
      </w:pPr>
      <w:r w:rsidRPr="003A7CB2">
        <w:rPr>
          <w:rFonts w:ascii="Times New Roman" w:hAnsi="Times New Roman"/>
          <w:spacing w:val="20"/>
          <w:sz w:val="32"/>
        </w:rPr>
        <w:t>АДМИНИСТРАЦИЯ ВЕРХОВСКОГО РАЙОНА</w:t>
      </w:r>
    </w:p>
    <w:p w:rsidR="002C0A1A" w:rsidRPr="003A7CB2" w:rsidRDefault="002C0A1A" w:rsidP="002C0A1A">
      <w:pPr>
        <w:pStyle w:val="a3"/>
        <w:jc w:val="center"/>
        <w:rPr>
          <w:rFonts w:ascii="Times New Roman" w:hAnsi="Times New Roman"/>
          <w:sz w:val="36"/>
        </w:rPr>
      </w:pPr>
    </w:p>
    <w:p w:rsidR="002C0A1A" w:rsidRPr="003A7CB2" w:rsidRDefault="002C0A1A" w:rsidP="002C0A1A">
      <w:pPr>
        <w:jc w:val="center"/>
        <w:rPr>
          <w:sz w:val="36"/>
          <w:szCs w:val="36"/>
        </w:rPr>
      </w:pPr>
      <w:r w:rsidRPr="003A7CB2">
        <w:rPr>
          <w:sz w:val="36"/>
          <w:szCs w:val="36"/>
        </w:rPr>
        <w:t xml:space="preserve">ПОСТАНОВЛЕНИЕ </w:t>
      </w:r>
    </w:p>
    <w:p w:rsidR="002C0A1A" w:rsidRPr="003A7CB2" w:rsidRDefault="002C0A1A" w:rsidP="002C0A1A">
      <w:pPr>
        <w:jc w:val="center"/>
        <w:rPr>
          <w:sz w:val="32"/>
          <w:szCs w:val="32"/>
        </w:rPr>
      </w:pPr>
    </w:p>
    <w:p w:rsidR="002C0A1A" w:rsidRDefault="002C0A1A" w:rsidP="002C0A1A">
      <w:pPr>
        <w:jc w:val="center"/>
        <w:rPr>
          <w:b/>
          <w:sz w:val="32"/>
          <w:szCs w:val="32"/>
        </w:rPr>
      </w:pPr>
    </w:p>
    <w:p w:rsidR="002C0A1A" w:rsidRDefault="002C0A1A" w:rsidP="002C0A1A">
      <w:pPr>
        <w:jc w:val="both"/>
        <w:rPr>
          <w:sz w:val="28"/>
          <w:szCs w:val="28"/>
        </w:rPr>
      </w:pPr>
      <w:r w:rsidRPr="0077789D">
        <w:rPr>
          <w:sz w:val="28"/>
          <w:szCs w:val="28"/>
        </w:rPr>
        <w:t>«</w:t>
      </w:r>
      <w:r w:rsidR="00AD29B2">
        <w:rPr>
          <w:sz w:val="28"/>
          <w:szCs w:val="28"/>
        </w:rPr>
        <w:t>01</w:t>
      </w:r>
      <w:r w:rsidRPr="0077789D">
        <w:rPr>
          <w:sz w:val="28"/>
          <w:szCs w:val="28"/>
        </w:rPr>
        <w:t xml:space="preserve">» </w:t>
      </w:r>
      <w:r w:rsidR="00AD29B2">
        <w:rPr>
          <w:sz w:val="28"/>
          <w:szCs w:val="28"/>
        </w:rPr>
        <w:t>ноября</w:t>
      </w:r>
      <w:r w:rsidR="003A7CB2">
        <w:rPr>
          <w:sz w:val="28"/>
          <w:szCs w:val="28"/>
        </w:rPr>
        <w:t xml:space="preserve"> </w:t>
      </w:r>
      <w:r w:rsidRPr="0077789D">
        <w:rPr>
          <w:sz w:val="28"/>
          <w:szCs w:val="28"/>
        </w:rPr>
        <w:t>201</w:t>
      </w:r>
      <w:r w:rsidR="00720968">
        <w:rPr>
          <w:sz w:val="28"/>
          <w:szCs w:val="28"/>
        </w:rPr>
        <w:t>6</w:t>
      </w:r>
      <w:r w:rsidRPr="0077789D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2C0A1A" w:rsidRDefault="00267A50" w:rsidP="002C0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0A1A">
        <w:rPr>
          <w:sz w:val="28"/>
          <w:szCs w:val="28"/>
        </w:rPr>
        <w:t>п.</w:t>
      </w:r>
      <w:r w:rsidR="00AD29B2">
        <w:rPr>
          <w:sz w:val="28"/>
          <w:szCs w:val="28"/>
        </w:rPr>
        <w:t xml:space="preserve"> </w:t>
      </w:r>
      <w:r w:rsidR="002C0A1A">
        <w:rPr>
          <w:sz w:val="28"/>
          <w:szCs w:val="28"/>
        </w:rPr>
        <w:t xml:space="preserve">Верховье                              </w:t>
      </w:r>
      <w:r w:rsidR="009104D0">
        <w:rPr>
          <w:sz w:val="28"/>
          <w:szCs w:val="28"/>
        </w:rPr>
        <w:t xml:space="preserve">                </w:t>
      </w:r>
      <w:r w:rsidR="002C0A1A">
        <w:rPr>
          <w:sz w:val="28"/>
          <w:szCs w:val="28"/>
        </w:rPr>
        <w:t xml:space="preserve"> </w:t>
      </w:r>
      <w:r w:rsidR="00985A8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</w:t>
      </w:r>
      <w:r w:rsidR="00985A8D">
        <w:rPr>
          <w:sz w:val="28"/>
          <w:szCs w:val="28"/>
        </w:rPr>
        <w:t xml:space="preserve">       № </w:t>
      </w:r>
      <w:r w:rsidR="00AD29B2">
        <w:rPr>
          <w:sz w:val="28"/>
          <w:szCs w:val="28"/>
        </w:rPr>
        <w:t>306</w:t>
      </w:r>
    </w:p>
    <w:p w:rsidR="002C0A1A" w:rsidRDefault="002C0A1A" w:rsidP="002C0A1A">
      <w:pPr>
        <w:jc w:val="both"/>
        <w:rPr>
          <w:sz w:val="28"/>
          <w:szCs w:val="28"/>
        </w:rPr>
      </w:pPr>
    </w:p>
    <w:p w:rsidR="002C0A1A" w:rsidRDefault="002C0A1A" w:rsidP="002C0A1A">
      <w:pPr>
        <w:jc w:val="both"/>
        <w:rPr>
          <w:sz w:val="28"/>
          <w:szCs w:val="28"/>
        </w:rPr>
      </w:pPr>
    </w:p>
    <w:p w:rsidR="009104D0" w:rsidRPr="009104D0" w:rsidRDefault="00E67EFA" w:rsidP="00910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  <w:r w:rsidR="009104D0" w:rsidRPr="009104D0">
        <w:rPr>
          <w:sz w:val="28"/>
          <w:szCs w:val="28"/>
        </w:rPr>
        <w:t>по достижению значения показателя «доля граждан, использующих механизм получения муниципальных услуг в электронной форме» к 2018 году - не менее 70 процентов</w:t>
      </w:r>
    </w:p>
    <w:p w:rsidR="002C0A1A" w:rsidRPr="003E4314" w:rsidRDefault="002C0A1A" w:rsidP="00720968">
      <w:pPr>
        <w:jc w:val="center"/>
        <w:rPr>
          <w:sz w:val="28"/>
          <w:szCs w:val="28"/>
        </w:rPr>
      </w:pPr>
    </w:p>
    <w:p w:rsidR="00E67EFA" w:rsidRDefault="00E67EFA" w:rsidP="00E67EFA"/>
    <w:p w:rsidR="00E67EFA" w:rsidRDefault="00E67EFA" w:rsidP="00E67EFA"/>
    <w:p w:rsidR="00267A50" w:rsidRDefault="00267A50" w:rsidP="00267A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67A50">
        <w:rPr>
          <w:sz w:val="28"/>
          <w:szCs w:val="28"/>
        </w:rPr>
        <w:t xml:space="preserve"> соответствии с Протоколом заседания Правительства Орловской области от 17</w:t>
      </w:r>
      <w:r>
        <w:rPr>
          <w:sz w:val="28"/>
          <w:szCs w:val="28"/>
        </w:rPr>
        <w:t xml:space="preserve"> октября </w:t>
      </w:r>
      <w:r w:rsidRPr="00267A50">
        <w:rPr>
          <w:sz w:val="28"/>
          <w:szCs w:val="28"/>
        </w:rPr>
        <w:t xml:space="preserve">2016 года </w:t>
      </w:r>
      <w:r>
        <w:rPr>
          <w:sz w:val="28"/>
          <w:szCs w:val="28"/>
        </w:rPr>
        <w:t>и в</w:t>
      </w:r>
      <w:r w:rsidR="00AE2209">
        <w:rPr>
          <w:sz w:val="28"/>
          <w:szCs w:val="28"/>
        </w:rPr>
        <w:t xml:space="preserve"> целях достижения</w:t>
      </w:r>
      <w:r w:rsidR="00AE2209" w:rsidRPr="009104D0">
        <w:rPr>
          <w:sz w:val="28"/>
          <w:szCs w:val="28"/>
        </w:rPr>
        <w:t xml:space="preserve"> зна</w:t>
      </w:r>
      <w:r w:rsidR="00AE2209">
        <w:rPr>
          <w:sz w:val="28"/>
          <w:szCs w:val="28"/>
        </w:rPr>
        <w:t xml:space="preserve">чения показателя «доля граждан, </w:t>
      </w:r>
      <w:r w:rsidR="00AE2209" w:rsidRPr="009104D0">
        <w:rPr>
          <w:sz w:val="28"/>
          <w:szCs w:val="28"/>
        </w:rPr>
        <w:t>использующих механизм получения муниципальных услуг в электронной форме» к 2018 году - не менее 70 процентов</w:t>
      </w:r>
      <w:r w:rsidR="00AE2209">
        <w:rPr>
          <w:sz w:val="28"/>
          <w:szCs w:val="28"/>
        </w:rPr>
        <w:t xml:space="preserve">, </w:t>
      </w:r>
    </w:p>
    <w:p w:rsidR="002C0A1A" w:rsidRPr="00720968" w:rsidRDefault="00267A50" w:rsidP="00267A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</w:t>
      </w:r>
      <w:r w:rsidR="00312DBB">
        <w:rPr>
          <w:sz w:val="28"/>
          <w:szCs w:val="28"/>
        </w:rPr>
        <w:t xml:space="preserve"> а н о в л я ю:</w:t>
      </w:r>
    </w:p>
    <w:p w:rsidR="00267A50" w:rsidRDefault="00267A50" w:rsidP="00312DBB">
      <w:pPr>
        <w:ind w:firstLine="709"/>
        <w:jc w:val="both"/>
        <w:rPr>
          <w:sz w:val="28"/>
          <w:szCs w:val="28"/>
        </w:rPr>
      </w:pPr>
    </w:p>
    <w:p w:rsidR="002C0A1A" w:rsidRDefault="00267A50" w:rsidP="00312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2DBB">
        <w:rPr>
          <w:sz w:val="28"/>
          <w:szCs w:val="28"/>
        </w:rPr>
        <w:t xml:space="preserve">Утвердить План мероприятий </w:t>
      </w:r>
      <w:r w:rsidR="00312DBB" w:rsidRPr="009104D0">
        <w:rPr>
          <w:sz w:val="28"/>
          <w:szCs w:val="28"/>
        </w:rPr>
        <w:t>по достижению значения показателя «доля граждан, использующих механизм получения муниципальных услуг в электронной форме» к 2018 году - не менее 70 процентов</w:t>
      </w:r>
      <w:r w:rsidR="00312DBB">
        <w:rPr>
          <w:sz w:val="28"/>
          <w:szCs w:val="28"/>
        </w:rPr>
        <w:t xml:space="preserve"> согласно приложению.</w:t>
      </w:r>
    </w:p>
    <w:p w:rsidR="00267A50" w:rsidRPr="00267A50" w:rsidRDefault="00267A50" w:rsidP="0026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67A50">
        <w:t xml:space="preserve"> </w:t>
      </w:r>
      <w:r w:rsidRPr="00267A50">
        <w:rPr>
          <w:sz w:val="28"/>
          <w:szCs w:val="28"/>
        </w:rPr>
        <w:t xml:space="preserve"> Данное постановление обнародовать и разместить на официальном Интернет-сайте Верховского района.</w:t>
      </w:r>
    </w:p>
    <w:p w:rsidR="00267A50" w:rsidRDefault="00267A50" w:rsidP="00312DB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267A50">
        <w:rPr>
          <w:sz w:val="28"/>
          <w:szCs w:val="28"/>
        </w:rPr>
        <w:t xml:space="preserve"> 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2C0A1A" w:rsidRDefault="002C0A1A" w:rsidP="002C0A1A">
      <w:pPr>
        <w:jc w:val="center"/>
        <w:rPr>
          <w:b/>
          <w:sz w:val="28"/>
          <w:szCs w:val="28"/>
        </w:rPr>
      </w:pPr>
    </w:p>
    <w:p w:rsidR="002C0A1A" w:rsidRDefault="002C0A1A" w:rsidP="002C0A1A"/>
    <w:p w:rsidR="002C0A1A" w:rsidRDefault="00267A50" w:rsidP="00267A50">
      <w:pPr>
        <w:tabs>
          <w:tab w:val="left" w:pos="8235"/>
        </w:tabs>
        <w:rPr>
          <w:sz w:val="28"/>
          <w:szCs w:val="28"/>
        </w:rPr>
      </w:pPr>
      <w:r w:rsidRPr="00267A50">
        <w:rPr>
          <w:sz w:val="28"/>
          <w:szCs w:val="28"/>
        </w:rPr>
        <w:t xml:space="preserve">Глава администрации                                 </w:t>
      </w:r>
      <w:r>
        <w:rPr>
          <w:sz w:val="28"/>
          <w:szCs w:val="28"/>
        </w:rPr>
        <w:t xml:space="preserve">              </w:t>
      </w:r>
      <w:r w:rsidRPr="00267A50">
        <w:rPr>
          <w:sz w:val="28"/>
          <w:szCs w:val="28"/>
        </w:rPr>
        <w:t xml:space="preserve">                       В.А. Гладских</w:t>
      </w:r>
    </w:p>
    <w:p w:rsidR="00721738" w:rsidRDefault="00721738" w:rsidP="00267A50">
      <w:pPr>
        <w:tabs>
          <w:tab w:val="left" w:pos="8235"/>
        </w:tabs>
        <w:rPr>
          <w:sz w:val="28"/>
          <w:szCs w:val="28"/>
        </w:rPr>
      </w:pPr>
    </w:p>
    <w:p w:rsidR="00721738" w:rsidRDefault="00721738" w:rsidP="00267A50">
      <w:pPr>
        <w:tabs>
          <w:tab w:val="left" w:pos="8235"/>
        </w:tabs>
        <w:rPr>
          <w:sz w:val="28"/>
          <w:szCs w:val="28"/>
        </w:rPr>
      </w:pPr>
    </w:p>
    <w:p w:rsidR="00721738" w:rsidRDefault="00721738" w:rsidP="00267A50">
      <w:pPr>
        <w:tabs>
          <w:tab w:val="left" w:pos="8235"/>
        </w:tabs>
        <w:rPr>
          <w:sz w:val="28"/>
          <w:szCs w:val="28"/>
        </w:rPr>
      </w:pPr>
    </w:p>
    <w:p w:rsidR="00721738" w:rsidRDefault="00721738" w:rsidP="00267A50">
      <w:pPr>
        <w:tabs>
          <w:tab w:val="left" w:pos="8235"/>
        </w:tabs>
        <w:rPr>
          <w:sz w:val="28"/>
          <w:szCs w:val="28"/>
        </w:rPr>
      </w:pPr>
    </w:p>
    <w:p w:rsidR="00721738" w:rsidRDefault="00721738" w:rsidP="00267A50">
      <w:pPr>
        <w:tabs>
          <w:tab w:val="left" w:pos="8235"/>
        </w:tabs>
        <w:rPr>
          <w:sz w:val="28"/>
          <w:szCs w:val="28"/>
        </w:rPr>
      </w:pPr>
    </w:p>
    <w:p w:rsidR="00721738" w:rsidRDefault="00721738" w:rsidP="00267A50">
      <w:pPr>
        <w:tabs>
          <w:tab w:val="left" w:pos="8235"/>
        </w:tabs>
        <w:rPr>
          <w:sz w:val="28"/>
          <w:szCs w:val="28"/>
        </w:rPr>
      </w:pPr>
    </w:p>
    <w:p w:rsidR="00721738" w:rsidRDefault="00721738" w:rsidP="00267A50">
      <w:pPr>
        <w:tabs>
          <w:tab w:val="left" w:pos="8235"/>
        </w:tabs>
        <w:rPr>
          <w:sz w:val="28"/>
          <w:szCs w:val="28"/>
        </w:rPr>
      </w:pPr>
    </w:p>
    <w:p w:rsidR="00721738" w:rsidRDefault="00721738" w:rsidP="00267A50">
      <w:pPr>
        <w:tabs>
          <w:tab w:val="left" w:pos="8235"/>
        </w:tabs>
        <w:rPr>
          <w:sz w:val="28"/>
          <w:szCs w:val="28"/>
        </w:rPr>
      </w:pPr>
    </w:p>
    <w:p w:rsidR="00721738" w:rsidRDefault="00721738" w:rsidP="00267A50">
      <w:pPr>
        <w:tabs>
          <w:tab w:val="left" w:pos="8235"/>
        </w:tabs>
        <w:rPr>
          <w:sz w:val="28"/>
          <w:szCs w:val="28"/>
        </w:rPr>
      </w:pPr>
    </w:p>
    <w:p w:rsidR="00721738" w:rsidRDefault="00721738" w:rsidP="00267A50">
      <w:pPr>
        <w:tabs>
          <w:tab w:val="left" w:pos="8235"/>
        </w:tabs>
        <w:rPr>
          <w:sz w:val="28"/>
          <w:szCs w:val="28"/>
        </w:rPr>
      </w:pPr>
    </w:p>
    <w:p w:rsidR="00721738" w:rsidRDefault="00721738" w:rsidP="00267A50">
      <w:pPr>
        <w:tabs>
          <w:tab w:val="left" w:pos="8235"/>
        </w:tabs>
        <w:rPr>
          <w:sz w:val="28"/>
          <w:szCs w:val="28"/>
        </w:rPr>
      </w:pPr>
      <w:bookmarkStart w:id="0" w:name="_GoBack"/>
      <w:bookmarkEnd w:id="0"/>
    </w:p>
    <w:p w:rsidR="00343B01" w:rsidRDefault="00343B01" w:rsidP="00267A50">
      <w:pPr>
        <w:tabs>
          <w:tab w:val="left" w:pos="8235"/>
        </w:tabs>
        <w:rPr>
          <w:sz w:val="28"/>
          <w:szCs w:val="28"/>
        </w:rPr>
        <w:sectPr w:rsidR="00343B01" w:rsidSect="00051F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3B01" w:rsidRDefault="00343B01" w:rsidP="00343B0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43B01" w:rsidRDefault="00343B01" w:rsidP="00343B01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43B01" w:rsidRDefault="00343B01" w:rsidP="00343B01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Верховского района</w:t>
      </w:r>
    </w:p>
    <w:p w:rsidR="00343B01" w:rsidRDefault="00343B01" w:rsidP="00343B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от «01» ноября 2016 г. № 306</w:t>
      </w:r>
    </w:p>
    <w:p w:rsidR="00343B01" w:rsidRDefault="00343B01" w:rsidP="00343B01">
      <w:pPr>
        <w:jc w:val="right"/>
        <w:rPr>
          <w:sz w:val="24"/>
          <w:szCs w:val="24"/>
        </w:rPr>
      </w:pPr>
    </w:p>
    <w:p w:rsidR="00343B01" w:rsidRDefault="00343B01" w:rsidP="00343B01">
      <w:pPr>
        <w:jc w:val="right"/>
        <w:rPr>
          <w:sz w:val="24"/>
          <w:szCs w:val="24"/>
        </w:rPr>
      </w:pPr>
    </w:p>
    <w:p w:rsidR="00343B01" w:rsidRDefault="00343B01" w:rsidP="00343B01">
      <w:pPr>
        <w:jc w:val="right"/>
        <w:rPr>
          <w:sz w:val="24"/>
          <w:szCs w:val="24"/>
        </w:rPr>
      </w:pPr>
    </w:p>
    <w:p w:rsidR="00343B01" w:rsidRDefault="00343B01" w:rsidP="00343B01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мероприятий по достижению значения показателя «доля граждан, использующих механизм получения муниципальных услуг в электронной форме» к 2018 году - не менее 70 процентов</w:t>
      </w:r>
    </w:p>
    <w:p w:rsidR="00343B01" w:rsidRDefault="00343B01" w:rsidP="00343B01">
      <w:pPr>
        <w:jc w:val="center"/>
        <w:rPr>
          <w:sz w:val="24"/>
          <w:szCs w:val="24"/>
        </w:rPr>
      </w:pPr>
    </w:p>
    <w:p w:rsidR="00343B01" w:rsidRDefault="00343B01" w:rsidP="00343B01">
      <w:pPr>
        <w:jc w:val="center"/>
        <w:rPr>
          <w:sz w:val="24"/>
          <w:szCs w:val="24"/>
        </w:rPr>
      </w:pPr>
    </w:p>
    <w:p w:rsidR="00343B01" w:rsidRDefault="00343B01" w:rsidP="00343B01">
      <w:pPr>
        <w:jc w:val="center"/>
        <w:rPr>
          <w:sz w:val="24"/>
          <w:szCs w:val="24"/>
        </w:rPr>
      </w:pPr>
      <w:r>
        <w:rPr>
          <w:sz w:val="24"/>
          <w:szCs w:val="24"/>
        </w:rPr>
        <w:t>I. Ключевой показатель настоящего Плана</w:t>
      </w:r>
    </w:p>
    <w:p w:rsidR="00343B01" w:rsidRDefault="00343B01" w:rsidP="00343B01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6"/>
        <w:gridCol w:w="4820"/>
        <w:gridCol w:w="5103"/>
        <w:gridCol w:w="4047"/>
      </w:tblGrid>
      <w:tr w:rsidR="00343B01" w:rsidTr="00343B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343B01" w:rsidTr="00343B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43B01" w:rsidTr="00343B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1 января 2018 года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70%</w:t>
            </w:r>
          </w:p>
        </w:tc>
      </w:tr>
    </w:tbl>
    <w:p w:rsidR="00343B01" w:rsidRDefault="00343B01" w:rsidP="00343B01">
      <w:pPr>
        <w:rPr>
          <w:color w:val="000000"/>
          <w:spacing w:val="4"/>
          <w:lang w:eastAsia="en-US"/>
        </w:rPr>
      </w:pPr>
    </w:p>
    <w:p w:rsidR="00343B01" w:rsidRDefault="00343B01" w:rsidP="00343B01"/>
    <w:p w:rsidR="00343B01" w:rsidRDefault="00343B01" w:rsidP="00343B01"/>
    <w:p w:rsidR="00343B01" w:rsidRDefault="00343B01" w:rsidP="00343B01">
      <w:pPr>
        <w:jc w:val="center"/>
        <w:rPr>
          <w:sz w:val="24"/>
          <w:szCs w:val="24"/>
        </w:rPr>
      </w:pPr>
      <w:r>
        <w:rPr>
          <w:sz w:val="24"/>
          <w:szCs w:val="24"/>
        </w:rPr>
        <w:t>II. План мероприятий</w:t>
      </w:r>
    </w:p>
    <w:tbl>
      <w:tblPr>
        <w:tblStyle w:val="a6"/>
        <w:tblpPr w:leftFromText="180" w:rightFromText="180" w:vertAnchor="text" w:horzAnchor="margin" w:tblpY="142"/>
        <w:tblW w:w="0" w:type="auto"/>
        <w:tblLook w:val="04A0"/>
      </w:tblPr>
      <w:tblGrid>
        <w:gridCol w:w="808"/>
        <w:gridCol w:w="6552"/>
        <w:gridCol w:w="7144"/>
      </w:tblGrid>
      <w:tr w:rsidR="00343B01" w:rsidTr="00343B0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Срок исполнения</w:t>
            </w:r>
          </w:p>
        </w:tc>
      </w:tr>
      <w:tr w:rsidR="00343B01" w:rsidTr="00343B0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43B01" w:rsidTr="00343B01">
        <w:tc>
          <w:tcPr>
            <w:tcW w:w="1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pStyle w:val="2"/>
              <w:spacing w:after="120" w:line="250" w:lineRule="exact"/>
              <w:ind w:left="12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 Мероприятия, направленные на создание для граждан преимуществ получения муниципальных</w:t>
            </w:r>
          </w:p>
          <w:p w:rsidR="00343B01" w:rsidRDefault="00343B01">
            <w:pPr>
              <w:ind w:right="23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услуг в электронном виде</w:t>
            </w:r>
          </w:p>
        </w:tc>
      </w:tr>
      <w:tr w:rsidR="00343B01" w:rsidTr="00343B0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rPr>
                <w:color w:val="000000"/>
                <w:spacing w:val="4"/>
                <w:lang w:eastAsia="en-US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Подготовка и утверждение плана оптимизации порядка предоставления муниципальных услуг, включенных в перечень наиболее востребованных заявителями</w:t>
            </w:r>
            <w:r>
              <w:rPr>
                <w:rStyle w:val="a9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"/>
                <w:rFonts w:eastAsiaTheme="minorHAnsi"/>
                <w:sz w:val="24"/>
                <w:szCs w:val="24"/>
              </w:rPr>
              <w:t>услуг.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IV квартал 2016 года</w:t>
            </w:r>
          </w:p>
        </w:tc>
      </w:tr>
      <w:tr w:rsidR="00343B01" w:rsidTr="00343B0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rPr>
                <w:color w:val="000000"/>
                <w:spacing w:val="4"/>
                <w:lang w:eastAsia="en-US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Реализация плана оптимизации порядка предоставления муниципальных услуг, включенных в перечень наиболее востребованных заявителями муниципальных услуг 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I—II квартал 2017 года</w:t>
            </w:r>
          </w:p>
        </w:tc>
      </w:tr>
      <w:tr w:rsidR="00343B01" w:rsidTr="00343B01">
        <w:trPr>
          <w:trHeight w:val="220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01" w:rsidRDefault="00343B01">
            <w:r>
              <w:rPr>
                <w:rStyle w:val="1"/>
                <w:rFonts w:eastAsiaTheme="minorHAnsi"/>
                <w:sz w:val="24"/>
                <w:szCs w:val="24"/>
              </w:rPr>
              <w:t xml:space="preserve">Обеспечение исполнения планов-графиков мероприятий по переходу на предоставление приоритетных услуг органами местного самоуправления, принятых во исполнение пункта 4 плана мероприятий («дорожной карты») по реализации Концепции развития механизмов предоставления </w:t>
            </w:r>
          </w:p>
          <w:p w:rsidR="00343B01" w:rsidRDefault="00343B01">
            <w:pPr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государственных и муниципальных </w:t>
            </w:r>
            <w:r>
              <w:rPr>
                <w:rStyle w:val="0pt"/>
                <w:rFonts w:eastAsiaTheme="minorHAnsi"/>
                <w:sz w:val="24"/>
                <w:szCs w:val="24"/>
              </w:rPr>
              <w:t xml:space="preserve">услуг в электронном виде, утвержденного </w:t>
            </w:r>
            <w:r>
              <w:rPr>
                <w:rStyle w:val="1"/>
                <w:rFonts w:eastAsiaTheme="minorHAnsi"/>
                <w:sz w:val="24"/>
                <w:szCs w:val="24"/>
              </w:rPr>
              <w:t>распоряжением Правительства Российской Федерации от 9 июня 2014 года № 991-р</w:t>
            </w:r>
          </w:p>
          <w:p w:rsidR="00343B01" w:rsidRDefault="00343B01">
            <w:pPr>
              <w:ind w:right="23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На постоянной основе</w:t>
            </w:r>
          </w:p>
        </w:tc>
      </w:tr>
      <w:tr w:rsidR="00343B01" w:rsidTr="00343B01">
        <w:tc>
          <w:tcPr>
            <w:tcW w:w="1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Мероприятия, направленные на популяризацию получения муниципальных услуг</w:t>
            </w:r>
          </w:p>
          <w:p w:rsidR="00343B01" w:rsidRDefault="00343B01">
            <w:pPr>
              <w:ind w:right="23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sz w:val="24"/>
                <w:szCs w:val="24"/>
              </w:rPr>
              <w:t xml:space="preserve">в электронной форме </w:t>
            </w:r>
          </w:p>
        </w:tc>
      </w:tr>
      <w:tr w:rsidR="00343B01" w:rsidTr="00343B0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rPr>
                <w:rStyle w:val="1"/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Формирование сети центров обслуживания, производящих регистрацию, восстановление доступа и подтверждение личности пользователей ЕСИА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2016 – 2017 годы</w:t>
            </w:r>
          </w:p>
        </w:tc>
      </w:tr>
      <w:tr w:rsidR="00343B01" w:rsidTr="00343B0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rPr>
                <w:rStyle w:val="1"/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Информирование граждан и организаций о преимуществах получения муниципальных услуг в электронной форме с использованием официальных сайтов органов местного самоуправления в сети Интернет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На постоянной основе</w:t>
            </w:r>
          </w:p>
        </w:tc>
      </w:tr>
      <w:tr w:rsidR="00343B01" w:rsidTr="00343B0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rPr>
                <w:rStyle w:val="1"/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Информирование граждан и организаций о преимуществах получения муниципальных услуг в электронной форме в помещениях органов местного самоуправления 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На постоянной основе</w:t>
            </w:r>
          </w:p>
        </w:tc>
      </w:tr>
      <w:tr w:rsidR="00343B01" w:rsidTr="00343B0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rPr>
                <w:rStyle w:val="1"/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Информирование получателей услуг сотрудниками органов местного самоуправления Орловской области и организаций, оказывающих муниципальные услуги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На постоянной основе</w:t>
            </w:r>
          </w:p>
        </w:tc>
      </w:tr>
      <w:tr w:rsidR="00343B01" w:rsidTr="00343B0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rPr>
                <w:rStyle w:val="1"/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Информирование граждан о возможности получения результатов оказания услуги в МФЦ по заявлениям, поданным на ЕПГУ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На постоянной основе</w:t>
            </w:r>
          </w:p>
        </w:tc>
      </w:tr>
      <w:tr w:rsidR="00343B01" w:rsidTr="00343B0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rPr>
                <w:rStyle w:val="1"/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Продвижение электронной формы предоставления муниципальных услуг в муниципальных печатных изданиях.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01" w:rsidRDefault="00343B01">
            <w:pPr>
              <w:ind w:right="23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На постоянной основе</w:t>
            </w:r>
          </w:p>
        </w:tc>
      </w:tr>
    </w:tbl>
    <w:p w:rsidR="00343B01" w:rsidRDefault="00343B01" w:rsidP="00343B01">
      <w:pPr>
        <w:rPr>
          <w:color w:val="000000"/>
          <w:spacing w:val="4"/>
          <w:lang w:eastAsia="en-US"/>
        </w:rPr>
      </w:pPr>
    </w:p>
    <w:p w:rsidR="00343B01" w:rsidRDefault="00343B01" w:rsidP="00343B01"/>
    <w:p w:rsidR="00343B01" w:rsidRPr="00267A50" w:rsidRDefault="00343B01" w:rsidP="00267A50">
      <w:pPr>
        <w:tabs>
          <w:tab w:val="left" w:pos="8235"/>
        </w:tabs>
        <w:rPr>
          <w:sz w:val="28"/>
          <w:szCs w:val="28"/>
        </w:rPr>
      </w:pPr>
    </w:p>
    <w:sectPr w:rsidR="00343B01" w:rsidRPr="00267A50" w:rsidSect="00343B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254C"/>
    <w:multiLevelType w:val="hybridMultilevel"/>
    <w:tmpl w:val="A3F0B7F2"/>
    <w:lvl w:ilvl="0" w:tplc="8E3627B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EB2"/>
    <w:rsid w:val="00051F83"/>
    <w:rsid w:val="00250120"/>
    <w:rsid w:val="00267A50"/>
    <w:rsid w:val="002C0A1A"/>
    <w:rsid w:val="00312DBB"/>
    <w:rsid w:val="00343B01"/>
    <w:rsid w:val="00373D8B"/>
    <w:rsid w:val="003A7CB2"/>
    <w:rsid w:val="00452DBA"/>
    <w:rsid w:val="004658E5"/>
    <w:rsid w:val="00471857"/>
    <w:rsid w:val="00577A6A"/>
    <w:rsid w:val="00610CD9"/>
    <w:rsid w:val="00720968"/>
    <w:rsid w:val="00721738"/>
    <w:rsid w:val="00861EB2"/>
    <w:rsid w:val="009104D0"/>
    <w:rsid w:val="00985A8D"/>
    <w:rsid w:val="00AD29B2"/>
    <w:rsid w:val="00AE2209"/>
    <w:rsid w:val="00BD4A1D"/>
    <w:rsid w:val="00D07DCB"/>
    <w:rsid w:val="00D60675"/>
    <w:rsid w:val="00DC34D4"/>
    <w:rsid w:val="00E67EFA"/>
    <w:rsid w:val="00FD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A1A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rsid w:val="002C0A1A"/>
    <w:rPr>
      <w:rFonts w:ascii="Baltica" w:eastAsia="Calibri" w:hAnsi="Baltica" w:cs="Times New Roman"/>
      <w:sz w:val="24"/>
      <w:szCs w:val="20"/>
      <w:lang w:eastAsia="ru-RU"/>
    </w:rPr>
  </w:style>
  <w:style w:type="paragraph" w:styleId="a5">
    <w:name w:val="Normal (Web)"/>
    <w:basedOn w:val="a"/>
    <w:rsid w:val="002C0A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25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0C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0CD9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Default">
    <w:name w:val="Default"/>
    <w:rsid w:val="00E67E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67E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basedOn w:val="a0"/>
    <w:link w:val="2"/>
    <w:locked/>
    <w:rsid w:val="00343B01"/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">
    <w:name w:val="Основной текст2"/>
    <w:basedOn w:val="a"/>
    <w:link w:val="a9"/>
    <w:rsid w:val="00343B01"/>
    <w:pPr>
      <w:widowControl w:val="0"/>
      <w:spacing w:after="60" w:line="317" w:lineRule="exact"/>
      <w:jc w:val="center"/>
    </w:pPr>
    <w:rPr>
      <w:rFonts w:eastAsia="Times New Roman"/>
      <w:spacing w:val="3"/>
      <w:sz w:val="25"/>
      <w:szCs w:val="25"/>
      <w:lang w:eastAsia="en-US"/>
    </w:rPr>
  </w:style>
  <w:style w:type="character" w:customStyle="1" w:styleId="1">
    <w:name w:val="Основной текст1"/>
    <w:basedOn w:val="a0"/>
    <w:rsid w:val="00343B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0pt">
    <w:name w:val="Основной текст + Интервал 0 pt"/>
    <w:basedOn w:val="a0"/>
    <w:rsid w:val="00343B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Fomin</cp:lastModifiedBy>
  <cp:revision>25</cp:revision>
  <cp:lastPrinted>2016-06-08T11:34:00Z</cp:lastPrinted>
  <dcterms:created xsi:type="dcterms:W3CDTF">2013-11-13T12:29:00Z</dcterms:created>
  <dcterms:modified xsi:type="dcterms:W3CDTF">2016-11-01T07:17:00Z</dcterms:modified>
</cp:coreProperties>
</file>