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</w:rPr>
      </w:pP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8"/>
        </w:rPr>
      </w:pPr>
      <w:r w:rsidRPr="003A3B48">
        <w:rPr>
          <w:rFonts w:ascii="Arial" w:hAnsi="Arial"/>
          <w:bCs/>
          <w:szCs w:val="28"/>
        </w:rPr>
        <w:t>РОССИЙСКАЯ ФЕДЕРАЦИЯ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8"/>
        </w:rPr>
      </w:pPr>
      <w:r w:rsidRPr="003A3B48">
        <w:rPr>
          <w:rFonts w:ascii="Arial" w:hAnsi="Arial"/>
          <w:bCs/>
          <w:szCs w:val="28"/>
        </w:rPr>
        <w:t>ОРЛОВСКАЯ ОБЛАСТЬ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32"/>
        </w:rPr>
      </w:pPr>
      <w:r w:rsidRPr="003A3B48">
        <w:rPr>
          <w:rFonts w:ascii="Arial" w:hAnsi="Arial"/>
          <w:bCs/>
          <w:szCs w:val="32"/>
        </w:rPr>
        <w:t>АДМИНИСТРАЦИЯ ВЕРХОВСКОГО РАЙОНА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36"/>
        </w:rPr>
      </w:pPr>
      <w:r w:rsidRPr="003A3B48">
        <w:rPr>
          <w:rFonts w:ascii="Arial" w:hAnsi="Arial"/>
          <w:bCs/>
          <w:szCs w:val="36"/>
        </w:rPr>
        <w:t>ПОСТАНОВЛЕНИЕ</w:t>
      </w:r>
    </w:p>
    <w:p w:rsidR="0061295F" w:rsidRPr="003A3B48" w:rsidRDefault="0061295F" w:rsidP="003A3B48">
      <w:pPr>
        <w:pStyle w:val="Default"/>
        <w:ind w:firstLine="709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04 апреля 2014г. </w:t>
      </w:r>
      <w:r w:rsidR="003A3B48">
        <w:rPr>
          <w:rFonts w:ascii="Arial" w:hAnsi="Arial"/>
          <w:szCs w:val="28"/>
        </w:rPr>
        <w:t xml:space="preserve">                                                                                </w:t>
      </w:r>
      <w:r w:rsidRPr="003A3B48">
        <w:rPr>
          <w:rFonts w:ascii="Arial" w:hAnsi="Arial"/>
          <w:szCs w:val="28"/>
        </w:rPr>
        <w:t>№167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п. Верховье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8"/>
        </w:rPr>
      </w:pP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>Об утверждении Положения по организации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>подвоза учащихся, проживающих в сельской местности,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>к муниципальным бюджетным общеобразовательным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организациям </w:t>
      </w:r>
      <w:proofErr w:type="spellStart"/>
      <w:r w:rsidRPr="003A3B48">
        <w:rPr>
          <w:rFonts w:ascii="Arial" w:hAnsi="Arial"/>
          <w:szCs w:val="28"/>
        </w:rPr>
        <w:t>Верховского</w:t>
      </w:r>
      <w:proofErr w:type="spellEnd"/>
      <w:r w:rsidRPr="003A3B48">
        <w:rPr>
          <w:rFonts w:ascii="Arial" w:hAnsi="Arial"/>
          <w:szCs w:val="28"/>
        </w:rPr>
        <w:t xml:space="preserve"> района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8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На основании п. 2 статьи 40 Закона РФ от 29.12.2012 №273-ФЗ «Об образовании» и распоряжения Правительства Российской Федерации от 30.11.2010 №2136р «Об утверждении Концепции устойчивого развития сельских территорий Российской Федерации на период до 2020 года», руководствуясь статьями 4, 11 Устава района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8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ПОСТАНОВЛЯЮ: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8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1. Утвердить Положение по организации подвоза учащихся, проживающих в сельской местности, к муниципальным бюджетным общеобразовательным организациям </w:t>
      </w:r>
      <w:proofErr w:type="spellStart"/>
      <w:r w:rsidRPr="003A3B48">
        <w:rPr>
          <w:rFonts w:ascii="Arial" w:hAnsi="Arial"/>
          <w:szCs w:val="28"/>
        </w:rPr>
        <w:t>Верховского</w:t>
      </w:r>
      <w:proofErr w:type="spellEnd"/>
      <w:r w:rsidRPr="003A3B48">
        <w:rPr>
          <w:rFonts w:ascii="Arial" w:hAnsi="Arial"/>
          <w:szCs w:val="28"/>
        </w:rPr>
        <w:t xml:space="preserve"> района. (Приложение).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2. Настоящее постановление вступает в силу со дня его опубликования.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3.Опубликовать настоящее постановление путем размещения на официальном сайте администрации </w:t>
      </w:r>
      <w:proofErr w:type="spellStart"/>
      <w:r w:rsidRPr="003A3B48">
        <w:rPr>
          <w:rFonts w:ascii="Arial" w:hAnsi="Arial"/>
          <w:szCs w:val="28"/>
        </w:rPr>
        <w:t>Верховского</w:t>
      </w:r>
      <w:proofErr w:type="spellEnd"/>
      <w:r w:rsidRPr="003A3B48">
        <w:rPr>
          <w:rFonts w:ascii="Arial" w:hAnsi="Arial"/>
          <w:szCs w:val="28"/>
        </w:rPr>
        <w:t xml:space="preserve"> района.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 xml:space="preserve">4. </w:t>
      </w:r>
      <w:proofErr w:type="gramStart"/>
      <w:r w:rsidRPr="003A3B48">
        <w:rPr>
          <w:rFonts w:ascii="Arial" w:hAnsi="Arial"/>
          <w:szCs w:val="28"/>
        </w:rPr>
        <w:t>Контроль за</w:t>
      </w:r>
      <w:proofErr w:type="gramEnd"/>
      <w:r w:rsidRPr="003A3B48">
        <w:rPr>
          <w:rFonts w:ascii="Arial" w:hAnsi="Arial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A3B48">
        <w:rPr>
          <w:rFonts w:ascii="Arial" w:hAnsi="Arial"/>
          <w:szCs w:val="28"/>
        </w:rPr>
        <w:t>Верховского</w:t>
      </w:r>
      <w:proofErr w:type="spellEnd"/>
      <w:r w:rsidRPr="003A3B48">
        <w:rPr>
          <w:rFonts w:ascii="Arial" w:hAnsi="Arial"/>
          <w:szCs w:val="28"/>
        </w:rPr>
        <w:t xml:space="preserve"> района Воробьева А.А.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8"/>
        </w:rPr>
      </w:pPr>
    </w:p>
    <w:p w:rsidR="0061295F" w:rsidRPr="003A3B48" w:rsidRDefault="0061295F" w:rsidP="003A3B48">
      <w:pPr>
        <w:pStyle w:val="Default"/>
        <w:ind w:firstLine="709"/>
        <w:rPr>
          <w:rFonts w:ascii="Arial" w:hAnsi="Arial"/>
          <w:szCs w:val="28"/>
        </w:rPr>
      </w:pPr>
      <w:r w:rsidRPr="003A3B48">
        <w:rPr>
          <w:rFonts w:ascii="Arial" w:hAnsi="Arial"/>
          <w:szCs w:val="28"/>
        </w:rPr>
        <w:t>Глава администрации</w:t>
      </w:r>
      <w:r w:rsidR="003A3B48">
        <w:rPr>
          <w:rFonts w:ascii="Arial" w:hAnsi="Arial"/>
          <w:szCs w:val="28"/>
        </w:rPr>
        <w:t xml:space="preserve">                                                              </w:t>
      </w:r>
      <w:r w:rsidRPr="003A3B48">
        <w:rPr>
          <w:rFonts w:ascii="Arial" w:hAnsi="Arial"/>
          <w:szCs w:val="28"/>
        </w:rPr>
        <w:t xml:space="preserve"> В.А. </w:t>
      </w:r>
      <w:proofErr w:type="spellStart"/>
      <w:r w:rsidRPr="003A3B48">
        <w:rPr>
          <w:rFonts w:ascii="Arial" w:hAnsi="Arial"/>
          <w:szCs w:val="28"/>
        </w:rPr>
        <w:t>Гладских</w:t>
      </w:r>
      <w:proofErr w:type="spellEnd"/>
      <w:r w:rsidRPr="003A3B48">
        <w:rPr>
          <w:rFonts w:ascii="Arial" w:hAnsi="Arial"/>
          <w:szCs w:val="28"/>
        </w:rPr>
        <w:t xml:space="preserve"> </w:t>
      </w:r>
    </w:p>
    <w:p w:rsidR="0061295F" w:rsidRPr="003A3B48" w:rsidRDefault="0061295F" w:rsidP="003A3B48">
      <w:pPr>
        <w:pStyle w:val="Default"/>
        <w:pageBreakBefore/>
        <w:ind w:firstLine="709"/>
        <w:jc w:val="right"/>
        <w:rPr>
          <w:rFonts w:ascii="Arial" w:hAnsi="Arial"/>
          <w:szCs w:val="23"/>
        </w:rPr>
      </w:pPr>
      <w:r w:rsidRPr="003A3B48">
        <w:rPr>
          <w:rFonts w:ascii="Arial" w:hAnsi="Arial"/>
          <w:szCs w:val="23"/>
        </w:rPr>
        <w:lastRenderedPageBreak/>
        <w:t xml:space="preserve">Приложение </w:t>
      </w:r>
    </w:p>
    <w:p w:rsidR="0061295F" w:rsidRPr="003A3B48" w:rsidRDefault="0061295F" w:rsidP="003A3B48">
      <w:pPr>
        <w:pStyle w:val="Default"/>
        <w:ind w:firstLine="709"/>
        <w:jc w:val="right"/>
        <w:rPr>
          <w:rFonts w:ascii="Arial" w:hAnsi="Arial"/>
          <w:szCs w:val="23"/>
        </w:rPr>
      </w:pPr>
      <w:r w:rsidRPr="003A3B48">
        <w:rPr>
          <w:rFonts w:ascii="Arial" w:hAnsi="Arial"/>
          <w:szCs w:val="23"/>
        </w:rPr>
        <w:t xml:space="preserve">Утверждено Постановлением </w:t>
      </w:r>
    </w:p>
    <w:p w:rsidR="0061295F" w:rsidRPr="003A3B48" w:rsidRDefault="0061295F" w:rsidP="003A3B48">
      <w:pPr>
        <w:pStyle w:val="Default"/>
        <w:ind w:firstLine="709"/>
        <w:jc w:val="right"/>
        <w:rPr>
          <w:rFonts w:ascii="Arial" w:hAnsi="Arial"/>
          <w:szCs w:val="23"/>
        </w:rPr>
      </w:pPr>
      <w:r w:rsidRPr="003A3B48">
        <w:rPr>
          <w:rFonts w:ascii="Arial" w:hAnsi="Arial"/>
          <w:szCs w:val="23"/>
        </w:rPr>
        <w:t xml:space="preserve">Главы администрации </w:t>
      </w:r>
    </w:p>
    <w:p w:rsidR="0061295F" w:rsidRPr="003A3B48" w:rsidRDefault="0061295F" w:rsidP="003A3B48">
      <w:pPr>
        <w:pStyle w:val="Default"/>
        <w:ind w:firstLine="709"/>
        <w:jc w:val="right"/>
        <w:rPr>
          <w:rFonts w:ascii="Arial" w:hAnsi="Arial"/>
          <w:szCs w:val="23"/>
        </w:rPr>
      </w:pPr>
      <w:proofErr w:type="spellStart"/>
      <w:r w:rsidRPr="003A3B48">
        <w:rPr>
          <w:rFonts w:ascii="Arial" w:hAnsi="Arial"/>
          <w:szCs w:val="23"/>
        </w:rPr>
        <w:t>Верховского</w:t>
      </w:r>
      <w:proofErr w:type="spellEnd"/>
      <w:r w:rsidRPr="003A3B48">
        <w:rPr>
          <w:rFonts w:ascii="Arial" w:hAnsi="Arial"/>
          <w:szCs w:val="23"/>
        </w:rPr>
        <w:t xml:space="preserve"> района 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3"/>
        </w:rPr>
      </w:pPr>
      <w:r w:rsidRPr="003A3B48">
        <w:rPr>
          <w:rFonts w:ascii="Arial" w:hAnsi="Arial"/>
          <w:szCs w:val="23"/>
        </w:rPr>
        <w:t>«</w:t>
      </w:r>
      <w:r w:rsidR="003A3B48">
        <w:rPr>
          <w:rFonts w:ascii="Arial" w:hAnsi="Arial"/>
          <w:szCs w:val="23"/>
        </w:rPr>
        <w:t>04</w:t>
      </w:r>
      <w:r w:rsidRPr="003A3B48">
        <w:rPr>
          <w:rFonts w:ascii="Arial" w:hAnsi="Arial"/>
          <w:szCs w:val="23"/>
        </w:rPr>
        <w:t>» апреля 2014 г. №</w:t>
      </w:r>
      <w:r w:rsidR="003A3B48">
        <w:rPr>
          <w:rFonts w:ascii="Arial" w:hAnsi="Arial"/>
          <w:szCs w:val="23"/>
        </w:rPr>
        <w:t>167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8"/>
        </w:rPr>
      </w:pPr>
      <w:r w:rsidRPr="003A3B48">
        <w:rPr>
          <w:rFonts w:ascii="Arial" w:hAnsi="Arial"/>
          <w:bCs/>
          <w:szCs w:val="28"/>
        </w:rPr>
        <w:t>ПОЛОЖЕНИЕ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>по организации подвоза учащихся, проживающих в сельской местности, к муниципальным бюджетным общеобразовательным организациям</w:t>
      </w:r>
    </w:p>
    <w:p w:rsidR="0061295F" w:rsidRPr="003A3B48" w:rsidRDefault="0061295F" w:rsidP="003A3B48">
      <w:pPr>
        <w:pStyle w:val="Default"/>
        <w:ind w:firstLine="709"/>
        <w:jc w:val="center"/>
        <w:rPr>
          <w:rFonts w:ascii="Arial" w:hAnsi="Arial"/>
          <w:szCs w:val="26"/>
        </w:rPr>
      </w:pPr>
      <w:proofErr w:type="spellStart"/>
      <w:r w:rsidRPr="003A3B48">
        <w:rPr>
          <w:rFonts w:ascii="Arial" w:hAnsi="Arial"/>
          <w:bCs/>
          <w:szCs w:val="26"/>
        </w:rPr>
        <w:t>Верховского</w:t>
      </w:r>
      <w:proofErr w:type="spellEnd"/>
      <w:r w:rsidRPr="003A3B48">
        <w:rPr>
          <w:rFonts w:ascii="Arial" w:hAnsi="Arial"/>
          <w:bCs/>
          <w:szCs w:val="26"/>
        </w:rPr>
        <w:t xml:space="preserve"> района Орловской области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bCs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1. ОБЩИЕ ПОЛОЖЕНИЯ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1.1. Настоящее Положение регулирует взаимоотношения участников подвоза учащихся, проживающих в сельской местности, к муниципальным бюджетным общеобразовательным организациям на территории </w:t>
      </w:r>
      <w:proofErr w:type="spellStart"/>
      <w:r w:rsidRPr="003A3B48">
        <w:rPr>
          <w:rFonts w:ascii="Arial" w:hAnsi="Arial"/>
          <w:szCs w:val="26"/>
        </w:rPr>
        <w:t>Верховского</w:t>
      </w:r>
      <w:proofErr w:type="spellEnd"/>
      <w:r w:rsidRPr="003A3B48">
        <w:rPr>
          <w:rFonts w:ascii="Arial" w:hAnsi="Arial"/>
          <w:szCs w:val="26"/>
        </w:rPr>
        <w:t xml:space="preserve"> района Орловской области (далее - подвоз учащихся).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proofErr w:type="gramStart"/>
      <w:r w:rsidRPr="003A3B48">
        <w:rPr>
          <w:rFonts w:ascii="Arial" w:hAnsi="Arial"/>
          <w:szCs w:val="26"/>
        </w:rPr>
        <w:t xml:space="preserve">1.2.Настоящее Положение разработано в соответствии с Законом Российской Федерации от 29.12.2012 N 273-ФЗ "Об образовании", Федеральным законом Российской Федерации от 10.12.95 N 196-ФЗ "О безопасности дорожного движения", Законом Орловской области от 06.09.2013 № 1525-ОЗ "Об образовании в Орловской области", Законом Российской Федерации </w:t>
      </w:r>
      <w:r w:rsidRPr="003A3B48">
        <w:rPr>
          <w:rFonts w:ascii="Arial" w:hAnsi="Arial"/>
          <w:szCs w:val="23"/>
        </w:rPr>
        <w:t xml:space="preserve">"Об общих принципах организации местного самоуправления в Российской Федерации" </w:t>
      </w:r>
      <w:r w:rsidRPr="003A3B48">
        <w:rPr>
          <w:rFonts w:ascii="Arial" w:hAnsi="Arial" w:cs="Arial"/>
          <w:szCs w:val="20"/>
        </w:rPr>
        <w:t xml:space="preserve">от </w:t>
      </w:r>
      <w:r w:rsidRPr="003A3B48">
        <w:rPr>
          <w:rFonts w:ascii="Arial" w:hAnsi="Arial"/>
          <w:szCs w:val="23"/>
        </w:rPr>
        <w:t>06.10.2003 N 131-ФЗ</w:t>
      </w:r>
      <w:r w:rsidRPr="003A3B48">
        <w:rPr>
          <w:rFonts w:ascii="Arial" w:hAnsi="Arial"/>
          <w:szCs w:val="26"/>
        </w:rPr>
        <w:t>, Положением об обеспечении безопасности перевозок</w:t>
      </w:r>
      <w:proofErr w:type="gramEnd"/>
      <w:r w:rsidRPr="003A3B48">
        <w:rPr>
          <w:rFonts w:ascii="Arial" w:hAnsi="Arial"/>
          <w:szCs w:val="26"/>
        </w:rPr>
        <w:t xml:space="preserve"> пассажиров автобусами, утвержденным Приказом министра транспорта Российской Федерации от 08.01.97 N 2, </w:t>
      </w:r>
      <w:proofErr w:type="spellStart"/>
      <w:r w:rsidRPr="003A3B48">
        <w:rPr>
          <w:rFonts w:ascii="Arial" w:hAnsi="Arial"/>
          <w:szCs w:val="26"/>
        </w:rPr>
        <w:t>СанПиН</w:t>
      </w:r>
      <w:proofErr w:type="spellEnd"/>
      <w:r w:rsidRPr="003A3B48">
        <w:rPr>
          <w:rFonts w:ascii="Arial" w:hAnsi="Arial"/>
          <w:szCs w:val="26"/>
        </w:rPr>
        <w:t xml:space="preserve"> 2.4.2.2821-10, утвержденных Постановлением Главного государственного санитарного врача Российской Федерации от 29.12.2010 N 189 иными нормативными правовыми актами Российской Федерации.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1.3. Положение разработано с целью обеспечения прав и законных интересов учащихся и их родителей, повышения безопасности дорожного движения при осуществлении подвоза учащихся, соблюдения санитарно-эпидемиологических правил и нормативов.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1.4. Подвоз учащихся – регулярные, осуществляемые в течение учебного года, специальные (школьные) перевозки учащихся, проживающих в сельской местности, к муниципальным бюджетным общеобразовательным организациям и развоз учащихся из муниципальных бюджетных общеобразовательных организаций по окончании занятий.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Подвоз учащихся не относится к перевозкам общего пользования.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1.5. Организация подвоза учащихся осуществляется Управлением образования, молодежной политики, физической культуры и спорта администрации </w:t>
      </w:r>
      <w:proofErr w:type="spellStart"/>
      <w:r w:rsidRPr="003A3B48">
        <w:rPr>
          <w:rFonts w:ascii="Arial" w:hAnsi="Arial"/>
          <w:szCs w:val="26"/>
        </w:rPr>
        <w:t>Верховского</w:t>
      </w:r>
      <w:proofErr w:type="spellEnd"/>
      <w:r w:rsidRPr="003A3B48">
        <w:rPr>
          <w:rFonts w:ascii="Arial" w:hAnsi="Arial"/>
          <w:szCs w:val="26"/>
        </w:rPr>
        <w:t xml:space="preserve"> района (далее - Управление образования).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1.6. Управление образования вправе наделять муниципальные бюджетные общеобразовательные организации отдельными правами и обязанностями, связанными с организацией подвоза учащихся.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1.7. Настоящее Положение обязательно для исполнения при осуществлении подвоза учащихся: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владельцами транспортных средств (общеобразовательными организациями, лицами, эксплуатирующими транспортные средства); </w:t>
      </w:r>
    </w:p>
    <w:p w:rsidR="0061295F" w:rsidRPr="003A3B48" w:rsidRDefault="0061295F" w:rsidP="003A3B48">
      <w:pPr>
        <w:pStyle w:val="Default"/>
        <w:pageBreakBefore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lastRenderedPageBreak/>
        <w:t xml:space="preserve">- водителями транспортных средств;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пассажирами.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1.8. Подвоз учащихся может осуществляться: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муниципальным пассажирским транспортом – автобусами;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иным пассажирским транспортом, на основании договоров перевозки учащихся, заключаемых между муниципальной бюджетной общеобразовательной организацией и собственником транспортного средства.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1.9. Муниципальный пассажирский транспорт, в данном случае – это совокупность транспортных средств, находящихся в муниципальной собственности и используемых для подвоза учащихся.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1.10. Иной пассажирский транспорт в данном случае - это совокупность транспортных средств, не относящихся к муниципальной форме собственности и используемых в установленном порядке для подвоза учащихся.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2. ОРГАНИЗАЦИЯ ПОДВОЗА УЧАЩИХСЯ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2.1. К деятельности по осуществлению подвоза учащихся допускаются: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юридические лица;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физические лица, осуществляющие предпринимательскую деятельность без образования юридического лица;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входящие в штат водители муниципальной бюджетной общеобразовательной организации.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2.2. Транспортные средства, осуществляющие подвоз учащихся, должны быть технически исправны; зарегистрированы в органах государственной автомобильной инспекции; пройти в установленном порядке государственный технический осмотр.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2.3. Перевозчик не вправе без уведомления муниципальной бюджетной общеобразовательной организации отменить назначенные на маршруте рейсы или изменить расписание, за исключением случаев, когда выполнение рейсов по расписанию невозможно: при возникновении не зависящих от перевозчика помех по неблагоприятным дорожным или погодно-климатическим условиям, угрожающим безопасности движения или безопасности перевозки пассажиров.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3. ПРАВА И ОБЯЗАННОСТИ ОРГАНОВ МЕСТНОГО САМОУПРАВЛЕНИЯ (УПОЛНОМОЧЕННЫХ ОРГАНОВ) ПО ОРГАНИЗАЦИИ ПОДВОЗА УЧАЩИХСЯ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3.1. Маршруты и графики движения транспорта, осуществляющего подвоз учащихся, согласуются с Управлением образования, утверждаются начальником управления образования.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3.2. Управление образования в пределах предоставленных ему полномочий: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закрепляют транспортные средства по маршрутам движения;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утверждают списки сопровождающих группы учащихся из числа лиц, представляемых руководителями муниципальных бюджетных общеобразовательных организаций;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осуществляет перераспределение транспорта по маршрутам по согласованию с владельцем, если иное не оговорено договором;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представляют информацию населению муниципального образования о работе транспорта, осуществляющего подвоз учащихся. </w:t>
      </w:r>
    </w:p>
    <w:p w:rsidR="0061295F" w:rsidRPr="003A3B48" w:rsidRDefault="0061295F" w:rsidP="003A3B48">
      <w:pPr>
        <w:pStyle w:val="Default"/>
        <w:pageBreakBefore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lastRenderedPageBreak/>
        <w:t xml:space="preserve">4. ПРАВА И ОБЯЗАННОСТИ МУНИЦИПАЛЬНЫХ БЮДЖЕТНЫХ ОБЩЕОБРАЗОВАТЕЛЬНЫХ ОРГАНИЗАЦИЙ, ЭКСПЛУАТИРУЮЩИХ ТРАНСПОРТНЫЕ СРЕДСТВА, ОСУЩЕСТВЛЯЮЩИХ ПОДВОЗ УЧАЩИХСЯ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4.1.Маршруты и графики движения транспорта, осуществляющего подвоз учащихся, разрабатываются муниципальными бюджетными общеобразовательными организациями (далее – МБОУ) в соответствии с пунктом 2.5. </w:t>
      </w:r>
      <w:proofErr w:type="spellStart"/>
      <w:r w:rsidRPr="003A3B48">
        <w:rPr>
          <w:rFonts w:ascii="Arial" w:hAnsi="Arial"/>
          <w:szCs w:val="26"/>
        </w:rPr>
        <w:t>СанПиН</w:t>
      </w:r>
      <w:proofErr w:type="spellEnd"/>
      <w:r w:rsidRPr="003A3B48">
        <w:rPr>
          <w:rFonts w:ascii="Arial" w:hAnsi="Arial"/>
          <w:szCs w:val="26"/>
        </w:rPr>
        <w:t xml:space="preserve"> 2.4.2.2821-10, </w:t>
      </w:r>
      <w:proofErr w:type="gramStart"/>
      <w:r w:rsidRPr="003A3B48">
        <w:rPr>
          <w:rFonts w:ascii="Arial" w:hAnsi="Arial"/>
          <w:szCs w:val="26"/>
        </w:rPr>
        <w:t>утвержденных</w:t>
      </w:r>
      <w:proofErr w:type="gramEnd"/>
      <w:r w:rsidRPr="003A3B48">
        <w:rPr>
          <w:rFonts w:ascii="Arial" w:hAnsi="Arial"/>
          <w:szCs w:val="26"/>
        </w:rPr>
        <w:t xml:space="preserve"> Постановлением Главного государственного санитарного врача Российской Федерации от 29.12.2010 N 189.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4.2. МБОУ, эксплуатирующие транспортные средства (в том числе автотранспортные предприятия), осуществляющие подвоз учащихся, обязаны: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1) выполнять требования настоящего Положения и иных нормативных актов, регулирующих данный вид деятельности;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2) принимать дополнительные меры по безопасности подвоза учащихся, систематически проверять состояние автомобильных дорог, по которым осуществляется подвоз учащихся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3) контролировать соответствие квалификации водителей автобусов, осуществляющих подвоз учащихся, требованиям действующего законодательства Российской Федерации;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4) обеспечивать проведение </w:t>
      </w:r>
      <w:proofErr w:type="spellStart"/>
      <w:r w:rsidRPr="003A3B48">
        <w:rPr>
          <w:rFonts w:ascii="Arial" w:hAnsi="Arial"/>
          <w:szCs w:val="26"/>
        </w:rPr>
        <w:t>предрейсовых</w:t>
      </w:r>
      <w:proofErr w:type="spellEnd"/>
      <w:r w:rsidRPr="003A3B48">
        <w:rPr>
          <w:rFonts w:ascii="Arial" w:hAnsi="Arial"/>
          <w:szCs w:val="26"/>
        </w:rPr>
        <w:t xml:space="preserve"> и </w:t>
      </w:r>
      <w:proofErr w:type="spellStart"/>
      <w:r w:rsidRPr="003A3B48">
        <w:rPr>
          <w:rFonts w:ascii="Arial" w:hAnsi="Arial"/>
          <w:szCs w:val="26"/>
        </w:rPr>
        <w:t>послерейсовых</w:t>
      </w:r>
      <w:proofErr w:type="spellEnd"/>
      <w:r w:rsidRPr="003A3B48">
        <w:rPr>
          <w:rFonts w:ascii="Arial" w:hAnsi="Arial"/>
          <w:szCs w:val="26"/>
        </w:rPr>
        <w:t xml:space="preserve"> медицинских осмотров водителей автобусов;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5) обеспечивать водителей автобусов необходимой оперативной информацией и информацией об особенностях подвоза учащихся;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6) обеспечить оформление транспортного средства: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а) внешнее оформление: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оборудовать автобусы лобовыми и боковыми трафаретами с надписью "Школьный" и опознавательными знаками "Дети" или "Перевозка детей";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б) внутреннее оформление: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рядом с дверью, предназначенной для выхода, </w:t>
      </w:r>
      <w:proofErr w:type="gramStart"/>
      <w:r w:rsidRPr="003A3B48">
        <w:rPr>
          <w:rFonts w:ascii="Arial" w:hAnsi="Arial"/>
          <w:szCs w:val="26"/>
        </w:rPr>
        <w:t>разместить схему</w:t>
      </w:r>
      <w:proofErr w:type="gramEnd"/>
      <w:r w:rsidRPr="003A3B48">
        <w:rPr>
          <w:rFonts w:ascii="Arial" w:hAnsi="Arial"/>
          <w:szCs w:val="26"/>
        </w:rPr>
        <w:t xml:space="preserve"> маршрута с указанием всех остановок, табличку с указанием ФИО водителя, ФИО и номер телефона руководителя образовательной организации;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в кабине у водителя или рядом с ней </w:t>
      </w:r>
      <w:proofErr w:type="gramStart"/>
      <w:r w:rsidRPr="003A3B48">
        <w:rPr>
          <w:rFonts w:ascii="Arial" w:hAnsi="Arial"/>
          <w:szCs w:val="26"/>
        </w:rPr>
        <w:t>разместить график</w:t>
      </w:r>
      <w:proofErr w:type="gramEnd"/>
      <w:r w:rsidRPr="003A3B48">
        <w:rPr>
          <w:rFonts w:ascii="Arial" w:hAnsi="Arial"/>
          <w:szCs w:val="26"/>
        </w:rPr>
        <w:t xml:space="preserve"> движения по маршруту; паспорт безопасности маршрута.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Все таблички с информацией должны быть выполнены в соответствии с действующими стандартами;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7) обеспечить, чтобы количество пассажиров не превышало вместимости транспортного средства;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8) соблюдать законодательство о труде и охране труда Российской Федерации, а также Правила по охране труда на автомототранспорте.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4.3. МБОУ, эксплуатирующие транспортные средства, осуществляющие подвоз учащихся, имеют право: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осуществлять подвоз учащихся при наличии распорядительного документа Управления образования об утверждении маршрута.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4.4. Руководители МБОУ обязаны выполнять распоряжения Управления образования и требования настоящего Положения на подвоз учащихся, обеспеченные финансированием.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5. ПРАВА И ОБЯЗАННОСТИ ВОДИТЕЛЯ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5.1. Права водителя: </w:t>
      </w:r>
    </w:p>
    <w:p w:rsidR="0061295F" w:rsidRPr="003A3B48" w:rsidRDefault="0061295F" w:rsidP="003A3B48">
      <w:pPr>
        <w:pStyle w:val="Default"/>
        <w:pageBreakBefore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lastRenderedPageBreak/>
        <w:t xml:space="preserve">- требовать от собственника (владельца) предоставления технически исправного транспортного средства;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соблюдать законодательство о труде и охране труда Российской Федерации, а также Правила по охране труда на автомототранспорте;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требовать от пассажиров выполнения настоящего Положения соблюдения чистоты и порядка в салоне.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5.2. Водитель обязан: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осуществлять движение автобуса со скоростью не более 60 км/час с включением ближнего света фар;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соблюдать утвержденный график движения на маршруте;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производить посадку и высадку учащихся только в местах, специально отведенных для этого;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не превышать номинальную вместимость транспортного средства;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трогаться только по окончании посадки и высадки пассажиров с закрытыми дверями, не осуществлять движение задним ходом;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не выходить из кабины автобуса при посадке и высадке пассажиров, не курить во время движения;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поддерживать в салоне чистоту и порядок, следить за состоянием внешнего вида транспортного средства;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иметь при себе документы, подтверждающие его право заниматься этой деятельностью, и предъявлять их по первому требованию работников полиции, налоговых служб, отделения Российской транспортной инспекции, уполномоченных работников органов местного самоуправления либо уполномоченных ими органов;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проходить </w:t>
      </w:r>
      <w:proofErr w:type="spellStart"/>
      <w:r w:rsidRPr="003A3B48">
        <w:rPr>
          <w:rFonts w:ascii="Arial" w:hAnsi="Arial"/>
          <w:szCs w:val="26"/>
        </w:rPr>
        <w:t>предрейсовый</w:t>
      </w:r>
      <w:proofErr w:type="spellEnd"/>
      <w:r w:rsidRPr="003A3B48">
        <w:rPr>
          <w:rFonts w:ascii="Arial" w:hAnsi="Arial"/>
          <w:szCs w:val="26"/>
        </w:rPr>
        <w:t xml:space="preserve"> и </w:t>
      </w:r>
      <w:proofErr w:type="spellStart"/>
      <w:r w:rsidRPr="003A3B48">
        <w:rPr>
          <w:rFonts w:ascii="Arial" w:hAnsi="Arial"/>
          <w:szCs w:val="26"/>
        </w:rPr>
        <w:t>послерейсовый</w:t>
      </w:r>
      <w:proofErr w:type="spellEnd"/>
      <w:r w:rsidRPr="003A3B48">
        <w:rPr>
          <w:rFonts w:ascii="Arial" w:hAnsi="Arial"/>
          <w:szCs w:val="26"/>
        </w:rPr>
        <w:t xml:space="preserve"> медицинский осмотр в медицинском пункте МБОУ.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bCs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6. ПРАВА И ОБЯЗАННОСТИ РУКОВОДИТЕЛЯ МУНИЦИПАЛЬНОГО БЮДЖЕТНОГО ОБЩЕОБРАЗОВАТЕЛЬНОГО УЧРЕЖДЕНИЯ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6.1. Руководитель муниципальной бюджетной общеобразовательной организации при организации подвоза учащихся вправе: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вносить предложения о необходимости открытия новых маршрутов школьных перевозок;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в случае массовых перевозок учащихся подавать заявку в подразделение ГИБДД ОВД на сопровождение автобусов с детьми автомобилями ГИБДД.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6.2. Руководитель муниципальной бюджетной общеобразовательной организации обязан: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вносить в Управление образования предложения по разработке маршрутов и графиков движения транспорта, осуществляющего подвоз учащихся;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составлять расписание движения по маршруту;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согласовывать с родителями (законными представителями) учащихся условия организации подвоза учащихся и их сопровождения, в том числе от места жительства до места остановки школьного автобуса и от места остановки школьного автобуса до места жительства при подвозе учащихся после окончания занятий (организованных мероприятий);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утверждать список учащихся при организации их подвоза с указанием их анкетных данных, места жительства и наименований автобусных остановок;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обеспечивать подбор сопровождающих из числа работников </w:t>
      </w:r>
      <w:proofErr w:type="gramStart"/>
      <w:r w:rsidRPr="003A3B48">
        <w:rPr>
          <w:rFonts w:ascii="Arial" w:hAnsi="Arial"/>
          <w:szCs w:val="26"/>
        </w:rPr>
        <w:t>образовательной</w:t>
      </w:r>
      <w:proofErr w:type="gramEnd"/>
      <w:r w:rsidRPr="003A3B48">
        <w:rPr>
          <w:rFonts w:ascii="Arial" w:hAnsi="Arial"/>
          <w:szCs w:val="26"/>
        </w:rPr>
        <w:t xml:space="preserve"> </w:t>
      </w:r>
    </w:p>
    <w:p w:rsidR="0061295F" w:rsidRPr="003A3B48" w:rsidRDefault="0061295F" w:rsidP="003A3B48">
      <w:pPr>
        <w:pStyle w:val="Default"/>
        <w:pageBreakBefore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lastRenderedPageBreak/>
        <w:t xml:space="preserve">организации и их инструктаж по вопросам безопасности движения и правилам оказания первой медицинской помощи.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контролировать исполнение настоящих Правил и договоров в сфере осуществления подвоза учащихся, принимают меры к их исполнению;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представлять информацию о нарушениях, выявленных при осуществлении </w:t>
      </w:r>
      <w:proofErr w:type="gramStart"/>
      <w:r w:rsidRPr="003A3B48">
        <w:rPr>
          <w:rFonts w:ascii="Arial" w:hAnsi="Arial"/>
          <w:szCs w:val="26"/>
        </w:rPr>
        <w:t>контроля за</w:t>
      </w:r>
      <w:proofErr w:type="gramEnd"/>
      <w:r w:rsidRPr="003A3B48">
        <w:rPr>
          <w:rFonts w:ascii="Arial" w:hAnsi="Arial"/>
          <w:szCs w:val="26"/>
        </w:rPr>
        <w:t xml:space="preserve"> работой транспорта, для принятия уполномоченными на то органами власти и управления мер к нарушителям;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>- предоставлять копии актов обследования дорожных маршрутов собственникам транспортных сре</w:t>
      </w:r>
      <w:proofErr w:type="gramStart"/>
      <w:r w:rsidRPr="003A3B48">
        <w:rPr>
          <w:rFonts w:ascii="Arial" w:hAnsi="Arial"/>
          <w:szCs w:val="26"/>
        </w:rPr>
        <w:t>дств в т</w:t>
      </w:r>
      <w:proofErr w:type="gramEnd"/>
      <w:r w:rsidRPr="003A3B48">
        <w:rPr>
          <w:rFonts w:ascii="Arial" w:hAnsi="Arial"/>
          <w:szCs w:val="26"/>
        </w:rPr>
        <w:t xml:space="preserve">ечение одного месяца;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принимать и рассматривать жалобы и обращения населения по вопросам организации подвоза учащихся.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bCs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7. ПРАВА И ОБЯЗАННОСТИ ПАССАЖИРОВ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7.1. Пассажирами транспортного средства, осуществляющего подвоз учащихся, являются учащиеся муниципальных общеобразовательных организаций, проживающие в сельской местности, и лица, их сопровождающие (далее - сопровождающие).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7.2. Пассажиры обязаны: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соблюдать в салоне автобуса чистоту и порядок;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посадку и высадку производить со стороны тротуара или обочины и только после полной остановки транспортного средства.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Ответственность за вред, причиненный имуществу владельца транспортного средства, возмещается в порядке, предусмотренном главой 59 Гражданского кодекса Российской Федерации.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7.3. Пассажиру запрещается: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отвлекать водителя во время движения;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при движении автобуса покидать свое посадочное место без разрешения сопровождающего;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открывать двери транспортного средства во время движения;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высовывать из окон руки или голову.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bCs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8. ПРАВА И ОБЯЗАННОСТИ СОПРОВОЖДАЮЩЕГО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ПРИ ОСУЩЕСТВЛЕНИИ ПОДВОЗА УЧАЩИХСЯ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8.1. Подвоз осуществляется при условии сопровождения группы учащихся преподавателями или специально назначенными взрослыми.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8.2. В процессе подвоза учащихся сопровождающие должны находиться у каждой двери автобуса.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8.3. При осуществлении подвоза учащихся сопровождающий обязан: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не допускать нахождения в салоне автобуса посторонних лиц;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производить учет учащихся при посадке и высадке из автобуса;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следить за тем, чтобы число учащихся в салоне автобуса, осуществляющего подвоз, не превышало количества оборудованных для сидения мест;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следить за тем, чтобы окна в салоне автобуса при движении оставались закрытыми;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обеспечивать порядок в салоне автобуса и соблюдение правил поведения при подвозе учащихся;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по окончании занятий (организованных мероприятий) в образовательной организации обеспечивать посадку в автобус всех лиц, включенных в список учащихся, подлежащих подвозу; </w:t>
      </w:r>
    </w:p>
    <w:p w:rsidR="0061295F" w:rsidRPr="003A3B48" w:rsidRDefault="0061295F" w:rsidP="003A3B48">
      <w:pPr>
        <w:pStyle w:val="Default"/>
        <w:pageBreakBefore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lastRenderedPageBreak/>
        <w:t xml:space="preserve">- по прибытии автобуса на остановку передать учащихся родителям (законным представителям) либо при наличии заявления родителей (законных представителей) разрешить учащимся самостоятельно следовать от остановки автобуса до места жительства.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bCs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bCs/>
          <w:szCs w:val="26"/>
        </w:rPr>
        <w:t xml:space="preserve">9. ОРГАНЫ, ОСУЩЕСТВЛЯЮЩИЕ </w:t>
      </w:r>
      <w:proofErr w:type="gramStart"/>
      <w:r w:rsidRPr="003A3B48">
        <w:rPr>
          <w:rFonts w:ascii="Arial" w:hAnsi="Arial"/>
          <w:bCs/>
          <w:szCs w:val="26"/>
        </w:rPr>
        <w:t>КОНТРОЛЬ ЗА</w:t>
      </w:r>
      <w:proofErr w:type="gramEnd"/>
      <w:r w:rsidRPr="003A3B48">
        <w:rPr>
          <w:rFonts w:ascii="Arial" w:hAnsi="Arial"/>
          <w:bCs/>
          <w:szCs w:val="26"/>
        </w:rPr>
        <w:t xml:space="preserve"> СОБЛЮДЕНИЕМ НАСТОЯЩЕГО ПОЛОЖЕНИЯ </w:t>
      </w:r>
    </w:p>
    <w:p w:rsidR="003A3B48" w:rsidRDefault="003A3B48" w:rsidP="003A3B48">
      <w:pPr>
        <w:pStyle w:val="Default"/>
        <w:ind w:firstLine="709"/>
        <w:jc w:val="both"/>
        <w:rPr>
          <w:rFonts w:ascii="Arial" w:hAnsi="Arial"/>
          <w:szCs w:val="26"/>
        </w:rPr>
      </w:pP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9.1. Органами, осуществляющими </w:t>
      </w:r>
      <w:proofErr w:type="gramStart"/>
      <w:r w:rsidRPr="003A3B48">
        <w:rPr>
          <w:rFonts w:ascii="Arial" w:hAnsi="Arial"/>
          <w:szCs w:val="26"/>
        </w:rPr>
        <w:t>контроль за</w:t>
      </w:r>
      <w:proofErr w:type="gramEnd"/>
      <w:r w:rsidRPr="003A3B48">
        <w:rPr>
          <w:rFonts w:ascii="Arial" w:hAnsi="Arial"/>
          <w:szCs w:val="26"/>
        </w:rPr>
        <w:t xml:space="preserve"> соблюдением настоящего Положения, являются: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администрация </w:t>
      </w:r>
      <w:proofErr w:type="spellStart"/>
      <w:r w:rsidRPr="003A3B48">
        <w:rPr>
          <w:rFonts w:ascii="Arial" w:hAnsi="Arial"/>
          <w:szCs w:val="26"/>
        </w:rPr>
        <w:t>Верховского</w:t>
      </w:r>
      <w:proofErr w:type="spellEnd"/>
      <w:r w:rsidRPr="003A3B48">
        <w:rPr>
          <w:rFonts w:ascii="Arial" w:hAnsi="Arial"/>
          <w:szCs w:val="26"/>
        </w:rPr>
        <w:t xml:space="preserve"> района; </w:t>
      </w:r>
    </w:p>
    <w:p w:rsidR="0061295F" w:rsidRPr="003A3B48" w:rsidRDefault="0061295F" w:rsidP="003A3B48">
      <w:pPr>
        <w:pStyle w:val="Default"/>
        <w:ind w:firstLine="709"/>
        <w:jc w:val="both"/>
        <w:rPr>
          <w:rFonts w:ascii="Arial" w:hAnsi="Arial"/>
          <w:szCs w:val="26"/>
        </w:rPr>
      </w:pPr>
      <w:r w:rsidRPr="003A3B48">
        <w:rPr>
          <w:rFonts w:ascii="Arial" w:hAnsi="Arial"/>
          <w:szCs w:val="26"/>
        </w:rPr>
        <w:t xml:space="preserve">- управление образования, молодежной политики, физической культуры и спорта администрации </w:t>
      </w:r>
      <w:proofErr w:type="spellStart"/>
      <w:r w:rsidRPr="003A3B48">
        <w:rPr>
          <w:rFonts w:ascii="Arial" w:hAnsi="Arial"/>
          <w:szCs w:val="26"/>
        </w:rPr>
        <w:t>Верховского</w:t>
      </w:r>
      <w:proofErr w:type="spellEnd"/>
      <w:r w:rsidRPr="003A3B48">
        <w:rPr>
          <w:rFonts w:ascii="Arial" w:hAnsi="Arial"/>
          <w:szCs w:val="26"/>
        </w:rPr>
        <w:t xml:space="preserve"> района; </w:t>
      </w:r>
    </w:p>
    <w:p w:rsidR="000743D1" w:rsidRPr="003A3B48" w:rsidRDefault="0061295F" w:rsidP="003A3B48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3A3B48">
        <w:rPr>
          <w:rFonts w:ascii="Arial" w:hAnsi="Arial"/>
          <w:sz w:val="24"/>
          <w:szCs w:val="26"/>
        </w:rPr>
        <w:t>9.2. Указанные органы в рамках предоставленных им полномочий осуществляют возложенные на них контрольные функции и при необходимости применяют предусмотренные, действующим законодательством меры ответственности к участникам процесса подвоза учащихся.</w:t>
      </w:r>
    </w:p>
    <w:p w:rsidR="003A3B48" w:rsidRPr="003A3B48" w:rsidRDefault="003A3B48">
      <w:pPr>
        <w:rPr>
          <w:rFonts w:ascii="Arial" w:hAnsi="Arial"/>
          <w:sz w:val="24"/>
        </w:rPr>
      </w:pPr>
    </w:p>
    <w:sectPr w:rsidR="003A3B48" w:rsidRPr="003A3B48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50318E"/>
    <w:multiLevelType w:val="hybridMultilevel"/>
    <w:tmpl w:val="46B7AB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E5C44C"/>
    <w:multiLevelType w:val="hybridMultilevel"/>
    <w:tmpl w:val="952DA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5F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48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95F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5DD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5A01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pbjIkNKllhKyzFs6M8IZEJl3/I0=</DigestValue>
    </Reference>
    <Reference URI="#idOfficeObject" Type="http://www.w3.org/2000/09/xmldsig#Object">
      <DigestMethod Algorithm="http://www.w3.org/2000/09/xmldsig#sha1"/>
      <DigestValue>QLpzZzb4ulK0kjJwLkOeeeIpgzg=</DigestValue>
    </Reference>
  </SignedInfo>
  <SignatureValue>
    l9h3X72E/vV7L559iLmAbp22EgVwY2jWuO/2I8OVsZXMMGxHTue6eUI7uRmn8ckRdJLyOEWu
    Kk2JPGRUWU8IRo11lwh5XfWqK0Nsx0XOmred1ZWDFiqo1lP8cIHfgopNtbOlt8P/zDUPQ9vJ
    Rz/laaycRV816VwMOSkJeIYwFAg=
  </SignatureValue>
  <KeyInfo>
    <KeyValue>
      <RSAKeyValue>
        <Modulus>
            oBmBF1KAWY+KkY6jwXXOC+CbwLVoPN7p0QW2l7+FzOyYTEAsx3rYwJQ088PWBAzLmYPBLTCp
            sG9Wkgv3q+DtIp8NSPlzRTsY6hUDddmGNIpe9GUclU13fr9oI/kR73nzYCmoIYMftq1I0U+c
            LsvI83RKRiSDWIbEhMzMnS1OCok=
          </Modulus>
        <Exponent>AQAB</Exponent>
      </RSAKeyValue>
    </KeyValue>
    <X509Data>
      <X509Certificate>
          MIIB1DCCAT2gAwIBAgIQJm8B05TgbJVBBPnlmb9jdDANBgkqhkiG9w0BAQUFADAgMQowCAYD
          VQQDEwExMRIwEAYDVQQKEwlNaWNyb3NvZnQwHhcNMTQxMTI4MDczMjIzWhcNMTUxMTI4MTMz
          MjIzWjAgMQowCAYDVQQDEwExMRIwEAYDVQQKEwlNaWNyb3NvZnQwgZ8wDQYJKoZIhvcNAQEB
          BQADgY0AMIGJAoGBAKAZgRdSgFmPipGOo8F1zgvgm8C1aDze6dEFtpe/hczsmExALMd62MCU
          NPPD1gQMy5mDwS0wqbBvVpIL96vg7SKfDUj5c0U7GOoVA3XZhjSKXvRlHJVNd36/aCP5Ee95
          82ApqCGDH7atSNFPnC7LyPN0SkYkg1iGxITMzJ0tTgqJAgMBAAGjDzANMAsGA1UdDwQEAwIG
          wDANBgkqhkiG9w0BAQUFAAOBgQB2zTWSKLaBaFbrEhgFGNTyc99C6qAX2XAasXi7Y6RF8kMX
          o2vLz1YwqkBUAv/rlB7oWHalhg2mFIfmpFek663FoZFJoIaXuMoiVjWgV+AkMV9S86IRS1W6
          Ycg8K2LD0URjPyiDdMWuMkWm745S+H0EaMZHnfqIvFsfEiAKVYolhA==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sW8A3yRTXiqaaQ7wDz9xdTWQvQE=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numbering.xml?ContentType=application/vnd.openxmlformats-officedocument.wordprocessingml.numbering+xml">
        <DigestMethod Algorithm="http://www.w3.org/2000/09/xmldsig#sha1"/>
        <DigestValue>yP8bCPZ+WPalDzoBFtQ3dffHCVs=</DigestValue>
      </Reference>
      <Reference URI="/word/settings.xml?ContentType=application/vnd.openxmlformats-officedocument.wordprocessingml.settings+xml">
        <DigestMethod Algorithm="http://www.w3.org/2000/09/xmldsig#sha1"/>
        <DigestValue>nktfNDJBPvYg4Oyu4kJ2IzppWQA=</DigestValue>
      </Reference>
      <Reference URI="/word/styles.xml?ContentType=application/vnd.openxmlformats-officedocument.wordprocessingml.styles+xml">
        <DigestMethod Algorithm="http://www.w3.org/2000/09/xmldsig#sha1"/>
        <DigestValue>J3mG1WztGkV6VLyRX/5HUdz5j+o=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2014-11-28T07:36:08Z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обл реестра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2214</Words>
  <Characters>12620</Characters>
  <Application>Microsoft Office Word</Application>
  <DocSecurity>0</DocSecurity>
  <Lines>105</Lines>
  <Paragraphs>29</Paragraphs>
  <ScaleCrop>false</ScaleCrop>
  <Company>Microsoft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2014-10-23T11:40:00Z</dcterms:created>
  <dcterms:modified xsi:type="dcterms:W3CDTF">2014-11-27T06:15:00Z</dcterms:modified>
</cp:coreProperties>
</file>