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9" w:rsidRPr="00506EEB" w:rsidRDefault="00B97F59" w:rsidP="00B97F59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Arial" w:hAnsi="Arial" w:cs="Times New Roman"/>
          <w:sz w:val="24"/>
          <w:szCs w:val="28"/>
        </w:rPr>
      </w:pPr>
      <w:r w:rsidRPr="00506EEB">
        <w:rPr>
          <w:rStyle w:val="13pt"/>
          <w:rFonts w:ascii="Arial" w:hAnsi="Arial" w:cs="Times New Roman"/>
          <w:sz w:val="24"/>
          <w:szCs w:val="28"/>
        </w:rPr>
        <w:t>РОССИЙСКАЯ ФЕДЕРАЦИЯ</w:t>
      </w:r>
    </w:p>
    <w:p w:rsidR="00B97F59" w:rsidRPr="00506EEB" w:rsidRDefault="00B97F59" w:rsidP="00B97F59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Arial" w:hAnsi="Arial" w:cs="Times New Roman"/>
          <w:sz w:val="24"/>
          <w:szCs w:val="28"/>
        </w:rPr>
      </w:pPr>
      <w:r w:rsidRPr="00506EEB">
        <w:rPr>
          <w:rStyle w:val="13pt"/>
          <w:rFonts w:ascii="Arial" w:hAnsi="Arial" w:cs="Times New Roman"/>
          <w:sz w:val="24"/>
          <w:szCs w:val="28"/>
        </w:rPr>
        <w:t>ОРЛОВСКАЯ ОБЛАСТЬ</w:t>
      </w:r>
    </w:p>
    <w:p w:rsidR="00B97F59" w:rsidRPr="00506EEB" w:rsidRDefault="00B97F59" w:rsidP="00B97F5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Arial" w:hAnsi="Arial" w:cs="Times New Roman"/>
          <w:sz w:val="24"/>
          <w:szCs w:val="32"/>
        </w:rPr>
      </w:pPr>
      <w:r w:rsidRPr="00506EEB">
        <w:rPr>
          <w:rStyle w:val="13pt"/>
          <w:rFonts w:ascii="Arial" w:hAnsi="Arial" w:cs="Times New Roman"/>
          <w:sz w:val="24"/>
          <w:szCs w:val="32"/>
        </w:rPr>
        <w:t xml:space="preserve"> АДМИНИСТРАЦИЯ ВЕРХОВСКОГО РАЙОНА</w:t>
      </w:r>
    </w:p>
    <w:p w:rsidR="00B97F59" w:rsidRPr="00506EEB" w:rsidRDefault="00B97F59" w:rsidP="00B97F5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Arial" w:hAnsi="Arial" w:cs="Times New Roman"/>
          <w:sz w:val="24"/>
          <w:szCs w:val="36"/>
        </w:rPr>
      </w:pPr>
      <w:r w:rsidRPr="00506EEB">
        <w:rPr>
          <w:rStyle w:val="13pt"/>
          <w:rFonts w:ascii="Arial" w:hAnsi="Arial" w:cs="Times New Roman"/>
          <w:sz w:val="24"/>
          <w:szCs w:val="36"/>
        </w:rPr>
        <w:t>ПОСТАНОВЛЕНИЕ</w:t>
      </w:r>
    </w:p>
    <w:p w:rsidR="00B97F59" w:rsidRPr="00506EEB" w:rsidRDefault="00B97F59" w:rsidP="00B97F59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Arial" w:hAnsi="Arial" w:cs="Times New Roman"/>
          <w:sz w:val="24"/>
          <w:szCs w:val="28"/>
        </w:rPr>
      </w:pPr>
    </w:p>
    <w:p w:rsidR="00B97F59" w:rsidRPr="00506EEB" w:rsidRDefault="00E55204" w:rsidP="00B97F59">
      <w:pPr>
        <w:pStyle w:val="1"/>
        <w:shd w:val="clear" w:color="auto" w:fill="auto"/>
        <w:spacing w:after="0" w:line="240" w:lineRule="auto"/>
        <w:ind w:left="200" w:firstLine="709"/>
        <w:jc w:val="left"/>
        <w:rPr>
          <w:rStyle w:val="13pt"/>
          <w:rFonts w:ascii="Arial" w:hAnsi="Arial" w:cs="Times New Roman"/>
          <w:sz w:val="24"/>
          <w:szCs w:val="28"/>
        </w:rPr>
      </w:pPr>
      <w:r w:rsidRPr="00506EEB">
        <w:rPr>
          <w:rStyle w:val="13pt"/>
          <w:rFonts w:ascii="Arial" w:hAnsi="Arial" w:cs="Times New Roman"/>
          <w:sz w:val="24"/>
          <w:szCs w:val="28"/>
        </w:rPr>
        <w:t xml:space="preserve">28 </w:t>
      </w:r>
      <w:r w:rsidR="00B97F59" w:rsidRPr="00506EEB">
        <w:rPr>
          <w:rStyle w:val="13pt"/>
          <w:rFonts w:ascii="Arial" w:hAnsi="Arial" w:cs="Times New Roman"/>
          <w:sz w:val="24"/>
          <w:szCs w:val="28"/>
        </w:rPr>
        <w:t xml:space="preserve">октября 2013 года                                                                     № </w:t>
      </w:r>
      <w:r w:rsidR="00F03832" w:rsidRPr="00506EEB">
        <w:rPr>
          <w:rStyle w:val="13pt"/>
          <w:rFonts w:ascii="Arial" w:hAnsi="Arial" w:cs="Times New Roman"/>
          <w:sz w:val="24"/>
          <w:szCs w:val="28"/>
        </w:rPr>
        <w:t>606</w:t>
      </w:r>
    </w:p>
    <w:p w:rsidR="00B97F59" w:rsidRPr="00506EEB" w:rsidRDefault="00B97F59" w:rsidP="00B97F59">
      <w:pPr>
        <w:pStyle w:val="1"/>
        <w:shd w:val="clear" w:color="auto" w:fill="auto"/>
        <w:spacing w:after="0" w:line="240" w:lineRule="auto"/>
        <w:ind w:left="200" w:firstLine="709"/>
        <w:jc w:val="left"/>
        <w:rPr>
          <w:rStyle w:val="13pt"/>
          <w:rFonts w:ascii="Arial" w:hAnsi="Arial" w:cs="Times New Roman"/>
          <w:sz w:val="24"/>
          <w:szCs w:val="28"/>
        </w:rPr>
      </w:pPr>
      <w:r w:rsidRPr="00506EEB">
        <w:rPr>
          <w:rStyle w:val="13pt"/>
          <w:rFonts w:ascii="Arial" w:hAnsi="Arial" w:cs="Times New Roman"/>
          <w:sz w:val="24"/>
          <w:szCs w:val="28"/>
        </w:rPr>
        <w:t xml:space="preserve">        п. Верховье</w:t>
      </w:r>
    </w:p>
    <w:p w:rsidR="00B97F59" w:rsidRPr="00506EEB" w:rsidRDefault="00B97F59" w:rsidP="00B97F59">
      <w:pPr>
        <w:pStyle w:val="1"/>
        <w:shd w:val="clear" w:color="auto" w:fill="auto"/>
        <w:spacing w:after="0" w:line="240" w:lineRule="auto"/>
        <w:ind w:firstLine="709"/>
        <w:jc w:val="left"/>
        <w:rPr>
          <w:rStyle w:val="13pt"/>
          <w:rFonts w:ascii="Arial" w:hAnsi="Arial"/>
          <w:sz w:val="24"/>
          <w:szCs w:val="28"/>
        </w:rPr>
      </w:pPr>
      <w:r w:rsidRPr="00506EEB">
        <w:rPr>
          <w:rStyle w:val="13pt"/>
          <w:rFonts w:ascii="Arial" w:hAnsi="Arial"/>
          <w:sz w:val="24"/>
          <w:szCs w:val="28"/>
        </w:rPr>
        <w:t xml:space="preserve">       </w:t>
      </w:r>
    </w:p>
    <w:p w:rsidR="00B97F59" w:rsidRPr="00506EEB" w:rsidRDefault="00B97F59" w:rsidP="00B97F59">
      <w:pPr>
        <w:ind w:firstLine="709"/>
        <w:jc w:val="both"/>
        <w:rPr>
          <w:rFonts w:ascii="Arial" w:hAnsi="Arial"/>
          <w:szCs w:val="28"/>
        </w:rPr>
      </w:pPr>
      <w:r w:rsidRPr="00506EEB">
        <w:rPr>
          <w:rStyle w:val="13pt"/>
          <w:rFonts w:ascii="Arial" w:hAnsi="Arial"/>
          <w:sz w:val="24"/>
          <w:szCs w:val="28"/>
        </w:rPr>
        <w:t xml:space="preserve">О внесении изменений </w:t>
      </w:r>
      <w:r w:rsidRPr="00506EEB">
        <w:rPr>
          <w:rFonts w:ascii="Arial" w:hAnsi="Arial"/>
          <w:szCs w:val="28"/>
        </w:rPr>
        <w:t xml:space="preserve">в </w:t>
      </w:r>
      <w:r w:rsidR="00495CC4" w:rsidRPr="00506EEB">
        <w:rPr>
          <w:rFonts w:ascii="Arial" w:hAnsi="Arial"/>
          <w:szCs w:val="28"/>
        </w:rPr>
        <w:t xml:space="preserve"> Приложение к постановлению администрации </w:t>
      </w:r>
      <w:proofErr w:type="spellStart"/>
      <w:r w:rsidR="00495CC4" w:rsidRPr="00506EEB">
        <w:rPr>
          <w:rFonts w:ascii="Arial" w:hAnsi="Arial"/>
          <w:szCs w:val="28"/>
        </w:rPr>
        <w:t>Верховского</w:t>
      </w:r>
      <w:proofErr w:type="spellEnd"/>
      <w:r w:rsidR="00495CC4" w:rsidRPr="00506EEB">
        <w:rPr>
          <w:rFonts w:ascii="Arial" w:hAnsi="Arial"/>
          <w:szCs w:val="28"/>
        </w:rPr>
        <w:t xml:space="preserve"> района  № 256 от «18» июня 2012 г.</w:t>
      </w:r>
      <w:r w:rsidR="00DE695B" w:rsidRPr="00506EEB">
        <w:rPr>
          <w:rFonts w:ascii="Arial" w:hAnsi="Arial"/>
          <w:szCs w:val="28"/>
        </w:rPr>
        <w:t xml:space="preserve"> «Об утверждении административного регламента исполнения администрацией </w:t>
      </w:r>
      <w:proofErr w:type="spellStart"/>
      <w:r w:rsidR="00DE695B" w:rsidRPr="00506EEB">
        <w:rPr>
          <w:rFonts w:ascii="Arial" w:hAnsi="Arial"/>
          <w:szCs w:val="28"/>
        </w:rPr>
        <w:t>Верховского</w:t>
      </w:r>
      <w:proofErr w:type="spellEnd"/>
      <w:r w:rsidR="00DE695B" w:rsidRPr="00506EEB">
        <w:rPr>
          <w:rFonts w:ascii="Arial" w:hAnsi="Arial"/>
          <w:szCs w:val="28"/>
        </w:rPr>
        <w:t xml:space="preserve"> района муниципальной функции по осуществлению муниципального лесного контроля»</w:t>
      </w:r>
      <w:r w:rsidRPr="00506EEB">
        <w:rPr>
          <w:rFonts w:ascii="Arial" w:hAnsi="Arial"/>
          <w:szCs w:val="28"/>
        </w:rPr>
        <w:t xml:space="preserve"> </w:t>
      </w:r>
    </w:p>
    <w:p w:rsidR="00495CC4" w:rsidRPr="00506EEB" w:rsidRDefault="00495CC4" w:rsidP="00B97F59">
      <w:pPr>
        <w:ind w:firstLine="709"/>
        <w:jc w:val="both"/>
        <w:rPr>
          <w:rFonts w:ascii="Arial" w:hAnsi="Arial"/>
          <w:szCs w:val="28"/>
        </w:rPr>
      </w:pPr>
    </w:p>
    <w:p w:rsidR="00B97F59" w:rsidRPr="00506EEB" w:rsidRDefault="00B97F59" w:rsidP="00B97F59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В соответствии с Федеральным </w:t>
      </w:r>
      <w:hyperlink r:id="rId4" w:history="1">
        <w:r w:rsidRPr="00506EEB">
          <w:rPr>
            <w:rStyle w:val="a4"/>
            <w:rFonts w:ascii="Arial" w:hAnsi="Arial"/>
            <w:color w:val="auto"/>
            <w:szCs w:val="28"/>
            <w:u w:val="none"/>
          </w:rPr>
          <w:t>законом</w:t>
        </w:r>
      </w:hyperlink>
      <w:r w:rsidRPr="00506EEB">
        <w:rPr>
          <w:rFonts w:ascii="Arial" w:hAnsi="Arial"/>
          <w:szCs w:val="28"/>
        </w:rPr>
        <w:t xml:space="preserve"> от 27.07.2010 г. № 210-ФЗ «Об организации предоставления государственных и муниципальных услуг»,  Постановлением Правительства Орловской области от   27.08.2013 г. № 290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proofErr w:type="spellStart"/>
      <w:proofErr w:type="gramStart"/>
      <w:r w:rsidRPr="00506EEB">
        <w:rPr>
          <w:rFonts w:ascii="Arial" w:hAnsi="Arial"/>
          <w:szCs w:val="28"/>
        </w:rPr>
        <w:t>п</w:t>
      </w:r>
      <w:proofErr w:type="spellEnd"/>
      <w:proofErr w:type="gramEnd"/>
      <w:r w:rsidRPr="00506EEB">
        <w:rPr>
          <w:rFonts w:ascii="Arial" w:hAnsi="Arial"/>
          <w:szCs w:val="28"/>
        </w:rPr>
        <w:t xml:space="preserve"> о с т а </w:t>
      </w:r>
      <w:proofErr w:type="spellStart"/>
      <w:r w:rsidRPr="00506EEB">
        <w:rPr>
          <w:rFonts w:ascii="Arial" w:hAnsi="Arial"/>
          <w:szCs w:val="28"/>
        </w:rPr>
        <w:t>н</w:t>
      </w:r>
      <w:proofErr w:type="spellEnd"/>
      <w:r w:rsidRPr="00506EEB">
        <w:rPr>
          <w:rFonts w:ascii="Arial" w:hAnsi="Arial"/>
          <w:szCs w:val="28"/>
        </w:rPr>
        <w:t xml:space="preserve"> о в л я ю:</w:t>
      </w:r>
    </w:p>
    <w:p w:rsidR="00B97F59" w:rsidRPr="00506EEB" w:rsidRDefault="00B97F59" w:rsidP="00B97F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  <w:szCs w:val="28"/>
        </w:rPr>
      </w:pPr>
    </w:p>
    <w:p w:rsidR="000B25BF" w:rsidRPr="00506EEB" w:rsidRDefault="00245E35" w:rsidP="00495CC4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1. Внести </w:t>
      </w:r>
      <w:r w:rsidR="00B97F59" w:rsidRPr="00506EEB">
        <w:rPr>
          <w:rFonts w:ascii="Arial" w:hAnsi="Arial"/>
          <w:szCs w:val="28"/>
        </w:rPr>
        <w:t xml:space="preserve">в </w:t>
      </w:r>
      <w:r w:rsidR="00495CC4" w:rsidRPr="00506EEB">
        <w:rPr>
          <w:rFonts w:ascii="Arial" w:hAnsi="Arial"/>
          <w:szCs w:val="28"/>
        </w:rPr>
        <w:t xml:space="preserve">Приложение к постановлению администрации </w:t>
      </w:r>
      <w:proofErr w:type="spellStart"/>
      <w:r w:rsidR="00495CC4" w:rsidRPr="00506EEB">
        <w:rPr>
          <w:rFonts w:ascii="Arial" w:hAnsi="Arial"/>
          <w:szCs w:val="28"/>
        </w:rPr>
        <w:t>Верховского</w:t>
      </w:r>
      <w:proofErr w:type="spellEnd"/>
      <w:r w:rsidR="00495CC4" w:rsidRPr="00506EEB">
        <w:rPr>
          <w:rFonts w:ascii="Arial" w:hAnsi="Arial"/>
          <w:szCs w:val="28"/>
        </w:rPr>
        <w:t xml:space="preserve"> района  № 256 от «18» июня 2012 г.</w:t>
      </w:r>
      <w:r w:rsidR="00C5510F" w:rsidRPr="00506EEB">
        <w:rPr>
          <w:rFonts w:ascii="Arial" w:hAnsi="Arial"/>
          <w:szCs w:val="28"/>
        </w:rPr>
        <w:t xml:space="preserve"> </w:t>
      </w:r>
      <w:r w:rsidR="00B97F59" w:rsidRPr="00506EEB">
        <w:rPr>
          <w:rFonts w:ascii="Arial" w:hAnsi="Arial"/>
          <w:szCs w:val="28"/>
        </w:rPr>
        <w:t xml:space="preserve">«Об утверждении административного регламента исполнения администрацией </w:t>
      </w:r>
      <w:proofErr w:type="spellStart"/>
      <w:r w:rsidR="00B97F59" w:rsidRPr="00506EEB">
        <w:rPr>
          <w:rFonts w:ascii="Arial" w:hAnsi="Arial"/>
          <w:szCs w:val="28"/>
        </w:rPr>
        <w:t>Верховского</w:t>
      </w:r>
      <w:proofErr w:type="spellEnd"/>
      <w:r w:rsidR="00B97F59" w:rsidRPr="00506EEB">
        <w:rPr>
          <w:rFonts w:ascii="Arial" w:hAnsi="Arial"/>
          <w:szCs w:val="28"/>
        </w:rPr>
        <w:t xml:space="preserve"> района муниципальной функции по осуществлению муниципального лесного контроля</w:t>
      </w:r>
      <w:r w:rsidR="00C5510F" w:rsidRPr="00506EEB">
        <w:rPr>
          <w:rFonts w:ascii="Arial" w:hAnsi="Arial"/>
          <w:szCs w:val="28"/>
        </w:rPr>
        <w:t>»</w:t>
      </w:r>
      <w:r w:rsidR="00B97F59" w:rsidRPr="00506EEB">
        <w:rPr>
          <w:rFonts w:ascii="Arial" w:hAnsi="Arial"/>
          <w:szCs w:val="28"/>
        </w:rPr>
        <w:t xml:space="preserve"> </w:t>
      </w:r>
      <w:r w:rsidR="000B25BF" w:rsidRPr="00506EEB">
        <w:rPr>
          <w:rFonts w:ascii="Arial" w:hAnsi="Arial"/>
          <w:szCs w:val="28"/>
        </w:rPr>
        <w:t>следующие изменения:</w:t>
      </w:r>
    </w:p>
    <w:p w:rsidR="000B25BF" w:rsidRPr="00506EEB" w:rsidRDefault="000B25BF" w:rsidP="000B25BF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1)  статью 3.10.7. Раздела III Административного  регламента исполнения администрацией </w:t>
      </w:r>
      <w:proofErr w:type="spellStart"/>
      <w:r w:rsidRPr="00506EEB">
        <w:rPr>
          <w:rFonts w:ascii="Arial" w:hAnsi="Arial"/>
          <w:szCs w:val="28"/>
        </w:rPr>
        <w:t>Верховского</w:t>
      </w:r>
      <w:proofErr w:type="spellEnd"/>
      <w:r w:rsidRPr="00506EEB">
        <w:rPr>
          <w:rFonts w:ascii="Arial" w:hAnsi="Arial"/>
          <w:szCs w:val="28"/>
        </w:rPr>
        <w:t xml:space="preserve"> района муниципальной функции по осуществлению муниципального лесного контроля после слов «выявленных нарушений» дополнить словами «(</w:t>
      </w:r>
      <w:proofErr w:type="gramStart"/>
      <w:r w:rsidR="00F97175" w:rsidRPr="00506EEB">
        <w:rPr>
          <w:rFonts w:ascii="Arial" w:hAnsi="Arial"/>
          <w:szCs w:val="28"/>
        </w:rPr>
        <w:t>см</w:t>
      </w:r>
      <w:proofErr w:type="gramEnd"/>
      <w:r w:rsidR="00F97175" w:rsidRPr="00506EEB">
        <w:rPr>
          <w:rFonts w:ascii="Arial" w:hAnsi="Arial"/>
          <w:szCs w:val="28"/>
        </w:rPr>
        <w:t xml:space="preserve">. </w:t>
      </w:r>
      <w:r w:rsidRPr="00506EEB">
        <w:rPr>
          <w:rFonts w:ascii="Arial" w:hAnsi="Arial"/>
          <w:szCs w:val="28"/>
        </w:rPr>
        <w:t xml:space="preserve"> приложение).»</w:t>
      </w:r>
      <w:r w:rsidR="00724CC3" w:rsidRPr="00506EEB">
        <w:rPr>
          <w:rFonts w:ascii="Arial" w:hAnsi="Arial"/>
          <w:szCs w:val="28"/>
        </w:rPr>
        <w:t>.</w:t>
      </w:r>
    </w:p>
    <w:p w:rsidR="00F97175" w:rsidRPr="00506EEB" w:rsidRDefault="00F97175" w:rsidP="000B25BF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2. Утвердить приложение к административному регламенту исполнения администрацией </w:t>
      </w:r>
      <w:proofErr w:type="spellStart"/>
      <w:r w:rsidRPr="00506EEB">
        <w:rPr>
          <w:rFonts w:ascii="Arial" w:hAnsi="Arial"/>
          <w:szCs w:val="28"/>
        </w:rPr>
        <w:t>Верховского</w:t>
      </w:r>
      <w:proofErr w:type="spellEnd"/>
      <w:r w:rsidRPr="00506EEB">
        <w:rPr>
          <w:rFonts w:ascii="Arial" w:hAnsi="Arial"/>
          <w:szCs w:val="28"/>
        </w:rPr>
        <w:t xml:space="preserve"> района муниципальной функции по осуществлению муниципального лесного контроля согласно приложению.</w:t>
      </w:r>
    </w:p>
    <w:p w:rsidR="00B97F59" w:rsidRPr="00506EEB" w:rsidRDefault="00F97175" w:rsidP="00B97F59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>3</w:t>
      </w:r>
      <w:r w:rsidR="00B97F59" w:rsidRPr="00506EEB">
        <w:rPr>
          <w:rFonts w:ascii="Arial" w:hAnsi="Arial"/>
          <w:szCs w:val="28"/>
        </w:rPr>
        <w:t xml:space="preserve">. Данное постановление обнародовать и разместить на официальном сайте администрации </w:t>
      </w:r>
      <w:proofErr w:type="spellStart"/>
      <w:r w:rsidR="00B97F59" w:rsidRPr="00506EEB">
        <w:rPr>
          <w:rFonts w:ascii="Arial" w:hAnsi="Arial"/>
          <w:szCs w:val="28"/>
        </w:rPr>
        <w:t>Верховского</w:t>
      </w:r>
      <w:proofErr w:type="spellEnd"/>
      <w:r w:rsidR="00B97F59" w:rsidRPr="00506EEB">
        <w:rPr>
          <w:rFonts w:ascii="Arial" w:hAnsi="Arial"/>
          <w:szCs w:val="28"/>
        </w:rPr>
        <w:t xml:space="preserve"> района.</w:t>
      </w:r>
    </w:p>
    <w:p w:rsidR="00B97F59" w:rsidRPr="00506EEB" w:rsidRDefault="00F97175" w:rsidP="00B97F59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>4</w:t>
      </w:r>
      <w:r w:rsidR="00B97F59" w:rsidRPr="00506EEB">
        <w:rPr>
          <w:rFonts w:ascii="Arial" w:hAnsi="Arial"/>
          <w:szCs w:val="28"/>
        </w:rPr>
        <w:t xml:space="preserve">. </w:t>
      </w:r>
      <w:proofErr w:type="gramStart"/>
      <w:r w:rsidR="00B97F59" w:rsidRPr="00506EEB">
        <w:rPr>
          <w:rFonts w:ascii="Arial" w:hAnsi="Arial"/>
          <w:szCs w:val="28"/>
        </w:rPr>
        <w:t>Контроль за</w:t>
      </w:r>
      <w:proofErr w:type="gramEnd"/>
      <w:r w:rsidR="00B97F59" w:rsidRPr="00506EEB">
        <w:rPr>
          <w:rFonts w:ascii="Arial" w:hAnsi="Arial"/>
          <w:szCs w:val="28"/>
        </w:rPr>
        <w:t xml:space="preserve"> исполнением настоящего постановления оставляю за собой.</w:t>
      </w:r>
    </w:p>
    <w:p w:rsidR="00245E35" w:rsidRPr="00506EEB" w:rsidRDefault="00245E35" w:rsidP="00B97F59">
      <w:pPr>
        <w:ind w:firstLine="709"/>
        <w:jc w:val="both"/>
        <w:rPr>
          <w:rFonts w:ascii="Arial" w:hAnsi="Arial"/>
          <w:szCs w:val="28"/>
        </w:rPr>
      </w:pPr>
    </w:p>
    <w:p w:rsidR="00245E35" w:rsidRPr="00506EEB" w:rsidRDefault="00245E35" w:rsidP="00B97F59">
      <w:pPr>
        <w:ind w:firstLine="709"/>
        <w:jc w:val="both"/>
        <w:rPr>
          <w:rFonts w:ascii="Arial" w:hAnsi="Arial"/>
          <w:szCs w:val="28"/>
        </w:rPr>
      </w:pPr>
    </w:p>
    <w:p w:rsidR="00B97F59" w:rsidRPr="00506EEB" w:rsidRDefault="00B97F59" w:rsidP="00B97F59">
      <w:pPr>
        <w:ind w:firstLine="709"/>
        <w:jc w:val="both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Глава администрации                                                  В.А. </w:t>
      </w:r>
      <w:proofErr w:type="spellStart"/>
      <w:r w:rsidRPr="00506EEB">
        <w:rPr>
          <w:rFonts w:ascii="Arial" w:hAnsi="Arial"/>
          <w:szCs w:val="28"/>
        </w:rPr>
        <w:t>Гладских</w:t>
      </w:r>
      <w:proofErr w:type="spellEnd"/>
    </w:p>
    <w:p w:rsidR="00B97F59" w:rsidRPr="00506EEB" w:rsidRDefault="00B97F59" w:rsidP="00B97F59">
      <w:pPr>
        <w:ind w:firstLine="709"/>
        <w:jc w:val="both"/>
        <w:rPr>
          <w:rFonts w:ascii="Arial" w:hAnsi="Arial"/>
          <w:szCs w:val="28"/>
        </w:rPr>
      </w:pPr>
    </w:p>
    <w:p w:rsidR="00B97F59" w:rsidRPr="00506EEB" w:rsidRDefault="00B97F59" w:rsidP="00B97F59">
      <w:pPr>
        <w:rPr>
          <w:rFonts w:ascii="Arial" w:hAnsi="Arial"/>
          <w:szCs w:val="28"/>
        </w:rPr>
      </w:pPr>
    </w:p>
    <w:p w:rsidR="00B97F59" w:rsidRPr="00506EEB" w:rsidRDefault="00B97F59" w:rsidP="00B97F59">
      <w:pPr>
        <w:rPr>
          <w:rFonts w:ascii="Arial" w:hAnsi="Arial"/>
          <w:szCs w:val="28"/>
        </w:rPr>
      </w:pPr>
    </w:p>
    <w:p w:rsidR="00B97F59" w:rsidRPr="00506EEB" w:rsidRDefault="00B97F59" w:rsidP="00B97F59">
      <w:pPr>
        <w:rPr>
          <w:rFonts w:ascii="Arial" w:hAnsi="Arial"/>
          <w:szCs w:val="28"/>
        </w:rPr>
      </w:pPr>
    </w:p>
    <w:p w:rsidR="00B97F59" w:rsidRPr="00506EEB" w:rsidRDefault="00B97F59" w:rsidP="00B97F59">
      <w:pPr>
        <w:jc w:val="right"/>
        <w:rPr>
          <w:rFonts w:ascii="Arial" w:hAnsi="Arial"/>
          <w:szCs w:val="28"/>
        </w:rPr>
      </w:pPr>
    </w:p>
    <w:p w:rsidR="00B97F59" w:rsidRPr="00506EEB" w:rsidRDefault="00B97F59" w:rsidP="00B97F59">
      <w:pPr>
        <w:jc w:val="right"/>
        <w:rPr>
          <w:rFonts w:ascii="Arial" w:hAnsi="Arial"/>
          <w:szCs w:val="28"/>
        </w:rPr>
      </w:pPr>
    </w:p>
    <w:p w:rsidR="00B97F59" w:rsidRPr="00506EEB" w:rsidRDefault="00B97F59" w:rsidP="00B97F59">
      <w:pPr>
        <w:jc w:val="right"/>
        <w:rPr>
          <w:rFonts w:ascii="Arial" w:hAnsi="Arial"/>
          <w:szCs w:val="28"/>
        </w:rPr>
      </w:pPr>
    </w:p>
    <w:p w:rsidR="00B97F59" w:rsidRPr="00506EEB" w:rsidRDefault="00B97F59" w:rsidP="00B97F59">
      <w:pPr>
        <w:jc w:val="right"/>
        <w:rPr>
          <w:rFonts w:ascii="Arial" w:hAnsi="Arial"/>
          <w:szCs w:val="28"/>
        </w:rPr>
      </w:pPr>
    </w:p>
    <w:p w:rsidR="00724CC3" w:rsidRPr="00506EEB" w:rsidRDefault="00724CC3" w:rsidP="00B97F59">
      <w:pPr>
        <w:jc w:val="right"/>
        <w:rPr>
          <w:rFonts w:ascii="Arial" w:hAnsi="Arial"/>
          <w:szCs w:val="28"/>
        </w:rPr>
      </w:pPr>
    </w:p>
    <w:p w:rsidR="00724CC3" w:rsidRPr="00506EEB" w:rsidRDefault="00724CC3" w:rsidP="00B97F59">
      <w:pPr>
        <w:jc w:val="right"/>
        <w:rPr>
          <w:rFonts w:ascii="Arial" w:hAnsi="Arial"/>
          <w:szCs w:val="28"/>
        </w:rPr>
      </w:pPr>
    </w:p>
    <w:p w:rsidR="00F36896" w:rsidRPr="00506EEB" w:rsidRDefault="00F36896" w:rsidP="00B97F59">
      <w:pPr>
        <w:jc w:val="right"/>
        <w:rPr>
          <w:rFonts w:ascii="Arial" w:hAnsi="Arial"/>
          <w:szCs w:val="28"/>
        </w:rPr>
      </w:pPr>
    </w:p>
    <w:p w:rsidR="00F36896" w:rsidRPr="00506EEB" w:rsidRDefault="00F36896" w:rsidP="00B97F59">
      <w:pPr>
        <w:jc w:val="right"/>
        <w:rPr>
          <w:rFonts w:ascii="Arial" w:hAnsi="Arial"/>
          <w:szCs w:val="28"/>
        </w:rPr>
      </w:pPr>
    </w:p>
    <w:p w:rsidR="00094D7C" w:rsidRPr="00506EEB" w:rsidRDefault="00094D7C" w:rsidP="00B97F59">
      <w:pPr>
        <w:jc w:val="right"/>
        <w:rPr>
          <w:rFonts w:ascii="Arial" w:hAnsi="Arial"/>
          <w:szCs w:val="28"/>
        </w:rPr>
      </w:pPr>
    </w:p>
    <w:p w:rsidR="00094D7C" w:rsidRPr="00506EEB" w:rsidRDefault="00094D7C" w:rsidP="00B97F59">
      <w:pPr>
        <w:jc w:val="right"/>
        <w:rPr>
          <w:rFonts w:ascii="Arial" w:hAnsi="Arial"/>
          <w:szCs w:val="28"/>
        </w:rPr>
      </w:pPr>
    </w:p>
    <w:p w:rsidR="00DE695B" w:rsidRPr="00506EEB" w:rsidRDefault="00DE695B" w:rsidP="00B97F59">
      <w:pPr>
        <w:jc w:val="right"/>
        <w:rPr>
          <w:rFonts w:ascii="Arial" w:hAnsi="Arial"/>
          <w:szCs w:val="28"/>
        </w:rPr>
      </w:pPr>
    </w:p>
    <w:p w:rsidR="00DE695B" w:rsidRPr="00506EEB" w:rsidRDefault="00DE695B" w:rsidP="00B97F59">
      <w:pPr>
        <w:jc w:val="right"/>
        <w:rPr>
          <w:rFonts w:ascii="Arial" w:hAnsi="Arial"/>
          <w:szCs w:val="28"/>
        </w:rPr>
      </w:pPr>
    </w:p>
    <w:p w:rsidR="00B97F59" w:rsidRPr="00506EEB" w:rsidRDefault="00B97F59" w:rsidP="00B97F59">
      <w:pPr>
        <w:jc w:val="right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Приложение к постановлению </w:t>
      </w:r>
    </w:p>
    <w:p w:rsidR="00B97F59" w:rsidRPr="00506EEB" w:rsidRDefault="00B97F59" w:rsidP="00B97F59">
      <w:pPr>
        <w:ind w:firstLine="709"/>
        <w:jc w:val="right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администрации </w:t>
      </w:r>
      <w:proofErr w:type="spellStart"/>
      <w:r w:rsidRPr="00506EEB">
        <w:rPr>
          <w:rFonts w:ascii="Arial" w:hAnsi="Arial"/>
          <w:szCs w:val="28"/>
        </w:rPr>
        <w:t>Верховского</w:t>
      </w:r>
      <w:proofErr w:type="spellEnd"/>
      <w:r w:rsidRPr="00506EEB">
        <w:rPr>
          <w:rFonts w:ascii="Arial" w:hAnsi="Arial"/>
          <w:szCs w:val="28"/>
        </w:rPr>
        <w:t xml:space="preserve"> района</w:t>
      </w:r>
    </w:p>
    <w:p w:rsidR="00B97F59" w:rsidRPr="00506EEB" w:rsidRDefault="00B97F59" w:rsidP="00B97F59">
      <w:pPr>
        <w:ind w:firstLine="709"/>
        <w:jc w:val="right"/>
        <w:rPr>
          <w:rFonts w:ascii="Arial" w:hAnsi="Arial"/>
          <w:szCs w:val="28"/>
        </w:rPr>
      </w:pPr>
      <w:r w:rsidRPr="00506EEB">
        <w:rPr>
          <w:rFonts w:ascii="Arial" w:hAnsi="Arial"/>
          <w:szCs w:val="28"/>
        </w:rPr>
        <w:t xml:space="preserve">от </w:t>
      </w:r>
      <w:r w:rsidR="00506EEB">
        <w:rPr>
          <w:rFonts w:ascii="Arial" w:hAnsi="Arial"/>
          <w:szCs w:val="28"/>
        </w:rPr>
        <w:t xml:space="preserve">28 </w:t>
      </w:r>
      <w:r w:rsidRPr="00506EEB">
        <w:rPr>
          <w:rFonts w:ascii="Arial" w:hAnsi="Arial"/>
          <w:szCs w:val="28"/>
        </w:rPr>
        <w:t>октября 2013 г. №</w:t>
      </w:r>
      <w:r w:rsidR="00506EEB">
        <w:rPr>
          <w:rFonts w:ascii="Arial" w:hAnsi="Arial"/>
          <w:szCs w:val="28"/>
        </w:rPr>
        <w:t>606</w:t>
      </w:r>
    </w:p>
    <w:p w:rsidR="00B97F59" w:rsidRPr="00506EEB" w:rsidRDefault="00B97F59" w:rsidP="00B97F59">
      <w:pPr>
        <w:ind w:firstLine="709"/>
        <w:jc w:val="right"/>
        <w:rPr>
          <w:rFonts w:ascii="Arial" w:hAnsi="Arial"/>
          <w:szCs w:val="22"/>
        </w:rPr>
      </w:pPr>
    </w:p>
    <w:p w:rsidR="00724CC3" w:rsidRPr="00506EEB" w:rsidRDefault="00B97F59" w:rsidP="00B97F59">
      <w:pPr>
        <w:jc w:val="right"/>
        <w:rPr>
          <w:rFonts w:ascii="Arial" w:hAnsi="Arial"/>
          <w:szCs w:val="22"/>
        </w:rPr>
      </w:pPr>
      <w:r w:rsidRPr="00506EEB">
        <w:rPr>
          <w:rFonts w:ascii="Arial" w:hAnsi="Arial"/>
          <w:szCs w:val="22"/>
        </w:rPr>
        <w:t xml:space="preserve">Приложение к </w:t>
      </w:r>
      <w:r w:rsidR="00724CC3" w:rsidRPr="00506EEB">
        <w:rPr>
          <w:rFonts w:ascii="Arial" w:hAnsi="Arial"/>
          <w:szCs w:val="22"/>
        </w:rPr>
        <w:t xml:space="preserve">административному регламенту </w:t>
      </w:r>
    </w:p>
    <w:p w:rsidR="00724CC3" w:rsidRPr="00506EEB" w:rsidRDefault="00724CC3" w:rsidP="00B97F59">
      <w:pPr>
        <w:jc w:val="right"/>
        <w:rPr>
          <w:rFonts w:ascii="Arial" w:hAnsi="Arial"/>
          <w:szCs w:val="22"/>
        </w:rPr>
      </w:pPr>
      <w:r w:rsidRPr="00506EEB">
        <w:rPr>
          <w:rFonts w:ascii="Arial" w:hAnsi="Arial"/>
          <w:szCs w:val="22"/>
        </w:rPr>
        <w:t xml:space="preserve">исполнения администрацией </w:t>
      </w:r>
      <w:proofErr w:type="spellStart"/>
      <w:r w:rsidRPr="00506EEB">
        <w:rPr>
          <w:rFonts w:ascii="Arial" w:hAnsi="Arial"/>
          <w:szCs w:val="22"/>
        </w:rPr>
        <w:t>Верховского</w:t>
      </w:r>
      <w:proofErr w:type="spellEnd"/>
      <w:r w:rsidRPr="00506EEB">
        <w:rPr>
          <w:rFonts w:ascii="Arial" w:hAnsi="Arial"/>
          <w:szCs w:val="22"/>
        </w:rPr>
        <w:t xml:space="preserve"> района муниципальной функции </w:t>
      </w:r>
    </w:p>
    <w:p w:rsidR="00495CC4" w:rsidRPr="00506EEB" w:rsidRDefault="00724CC3" w:rsidP="00B97F59">
      <w:pPr>
        <w:jc w:val="right"/>
        <w:rPr>
          <w:rFonts w:ascii="Arial" w:hAnsi="Arial"/>
          <w:szCs w:val="22"/>
        </w:rPr>
      </w:pPr>
      <w:r w:rsidRPr="00506EEB">
        <w:rPr>
          <w:rFonts w:ascii="Arial" w:hAnsi="Arial"/>
          <w:szCs w:val="22"/>
        </w:rPr>
        <w:t>по осуществлению муниципального лесного контроля</w:t>
      </w:r>
    </w:p>
    <w:p w:rsidR="00B97F59" w:rsidRPr="00506EEB" w:rsidRDefault="00B97F59" w:rsidP="00B97F59">
      <w:pPr>
        <w:ind w:firstLine="709"/>
        <w:jc w:val="center"/>
        <w:rPr>
          <w:rFonts w:ascii="Arial" w:hAnsi="Arial" w:cs="Arial"/>
        </w:rPr>
      </w:pP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 w:rsidRPr="00506EEB">
        <w:rPr>
          <w:rFonts w:ascii="Arial" w:hAnsi="Arial" w:cs="Arial"/>
        </w:rPr>
        <w:t>БЛОК – СХЕМА</w:t>
      </w: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 w:rsidRPr="00506EEB">
        <w:rPr>
          <w:rFonts w:ascii="Arial" w:hAnsi="Arial" w:cs="Arial"/>
        </w:rPr>
        <w:t xml:space="preserve">Последовательность действий при исполнении администрацией </w:t>
      </w:r>
      <w:proofErr w:type="spellStart"/>
      <w:r w:rsidRPr="00506EEB">
        <w:rPr>
          <w:rFonts w:ascii="Arial" w:hAnsi="Arial" w:cs="Arial"/>
        </w:rPr>
        <w:t>Верховского</w:t>
      </w:r>
      <w:proofErr w:type="spellEnd"/>
      <w:r w:rsidRPr="00506EEB">
        <w:rPr>
          <w:rFonts w:ascii="Arial" w:hAnsi="Arial" w:cs="Arial"/>
        </w:rPr>
        <w:t xml:space="preserve"> района муниципальной функции по осуществлению </w:t>
      </w:r>
      <w:r w:rsidR="00245E35" w:rsidRPr="00506EEB">
        <w:rPr>
          <w:rFonts w:ascii="Arial" w:hAnsi="Arial" w:cs="Arial"/>
        </w:rPr>
        <w:t>муниципального лесного контроля</w:t>
      </w:r>
    </w:p>
    <w:tbl>
      <w:tblPr>
        <w:tblpPr w:leftFromText="180" w:rightFromText="180" w:vertAnchor="text" w:horzAnchor="margin" w:tblpY="15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5" w:color="auto" w:fill="auto"/>
        <w:tblLook w:val="04A0"/>
      </w:tblPr>
      <w:tblGrid>
        <w:gridCol w:w="9000"/>
      </w:tblGrid>
      <w:tr w:rsidR="00B97F59" w:rsidRPr="00506EEB" w:rsidTr="00B97F59">
        <w:trPr>
          <w:trHeight w:val="840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Составление ежегодного плана проведения плановых проверок</w:t>
            </w: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  <w:proofErr w:type="spellStart"/>
      <w:r w:rsidRPr="00506EEB">
        <w:rPr>
          <w:rFonts w:ascii="Arial" w:hAnsi="Arial" w:cs="Arial"/>
        </w:rPr>
        <w:t>↓</w:t>
      </w:r>
      <w:proofErr w:type="spellEnd"/>
    </w:p>
    <w:tbl>
      <w:tblPr>
        <w:tblpPr w:leftFromText="180" w:rightFromText="180" w:vertAnchor="text" w:horzAnchor="margin" w:tblpY="3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15"/>
      </w:tblGrid>
      <w:tr w:rsidR="00B97F59" w:rsidRPr="00506EEB" w:rsidTr="00B97F59">
        <w:trPr>
          <w:trHeight w:val="930"/>
        </w:trPr>
        <w:tc>
          <w:tcPr>
            <w:tcW w:w="9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gramStart"/>
            <w:r w:rsidRPr="00506EEB">
              <w:rPr>
                <w:rFonts w:ascii="Arial" w:hAnsi="Arial" w:cs="Arial"/>
              </w:rPr>
              <w:t>Организация проверки (издание распоряжения главы администрации</w:t>
            </w:r>
            <w:proofErr w:type="gramEnd"/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06EEB">
              <w:rPr>
                <w:rFonts w:ascii="Arial" w:hAnsi="Arial" w:cs="Arial"/>
              </w:rPr>
              <w:t>Верховского</w:t>
            </w:r>
            <w:proofErr w:type="spellEnd"/>
            <w:r w:rsidRPr="00506EEB">
              <w:rPr>
                <w:rFonts w:ascii="Arial" w:hAnsi="Arial" w:cs="Arial"/>
              </w:rPr>
              <w:t xml:space="preserve"> района)</w:t>
            </w:r>
            <w:proofErr w:type="gramEnd"/>
          </w:p>
        </w:tc>
      </w:tr>
    </w:tbl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  <w:proofErr w:type="spellStart"/>
      <w:r w:rsidRPr="00506EEB">
        <w:rPr>
          <w:rFonts w:ascii="Arial" w:hAnsi="Arial" w:cs="Arial"/>
        </w:rPr>
        <w:t>↓</w:t>
      </w:r>
      <w:proofErr w:type="spellEnd"/>
    </w:p>
    <w:tbl>
      <w:tblPr>
        <w:tblpPr w:leftFromText="180" w:rightFromText="180" w:vertAnchor="text" w:horzAnchor="margin" w:tblpXSpec="center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54"/>
      </w:tblGrid>
      <w:tr w:rsidR="00B97F59" w:rsidRPr="00506EEB" w:rsidTr="00B97F59">
        <w:trPr>
          <w:trHeight w:val="571"/>
        </w:trPr>
        <w:tc>
          <w:tcPr>
            <w:tcW w:w="6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Проведение проверки. Максимальный срок действия – не более 20 дней с начала проведения проверки</w:t>
            </w: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 w:rsidRPr="00506EEB">
        <w:rPr>
          <w:rFonts w:ascii="Arial" w:hAnsi="Arial" w:cs="Arial"/>
        </w:rPr>
        <w:t xml:space="preserve">     </w:t>
      </w:r>
    </w:p>
    <w:p w:rsidR="00B97F59" w:rsidRPr="00506EEB" w:rsidRDefault="00B97F59" w:rsidP="00B97F59">
      <w:pPr>
        <w:shd w:val="clear" w:color="auto" w:fill="FFFFFF"/>
        <w:jc w:val="center"/>
        <w:rPr>
          <w:rFonts w:ascii="Arial" w:hAnsi="Arial" w:cs="Arial"/>
        </w:rPr>
      </w:pPr>
      <w:r w:rsidRPr="00506EEB">
        <w:rPr>
          <w:rFonts w:ascii="Arial" w:hAnsi="Arial" w:cs="Arial"/>
        </w:rPr>
        <w:t xml:space="preserve">  </w:t>
      </w:r>
      <w:proofErr w:type="spellStart"/>
      <w:r w:rsidRPr="00506EEB">
        <w:rPr>
          <w:rFonts w:ascii="Arial" w:hAnsi="Arial" w:cs="Arial"/>
        </w:rPr>
        <w:t>↓</w:t>
      </w:r>
      <w:proofErr w:type="spellEnd"/>
      <w:r w:rsidRPr="00506EEB">
        <w:rPr>
          <w:rFonts w:ascii="Arial" w:hAnsi="Arial" w:cs="Arial"/>
        </w:rPr>
        <w:t xml:space="preserve">                                              </w:t>
      </w:r>
    </w:p>
    <w:tbl>
      <w:tblPr>
        <w:tblW w:w="9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45"/>
      </w:tblGrid>
      <w:tr w:rsidR="00B97F59" w:rsidRPr="00506EEB" w:rsidTr="00B97F59">
        <w:trPr>
          <w:trHeight w:val="915"/>
        </w:trPr>
        <w:tc>
          <w:tcPr>
            <w:tcW w:w="9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Оформление результатов проверки</w:t>
            </w: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Pr="00506EEB" w:rsidRDefault="00B97F59" w:rsidP="00B97F59">
      <w:pPr>
        <w:shd w:val="clear" w:color="auto" w:fill="FFFFFF"/>
        <w:tabs>
          <w:tab w:val="left" w:pos="1065"/>
          <w:tab w:val="left" w:pos="3255"/>
          <w:tab w:val="left" w:pos="8610"/>
        </w:tabs>
        <w:rPr>
          <w:rFonts w:ascii="Arial" w:hAnsi="Arial" w:cs="Arial"/>
        </w:rPr>
      </w:pPr>
      <w:r w:rsidRPr="00506EEB">
        <w:rPr>
          <w:rFonts w:ascii="Arial" w:hAnsi="Arial" w:cs="Arial"/>
        </w:rPr>
        <w:tab/>
      </w:r>
      <w:proofErr w:type="spellStart"/>
      <w:r w:rsidRPr="00506EEB">
        <w:rPr>
          <w:rFonts w:ascii="Arial" w:hAnsi="Arial" w:cs="Arial"/>
        </w:rPr>
        <w:t>↓</w:t>
      </w:r>
      <w:proofErr w:type="spellEnd"/>
      <w:r w:rsidRPr="00506EEB">
        <w:rPr>
          <w:rFonts w:ascii="Arial" w:hAnsi="Arial" w:cs="Arial"/>
        </w:rPr>
        <w:t xml:space="preserve">                                                                                                    </w:t>
      </w:r>
      <w:proofErr w:type="spellStart"/>
      <w:r w:rsidRPr="00506EEB">
        <w:rPr>
          <w:rFonts w:ascii="Arial" w:hAnsi="Arial" w:cs="Arial"/>
        </w:rPr>
        <w:t>↓</w:t>
      </w:r>
      <w:proofErr w:type="spellEnd"/>
    </w:p>
    <w:tbl>
      <w:tblPr>
        <w:tblW w:w="9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40"/>
        <w:gridCol w:w="4540"/>
      </w:tblGrid>
      <w:tr w:rsidR="00B97F59" w:rsidRPr="00506EEB" w:rsidTr="00B97F59">
        <w:trPr>
          <w:trHeight w:val="1230"/>
        </w:trPr>
        <w:tc>
          <w:tcPr>
            <w:tcW w:w="4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Установление факта нарушения</w:t>
            </w: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Отсутствие  факта нарушения</w:t>
            </w: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Pr="00506EEB" w:rsidRDefault="00B97F59" w:rsidP="00B97F59">
      <w:pPr>
        <w:shd w:val="clear" w:color="auto" w:fill="FFFFFF"/>
        <w:tabs>
          <w:tab w:val="left" w:pos="3225"/>
          <w:tab w:val="left" w:pos="6870"/>
        </w:tabs>
        <w:rPr>
          <w:rFonts w:ascii="Arial" w:hAnsi="Arial" w:cs="Arial"/>
        </w:rPr>
      </w:pPr>
      <w:r w:rsidRPr="00506EEB">
        <w:rPr>
          <w:rFonts w:ascii="Arial" w:hAnsi="Arial" w:cs="Arial"/>
        </w:rPr>
        <w:t xml:space="preserve">               </w:t>
      </w:r>
      <w:proofErr w:type="spellStart"/>
      <w:r w:rsidRPr="00506EEB">
        <w:rPr>
          <w:rFonts w:ascii="Arial" w:hAnsi="Arial" w:cs="Arial"/>
        </w:rPr>
        <w:t>↓</w:t>
      </w:r>
      <w:proofErr w:type="spellEnd"/>
      <w:r w:rsidRPr="00506EEB">
        <w:rPr>
          <w:rFonts w:ascii="Arial" w:hAnsi="Arial" w:cs="Arial"/>
        </w:rPr>
        <w:t xml:space="preserve">                          </w:t>
      </w:r>
      <w:r w:rsidRPr="00506EEB">
        <w:rPr>
          <w:rFonts w:ascii="Arial" w:hAnsi="Arial" w:cs="Arial"/>
        </w:rPr>
        <w:tab/>
        <w:t xml:space="preserve">                                                                      </w:t>
      </w:r>
      <w:proofErr w:type="spellStart"/>
      <w:r w:rsidRPr="00506EEB">
        <w:rPr>
          <w:rFonts w:ascii="Arial" w:hAnsi="Arial" w:cs="Arial"/>
        </w:rPr>
        <w:t>↓</w:t>
      </w:r>
      <w:proofErr w:type="spellEnd"/>
    </w:p>
    <w:tbl>
      <w:tblPr>
        <w:tblW w:w="90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07"/>
      </w:tblGrid>
      <w:tr w:rsidR="00B97F59" w:rsidRPr="00506EEB" w:rsidTr="00B97F59">
        <w:trPr>
          <w:trHeight w:val="772"/>
        </w:trPr>
        <w:tc>
          <w:tcPr>
            <w:tcW w:w="9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Составление акта проверки</w:t>
            </w: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B97F59" w:rsidRPr="00506EEB" w:rsidRDefault="00B97F59" w:rsidP="00B97F59">
      <w:pPr>
        <w:shd w:val="clear" w:color="auto" w:fill="FFFFFF"/>
        <w:tabs>
          <w:tab w:val="left" w:pos="8085"/>
        </w:tabs>
        <w:rPr>
          <w:rFonts w:ascii="Arial" w:hAnsi="Arial" w:cs="Arial"/>
        </w:rPr>
      </w:pPr>
      <w:r w:rsidRPr="00506EEB">
        <w:rPr>
          <w:rFonts w:ascii="Arial" w:hAnsi="Arial" w:cs="Arial"/>
        </w:rPr>
        <w:t xml:space="preserve">               </w:t>
      </w:r>
      <w:proofErr w:type="spellStart"/>
      <w:r w:rsidRPr="00506EEB">
        <w:rPr>
          <w:rFonts w:ascii="Arial" w:hAnsi="Arial" w:cs="Arial"/>
        </w:rPr>
        <w:t>↓</w:t>
      </w:r>
      <w:proofErr w:type="spellEnd"/>
      <w:r w:rsidRPr="00506EEB">
        <w:rPr>
          <w:rFonts w:ascii="Arial" w:hAnsi="Arial" w:cs="Arial"/>
        </w:rPr>
        <w:tab/>
        <w:t>|</w:t>
      </w:r>
    </w:p>
    <w:tbl>
      <w:tblPr>
        <w:tblW w:w="89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78"/>
        <w:gridCol w:w="4478"/>
      </w:tblGrid>
      <w:tr w:rsidR="00B97F59" w:rsidRPr="00506EEB" w:rsidTr="00B97F59">
        <w:trPr>
          <w:trHeight w:val="436"/>
        </w:trPr>
        <w:tc>
          <w:tcPr>
            <w:tcW w:w="4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lastRenderedPageBreak/>
              <w:t>Направление информации о нарушениях в органы, уполномоченные на возбуждение дел об административных правонарушениях</w:t>
            </w:r>
          </w:p>
        </w:tc>
        <w:tc>
          <w:tcPr>
            <w:tcW w:w="4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7F59" w:rsidRPr="00506EEB" w:rsidRDefault="00B97F5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Составление предписания об устранении выявленных нарушений</w:t>
            </w:r>
          </w:p>
        </w:tc>
      </w:tr>
    </w:tbl>
    <w:tbl>
      <w:tblPr>
        <w:tblpPr w:leftFromText="180" w:rightFromText="180" w:vertAnchor="text" w:horzAnchor="margin" w:tblpY="393"/>
        <w:tblW w:w="8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0"/>
      </w:tblGrid>
      <w:tr w:rsidR="00B97F59" w:rsidRPr="00506EEB" w:rsidTr="00B97F59">
        <w:trPr>
          <w:trHeight w:val="236"/>
        </w:trPr>
        <w:tc>
          <w:tcPr>
            <w:tcW w:w="8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7F59" w:rsidRPr="00506EEB" w:rsidRDefault="00B97F59">
            <w:pPr>
              <w:shd w:val="clear" w:color="auto" w:fill="FFFFFF"/>
              <w:tabs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506EEB">
              <w:rPr>
                <w:rFonts w:ascii="Arial" w:hAnsi="Arial" w:cs="Arial"/>
              </w:rPr>
              <w:t>Ознакомление с результатом проверки</w:t>
            </w:r>
          </w:p>
        </w:tc>
      </w:tr>
    </w:tbl>
    <w:p w:rsidR="000743D1" w:rsidRPr="00506EEB" w:rsidRDefault="00B97F59" w:rsidP="00245E35">
      <w:pPr>
        <w:shd w:val="clear" w:color="auto" w:fill="FFFFFF"/>
        <w:tabs>
          <w:tab w:val="left" w:pos="8100"/>
        </w:tabs>
        <w:rPr>
          <w:rFonts w:ascii="Arial" w:hAnsi="Arial" w:cs="Arial"/>
        </w:rPr>
      </w:pPr>
      <w:r w:rsidRPr="00506EEB">
        <w:rPr>
          <w:rFonts w:ascii="Arial" w:hAnsi="Arial" w:cs="Arial"/>
        </w:rPr>
        <w:t xml:space="preserve">                  </w:t>
      </w:r>
      <w:proofErr w:type="spellStart"/>
      <w:r w:rsidRPr="00506EEB">
        <w:rPr>
          <w:rFonts w:ascii="Arial" w:hAnsi="Arial" w:cs="Arial"/>
        </w:rPr>
        <w:t>↓</w:t>
      </w:r>
      <w:proofErr w:type="spellEnd"/>
      <w:r w:rsidRPr="00506EEB">
        <w:rPr>
          <w:rFonts w:ascii="Arial" w:hAnsi="Arial" w:cs="Arial"/>
        </w:rPr>
        <w:t xml:space="preserve">                                               </w:t>
      </w:r>
      <w:r w:rsidRPr="00506EEB">
        <w:rPr>
          <w:rFonts w:ascii="Arial" w:hAnsi="Arial" w:cs="Arial"/>
        </w:rPr>
        <w:tab/>
      </w:r>
      <w:proofErr w:type="spellStart"/>
      <w:r w:rsidRPr="00506EEB">
        <w:rPr>
          <w:rFonts w:ascii="Arial" w:hAnsi="Arial" w:cs="Arial"/>
        </w:rPr>
        <w:t>↓</w:t>
      </w:r>
      <w:proofErr w:type="spellEnd"/>
    </w:p>
    <w:sectPr w:rsidR="000743D1" w:rsidRPr="00506EEB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97F59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4DBC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4D7C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5BF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D7CB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5E35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6A5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CC4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6EEB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C8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395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4CC3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5088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631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3B0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003A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59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10F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695B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5204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832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6896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85A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7175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97F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97F59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3"/>
    <w:rsid w:val="00B97F59"/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97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33B1B6E50639E4AC27417152BDDB4090B11C67DDE9BCB77642E010B27B7CC30C4227EB696781BCT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2013-10-28T10:56:00Z</cp:lastPrinted>
  <dcterms:created xsi:type="dcterms:W3CDTF">2013-10-28T05:09:00Z</dcterms:created>
  <dcterms:modified xsi:type="dcterms:W3CDTF">2013-11-25T07:18:00Z</dcterms:modified>
</cp:coreProperties>
</file>