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0C" w:rsidRPr="00AD207D" w:rsidRDefault="004C750C" w:rsidP="004C750C">
      <w:pPr>
        <w:pStyle w:val="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AD207D">
        <w:rPr>
          <w:rStyle w:val="13pt"/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C750C" w:rsidRPr="00AD207D" w:rsidRDefault="004C750C" w:rsidP="004C750C">
      <w:pPr>
        <w:pStyle w:val="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AD207D"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4C750C" w:rsidRPr="00AD207D" w:rsidRDefault="004C750C" w:rsidP="004C750C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  <w:r w:rsidRPr="00AD207D">
        <w:rPr>
          <w:rStyle w:val="13pt"/>
          <w:rFonts w:ascii="Times New Roman" w:hAnsi="Times New Roman" w:cs="Times New Roman"/>
          <w:b/>
          <w:sz w:val="32"/>
          <w:szCs w:val="32"/>
        </w:rPr>
        <w:t xml:space="preserve"> АДМИНИСТРАЦИЯ ВЕРХОВСКОГО РАЙОНА</w:t>
      </w:r>
    </w:p>
    <w:p w:rsidR="004C750C" w:rsidRPr="00AD207D" w:rsidRDefault="004C750C" w:rsidP="004C750C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</w:rPr>
      </w:pPr>
      <w:r w:rsidRPr="00AD207D">
        <w:rPr>
          <w:rStyle w:val="13pt"/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C750C" w:rsidRPr="00AD207D" w:rsidRDefault="004C750C" w:rsidP="004C750C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sz w:val="28"/>
          <w:szCs w:val="28"/>
        </w:rPr>
      </w:pPr>
    </w:p>
    <w:p w:rsidR="004C750C" w:rsidRPr="00AD207D" w:rsidRDefault="004C750C" w:rsidP="004C750C">
      <w:pPr>
        <w:pStyle w:val="1"/>
        <w:shd w:val="clear" w:color="auto" w:fill="auto"/>
        <w:spacing w:after="0" w:line="240" w:lineRule="auto"/>
        <w:ind w:left="200" w:firstLine="709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 w:rsidRPr="00AD207D">
        <w:rPr>
          <w:rStyle w:val="13pt"/>
          <w:rFonts w:ascii="Times New Roman" w:hAnsi="Times New Roman" w:cs="Times New Roman"/>
          <w:sz w:val="28"/>
          <w:szCs w:val="28"/>
        </w:rPr>
        <w:t xml:space="preserve">  </w:t>
      </w:r>
      <w:r w:rsidR="007B3AB0">
        <w:rPr>
          <w:rStyle w:val="13pt"/>
          <w:rFonts w:ascii="Times New Roman" w:hAnsi="Times New Roman" w:cs="Times New Roman"/>
          <w:sz w:val="28"/>
          <w:szCs w:val="28"/>
        </w:rPr>
        <w:t xml:space="preserve">28 </w:t>
      </w:r>
      <w:r w:rsidRPr="00AD207D">
        <w:rPr>
          <w:rStyle w:val="13pt"/>
          <w:rFonts w:ascii="Times New Roman" w:hAnsi="Times New Roman" w:cs="Times New Roman"/>
          <w:sz w:val="28"/>
          <w:szCs w:val="28"/>
        </w:rPr>
        <w:t xml:space="preserve">октября 2013 года                                                                     № </w:t>
      </w:r>
      <w:r w:rsidR="007B3AB0">
        <w:rPr>
          <w:rStyle w:val="13pt"/>
          <w:rFonts w:ascii="Times New Roman" w:hAnsi="Times New Roman" w:cs="Times New Roman"/>
          <w:sz w:val="28"/>
          <w:szCs w:val="28"/>
        </w:rPr>
        <w:t>605</w:t>
      </w:r>
    </w:p>
    <w:p w:rsidR="004C750C" w:rsidRPr="00AD207D" w:rsidRDefault="004C750C" w:rsidP="004C750C">
      <w:pPr>
        <w:pStyle w:val="1"/>
        <w:shd w:val="clear" w:color="auto" w:fill="auto"/>
        <w:spacing w:after="0" w:line="240" w:lineRule="auto"/>
        <w:ind w:left="200" w:firstLine="709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 w:rsidRPr="00AD207D">
        <w:rPr>
          <w:rStyle w:val="13pt"/>
          <w:rFonts w:ascii="Times New Roman" w:hAnsi="Times New Roman" w:cs="Times New Roman"/>
          <w:sz w:val="28"/>
          <w:szCs w:val="28"/>
        </w:rPr>
        <w:t xml:space="preserve">        п. Верховье</w:t>
      </w:r>
    </w:p>
    <w:p w:rsidR="004C750C" w:rsidRDefault="004C750C" w:rsidP="004C750C">
      <w:pPr>
        <w:pStyle w:val="1"/>
        <w:shd w:val="clear" w:color="auto" w:fill="auto"/>
        <w:spacing w:after="0" w:line="240" w:lineRule="auto"/>
        <w:ind w:firstLine="709"/>
        <w:jc w:val="left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  </w:t>
      </w:r>
    </w:p>
    <w:p w:rsidR="004C750C" w:rsidRPr="00AD207D" w:rsidRDefault="004C750C" w:rsidP="00825038">
      <w:pPr>
        <w:tabs>
          <w:tab w:val="left" w:pos="2632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Style w:val="13pt"/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</w:t>
      </w:r>
      <w:r w:rsidR="00825038">
        <w:rPr>
          <w:sz w:val="28"/>
          <w:szCs w:val="28"/>
        </w:rPr>
        <w:t xml:space="preserve">Приложение к </w:t>
      </w:r>
      <w:r w:rsidR="00825038">
        <w:rPr>
          <w:rStyle w:val="13pt"/>
          <w:sz w:val="28"/>
          <w:szCs w:val="28"/>
        </w:rPr>
        <w:t>постановлению</w:t>
      </w:r>
      <w:r>
        <w:rPr>
          <w:rStyle w:val="13pt"/>
          <w:sz w:val="28"/>
          <w:szCs w:val="28"/>
        </w:rPr>
        <w:t xml:space="preserve"> администрации </w:t>
      </w:r>
      <w:proofErr w:type="spellStart"/>
      <w:r>
        <w:rPr>
          <w:rStyle w:val="13pt"/>
          <w:sz w:val="28"/>
          <w:szCs w:val="28"/>
        </w:rPr>
        <w:t>Верховского</w:t>
      </w:r>
      <w:proofErr w:type="spellEnd"/>
      <w:r>
        <w:rPr>
          <w:rStyle w:val="13pt"/>
          <w:sz w:val="28"/>
          <w:szCs w:val="28"/>
        </w:rPr>
        <w:t xml:space="preserve"> района </w:t>
      </w:r>
      <w:r w:rsidR="00AD207D" w:rsidRPr="00AD207D">
        <w:rPr>
          <w:rStyle w:val="13pt"/>
          <w:sz w:val="28"/>
          <w:szCs w:val="28"/>
        </w:rPr>
        <w:t xml:space="preserve">от    18 июня 2012 года № 266 «Об утверждении административного регламента исполнения администрацией </w:t>
      </w:r>
      <w:proofErr w:type="spellStart"/>
      <w:r w:rsidR="00AD207D" w:rsidRPr="00AD207D">
        <w:rPr>
          <w:rStyle w:val="13pt"/>
          <w:sz w:val="28"/>
          <w:szCs w:val="28"/>
        </w:rPr>
        <w:t>Верховского</w:t>
      </w:r>
      <w:proofErr w:type="spellEnd"/>
      <w:r w:rsidR="00AD207D" w:rsidRPr="00AD207D">
        <w:rPr>
          <w:rStyle w:val="13pt"/>
          <w:sz w:val="28"/>
          <w:szCs w:val="28"/>
        </w:rPr>
        <w:t xml:space="preserve"> района муниципальной функции по осуществлению муниципального </w:t>
      </w:r>
      <w:proofErr w:type="gramStart"/>
      <w:r w:rsidR="00AD207D" w:rsidRPr="00AD207D">
        <w:rPr>
          <w:rStyle w:val="13pt"/>
          <w:sz w:val="28"/>
          <w:szCs w:val="28"/>
        </w:rPr>
        <w:t>контроля за</w:t>
      </w:r>
      <w:proofErr w:type="gramEnd"/>
      <w:r w:rsidR="00AD207D" w:rsidRPr="00AD207D">
        <w:rPr>
          <w:rStyle w:val="13pt"/>
          <w:sz w:val="28"/>
          <w:szCs w:val="28"/>
        </w:rPr>
        <w:t xml:space="preserve"> проведением муниципальных лотерей»</w:t>
      </w:r>
      <w:r>
        <w:rPr>
          <w:sz w:val="28"/>
          <w:szCs w:val="28"/>
        </w:rPr>
        <w:t xml:space="preserve"> </w:t>
      </w:r>
    </w:p>
    <w:p w:rsidR="00AD207D" w:rsidRDefault="00AD207D" w:rsidP="00825038">
      <w:pPr>
        <w:tabs>
          <w:tab w:val="left" w:pos="2632"/>
        </w:tabs>
        <w:ind w:firstLine="709"/>
        <w:jc w:val="both"/>
        <w:rPr>
          <w:sz w:val="28"/>
          <w:szCs w:val="28"/>
        </w:rPr>
      </w:pPr>
    </w:p>
    <w:p w:rsidR="004C750C" w:rsidRDefault="004C750C" w:rsidP="00825038">
      <w:pPr>
        <w:tabs>
          <w:tab w:val="left" w:pos="26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AD207D">
        <w:rPr>
          <w:sz w:val="28"/>
          <w:szCs w:val="28"/>
        </w:rPr>
        <w:t xml:space="preserve">Федеральным </w:t>
      </w:r>
      <w:hyperlink r:id="rId4" w:history="1">
        <w:r w:rsidRPr="00AD207D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27.07.2010 г. № 210-ФЗ «Об организации предоставления государственных и муниципальных услуг»,  Постановлением Правительства Орловской области от   27.08.2013 г. № 290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4C750C" w:rsidRDefault="004C750C" w:rsidP="00825038">
      <w:pPr>
        <w:tabs>
          <w:tab w:val="left" w:pos="263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4058E" w:rsidRDefault="0034058E" w:rsidP="00825038">
      <w:pPr>
        <w:tabs>
          <w:tab w:val="left" w:pos="26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постановлению администрации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 № 266 </w:t>
      </w:r>
      <w:r>
        <w:rPr>
          <w:rStyle w:val="13pt"/>
          <w:sz w:val="28"/>
          <w:szCs w:val="28"/>
        </w:rPr>
        <w:t xml:space="preserve">от </w:t>
      </w:r>
      <w:r w:rsidRPr="00AD207D">
        <w:rPr>
          <w:rStyle w:val="13pt"/>
          <w:sz w:val="28"/>
          <w:szCs w:val="28"/>
        </w:rPr>
        <w:t xml:space="preserve">18 июня 2012 года «Об утверждении административного регламента исполнения администрацией </w:t>
      </w:r>
      <w:proofErr w:type="spellStart"/>
      <w:r w:rsidRPr="00AD207D">
        <w:rPr>
          <w:rStyle w:val="13pt"/>
          <w:sz w:val="28"/>
          <w:szCs w:val="28"/>
        </w:rPr>
        <w:t>Верховского</w:t>
      </w:r>
      <w:proofErr w:type="spellEnd"/>
      <w:r w:rsidRPr="00AD207D">
        <w:rPr>
          <w:rStyle w:val="13pt"/>
          <w:sz w:val="28"/>
          <w:szCs w:val="28"/>
        </w:rPr>
        <w:t xml:space="preserve"> района муниципальной функции по осуществлению муниципального </w:t>
      </w:r>
      <w:proofErr w:type="gramStart"/>
      <w:r w:rsidRPr="00AD207D">
        <w:rPr>
          <w:rStyle w:val="13pt"/>
          <w:sz w:val="28"/>
          <w:szCs w:val="28"/>
        </w:rPr>
        <w:t>контроля за</w:t>
      </w:r>
      <w:proofErr w:type="gramEnd"/>
      <w:r w:rsidRPr="00AD207D">
        <w:rPr>
          <w:rStyle w:val="13pt"/>
          <w:sz w:val="28"/>
          <w:szCs w:val="28"/>
        </w:rPr>
        <w:t xml:space="preserve"> проведением муниципальных лотерей»</w:t>
      </w:r>
      <w:r>
        <w:rPr>
          <w:sz w:val="28"/>
          <w:szCs w:val="28"/>
        </w:rPr>
        <w:t xml:space="preserve">  следующие изменения:</w:t>
      </w:r>
    </w:p>
    <w:p w:rsidR="0034058E" w:rsidRDefault="0034058E" w:rsidP="00825038">
      <w:pPr>
        <w:tabs>
          <w:tab w:val="left" w:pos="26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статью 3.10.7. Раздела III Административного  регламента исполнения администрацией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муниципальной функции по осуществлению муниципального лесного контроля после слов «выявленных нарушений» дополнить словами «(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 приложение).».</w:t>
      </w:r>
    </w:p>
    <w:p w:rsidR="0034058E" w:rsidRDefault="0034058E" w:rsidP="00825038">
      <w:pPr>
        <w:tabs>
          <w:tab w:val="left" w:pos="26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приложение к административному регламенту исполнения администрацией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муниципальной функции </w:t>
      </w:r>
      <w:r w:rsidRPr="00AD207D">
        <w:rPr>
          <w:rStyle w:val="13pt"/>
          <w:sz w:val="28"/>
          <w:szCs w:val="28"/>
        </w:rPr>
        <w:t xml:space="preserve">по осуществлению муниципального </w:t>
      </w:r>
      <w:proofErr w:type="gramStart"/>
      <w:r w:rsidRPr="00AD207D">
        <w:rPr>
          <w:rStyle w:val="13pt"/>
          <w:sz w:val="28"/>
          <w:szCs w:val="28"/>
        </w:rPr>
        <w:t>контроля за</w:t>
      </w:r>
      <w:proofErr w:type="gramEnd"/>
      <w:r w:rsidRPr="00AD207D">
        <w:rPr>
          <w:rStyle w:val="13pt"/>
          <w:sz w:val="28"/>
          <w:szCs w:val="28"/>
        </w:rPr>
        <w:t xml:space="preserve"> проведением муниципальных лотерей</w:t>
      </w:r>
      <w:r>
        <w:rPr>
          <w:sz w:val="28"/>
          <w:szCs w:val="28"/>
        </w:rPr>
        <w:t xml:space="preserve"> согласно приложению.</w:t>
      </w:r>
    </w:p>
    <w:p w:rsidR="0034058E" w:rsidRDefault="0034058E" w:rsidP="00825038">
      <w:pPr>
        <w:tabs>
          <w:tab w:val="left" w:pos="26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Данное постановление обнародовать и разместить на официальном сайте администрации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района.</w:t>
      </w:r>
    </w:p>
    <w:p w:rsidR="0034058E" w:rsidRDefault="0034058E" w:rsidP="00825038">
      <w:pPr>
        <w:tabs>
          <w:tab w:val="left" w:pos="26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4058E" w:rsidRDefault="0034058E" w:rsidP="00825038">
      <w:pPr>
        <w:tabs>
          <w:tab w:val="left" w:pos="2632"/>
        </w:tabs>
        <w:ind w:firstLine="709"/>
        <w:jc w:val="both"/>
        <w:rPr>
          <w:sz w:val="28"/>
          <w:szCs w:val="28"/>
        </w:rPr>
      </w:pPr>
    </w:p>
    <w:p w:rsidR="0034058E" w:rsidRDefault="0034058E" w:rsidP="00825038">
      <w:pPr>
        <w:tabs>
          <w:tab w:val="left" w:pos="2632"/>
        </w:tabs>
        <w:ind w:firstLine="709"/>
        <w:jc w:val="both"/>
        <w:rPr>
          <w:sz w:val="28"/>
          <w:szCs w:val="28"/>
        </w:rPr>
      </w:pPr>
    </w:p>
    <w:p w:rsidR="0034058E" w:rsidRDefault="0034058E" w:rsidP="00825038">
      <w:pPr>
        <w:tabs>
          <w:tab w:val="left" w:pos="26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В.А. </w:t>
      </w:r>
      <w:proofErr w:type="spellStart"/>
      <w:r>
        <w:rPr>
          <w:sz w:val="28"/>
          <w:szCs w:val="28"/>
        </w:rPr>
        <w:t>Гладских</w:t>
      </w:r>
      <w:proofErr w:type="spellEnd"/>
    </w:p>
    <w:p w:rsidR="0034058E" w:rsidRDefault="0034058E" w:rsidP="0034058E">
      <w:pPr>
        <w:ind w:firstLine="709"/>
        <w:jc w:val="both"/>
        <w:rPr>
          <w:sz w:val="28"/>
          <w:szCs w:val="28"/>
        </w:rPr>
      </w:pPr>
    </w:p>
    <w:p w:rsidR="0034058E" w:rsidRDefault="0034058E" w:rsidP="0034058E">
      <w:pPr>
        <w:rPr>
          <w:sz w:val="28"/>
          <w:szCs w:val="28"/>
        </w:rPr>
      </w:pPr>
    </w:p>
    <w:p w:rsidR="0034058E" w:rsidRDefault="0034058E" w:rsidP="0034058E">
      <w:pPr>
        <w:jc w:val="both"/>
        <w:rPr>
          <w:sz w:val="28"/>
          <w:szCs w:val="28"/>
        </w:rPr>
      </w:pPr>
    </w:p>
    <w:p w:rsidR="004C750C" w:rsidRDefault="004C750C" w:rsidP="004C750C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Подготовил</w:t>
      </w:r>
      <w:r>
        <w:rPr>
          <w:sz w:val="22"/>
          <w:szCs w:val="20"/>
        </w:rPr>
        <w:t xml:space="preserve">: </w:t>
      </w:r>
      <w:r>
        <w:rPr>
          <w:sz w:val="28"/>
          <w:szCs w:val="28"/>
        </w:rPr>
        <w:t>Управление организационно-правовой, кадровой работы и делопроизводства, юридический отдел</w:t>
      </w:r>
    </w:p>
    <w:p w:rsidR="004C750C" w:rsidRDefault="004C750C" w:rsidP="004C750C">
      <w:pPr>
        <w:jc w:val="both"/>
        <w:rPr>
          <w:sz w:val="28"/>
          <w:szCs w:val="28"/>
        </w:rPr>
      </w:pPr>
    </w:p>
    <w:p w:rsidR="004C750C" w:rsidRDefault="004C750C" w:rsidP="004C750C">
      <w:pPr>
        <w:jc w:val="center"/>
        <w:rPr>
          <w:sz w:val="28"/>
          <w:szCs w:val="28"/>
        </w:rPr>
      </w:pPr>
    </w:p>
    <w:p w:rsidR="004C750C" w:rsidRDefault="004C750C" w:rsidP="004C750C">
      <w:pPr>
        <w:jc w:val="center"/>
        <w:rPr>
          <w:sz w:val="28"/>
          <w:szCs w:val="28"/>
        </w:rPr>
      </w:pPr>
    </w:p>
    <w:p w:rsidR="004C750C" w:rsidRDefault="004C750C" w:rsidP="004C750C">
      <w:pPr>
        <w:jc w:val="center"/>
        <w:rPr>
          <w:sz w:val="28"/>
          <w:szCs w:val="28"/>
        </w:rPr>
      </w:pPr>
    </w:p>
    <w:p w:rsidR="004C750C" w:rsidRDefault="004C750C" w:rsidP="004C750C">
      <w:pPr>
        <w:jc w:val="center"/>
        <w:rPr>
          <w:sz w:val="28"/>
          <w:szCs w:val="28"/>
        </w:rPr>
      </w:pPr>
    </w:p>
    <w:p w:rsidR="004C750C" w:rsidRDefault="004C750C" w:rsidP="004C750C">
      <w:pPr>
        <w:jc w:val="center"/>
        <w:rPr>
          <w:sz w:val="28"/>
          <w:szCs w:val="28"/>
        </w:rPr>
      </w:pPr>
    </w:p>
    <w:p w:rsidR="004C750C" w:rsidRDefault="004C750C" w:rsidP="004C750C">
      <w:pPr>
        <w:jc w:val="center"/>
        <w:rPr>
          <w:sz w:val="28"/>
          <w:szCs w:val="28"/>
        </w:rPr>
      </w:pPr>
    </w:p>
    <w:p w:rsidR="004C750C" w:rsidRDefault="004C750C" w:rsidP="004C750C">
      <w:pPr>
        <w:rPr>
          <w:sz w:val="28"/>
          <w:szCs w:val="28"/>
        </w:rPr>
      </w:pPr>
      <w:r>
        <w:rPr>
          <w:sz w:val="28"/>
          <w:szCs w:val="28"/>
        </w:rPr>
        <w:t>Завизировали:</w:t>
      </w:r>
    </w:p>
    <w:p w:rsidR="004C750C" w:rsidRDefault="004C750C" w:rsidP="004C750C">
      <w:pPr>
        <w:rPr>
          <w:sz w:val="28"/>
          <w:szCs w:val="28"/>
        </w:rPr>
      </w:pPr>
    </w:p>
    <w:p w:rsidR="004C750C" w:rsidRDefault="004C750C" w:rsidP="004C750C">
      <w:pPr>
        <w:rPr>
          <w:sz w:val="28"/>
          <w:szCs w:val="28"/>
        </w:rPr>
      </w:pPr>
      <w:r>
        <w:rPr>
          <w:sz w:val="28"/>
          <w:szCs w:val="28"/>
        </w:rPr>
        <w:t>___________  И.Н. Макарова ____________2013г.</w:t>
      </w:r>
    </w:p>
    <w:p w:rsidR="004C750C" w:rsidRDefault="004C750C" w:rsidP="004C750C">
      <w:pPr>
        <w:rPr>
          <w:sz w:val="28"/>
          <w:szCs w:val="28"/>
        </w:rPr>
      </w:pPr>
    </w:p>
    <w:p w:rsidR="004C750C" w:rsidRDefault="004C750C" w:rsidP="004C750C">
      <w:pPr>
        <w:rPr>
          <w:sz w:val="28"/>
          <w:szCs w:val="28"/>
        </w:rPr>
      </w:pPr>
      <w:r>
        <w:rPr>
          <w:sz w:val="28"/>
          <w:szCs w:val="28"/>
        </w:rPr>
        <w:t xml:space="preserve">___________  Е. В. </w:t>
      </w:r>
      <w:proofErr w:type="spellStart"/>
      <w:r>
        <w:rPr>
          <w:sz w:val="28"/>
          <w:szCs w:val="28"/>
        </w:rPr>
        <w:t>Голятина</w:t>
      </w:r>
      <w:proofErr w:type="spellEnd"/>
      <w:r>
        <w:rPr>
          <w:sz w:val="28"/>
          <w:szCs w:val="28"/>
        </w:rPr>
        <w:t xml:space="preserve"> ____________2013г.</w:t>
      </w:r>
    </w:p>
    <w:p w:rsidR="004C750C" w:rsidRDefault="004C750C" w:rsidP="004C750C">
      <w:pPr>
        <w:rPr>
          <w:sz w:val="28"/>
          <w:szCs w:val="28"/>
        </w:rPr>
      </w:pPr>
    </w:p>
    <w:p w:rsidR="004C750C" w:rsidRDefault="004C750C" w:rsidP="004C750C">
      <w:pPr>
        <w:rPr>
          <w:sz w:val="28"/>
          <w:szCs w:val="28"/>
        </w:rPr>
      </w:pPr>
    </w:p>
    <w:p w:rsidR="004C750C" w:rsidRDefault="004C750C" w:rsidP="004C750C">
      <w:pPr>
        <w:rPr>
          <w:sz w:val="28"/>
          <w:szCs w:val="28"/>
        </w:rPr>
      </w:pPr>
    </w:p>
    <w:p w:rsidR="004C750C" w:rsidRDefault="004C750C" w:rsidP="004C750C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Рассылка: Управление организационно-правовой, кадровой работы и делопроизводства</w:t>
      </w:r>
    </w:p>
    <w:p w:rsidR="004C750C" w:rsidRDefault="004C750C" w:rsidP="004C750C">
      <w:pPr>
        <w:rPr>
          <w:sz w:val="28"/>
          <w:szCs w:val="28"/>
        </w:rPr>
      </w:pPr>
    </w:p>
    <w:p w:rsidR="004C750C" w:rsidRDefault="004C750C" w:rsidP="004C750C">
      <w:pPr>
        <w:jc w:val="center"/>
        <w:rPr>
          <w:sz w:val="28"/>
          <w:szCs w:val="28"/>
        </w:rPr>
      </w:pPr>
    </w:p>
    <w:p w:rsidR="004C750C" w:rsidRDefault="004C750C" w:rsidP="004C750C">
      <w:pPr>
        <w:jc w:val="center"/>
        <w:rPr>
          <w:sz w:val="28"/>
          <w:szCs w:val="28"/>
        </w:rPr>
      </w:pPr>
    </w:p>
    <w:p w:rsidR="004C750C" w:rsidRDefault="004C750C" w:rsidP="004C750C">
      <w:pPr>
        <w:jc w:val="center"/>
        <w:rPr>
          <w:sz w:val="28"/>
          <w:szCs w:val="28"/>
        </w:rPr>
      </w:pPr>
    </w:p>
    <w:p w:rsidR="004C750C" w:rsidRDefault="004C750C" w:rsidP="004C750C">
      <w:pPr>
        <w:jc w:val="center"/>
        <w:rPr>
          <w:sz w:val="28"/>
          <w:szCs w:val="28"/>
        </w:rPr>
      </w:pPr>
    </w:p>
    <w:p w:rsidR="004C750C" w:rsidRDefault="004C750C" w:rsidP="004C750C">
      <w:pPr>
        <w:jc w:val="center"/>
        <w:rPr>
          <w:sz w:val="28"/>
          <w:szCs w:val="28"/>
        </w:rPr>
      </w:pPr>
    </w:p>
    <w:p w:rsidR="004C750C" w:rsidRDefault="004C750C" w:rsidP="004C750C">
      <w:pPr>
        <w:jc w:val="center"/>
        <w:rPr>
          <w:sz w:val="28"/>
          <w:szCs w:val="28"/>
        </w:rPr>
      </w:pPr>
    </w:p>
    <w:p w:rsidR="004C750C" w:rsidRDefault="004C750C" w:rsidP="004C750C">
      <w:pPr>
        <w:jc w:val="center"/>
        <w:rPr>
          <w:sz w:val="28"/>
          <w:szCs w:val="28"/>
        </w:rPr>
      </w:pPr>
    </w:p>
    <w:p w:rsidR="004C750C" w:rsidRDefault="004C750C" w:rsidP="004C750C">
      <w:pPr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proofErr w:type="spellStart"/>
      <w:r>
        <w:rPr>
          <w:sz w:val="22"/>
          <w:szCs w:val="22"/>
        </w:rPr>
        <w:t>Е.В.Голятина</w:t>
      </w:r>
      <w:proofErr w:type="spellEnd"/>
    </w:p>
    <w:p w:rsidR="004C750C" w:rsidRDefault="004C750C" w:rsidP="004C750C">
      <w:pPr>
        <w:rPr>
          <w:sz w:val="22"/>
          <w:szCs w:val="22"/>
        </w:rPr>
      </w:pPr>
      <w:r>
        <w:rPr>
          <w:sz w:val="22"/>
          <w:szCs w:val="22"/>
        </w:rPr>
        <w:t>Тел.: 2-39-61</w:t>
      </w:r>
    </w:p>
    <w:p w:rsidR="0034058E" w:rsidRDefault="0034058E" w:rsidP="0034058E">
      <w:pPr>
        <w:rPr>
          <w:sz w:val="28"/>
          <w:szCs w:val="28"/>
        </w:rPr>
      </w:pPr>
    </w:p>
    <w:p w:rsidR="0034058E" w:rsidRDefault="0034058E" w:rsidP="0034058E">
      <w:pPr>
        <w:rPr>
          <w:sz w:val="28"/>
          <w:szCs w:val="28"/>
        </w:rPr>
      </w:pPr>
    </w:p>
    <w:p w:rsidR="0034058E" w:rsidRDefault="0034058E" w:rsidP="0034058E">
      <w:pPr>
        <w:rPr>
          <w:sz w:val="28"/>
          <w:szCs w:val="28"/>
        </w:rPr>
      </w:pPr>
    </w:p>
    <w:p w:rsidR="0034058E" w:rsidRDefault="0034058E" w:rsidP="0034058E">
      <w:pPr>
        <w:rPr>
          <w:sz w:val="28"/>
          <w:szCs w:val="28"/>
        </w:rPr>
      </w:pPr>
    </w:p>
    <w:p w:rsidR="0034058E" w:rsidRDefault="0034058E" w:rsidP="0034058E">
      <w:pPr>
        <w:rPr>
          <w:sz w:val="28"/>
          <w:szCs w:val="28"/>
        </w:rPr>
      </w:pPr>
    </w:p>
    <w:p w:rsidR="0034058E" w:rsidRDefault="0034058E" w:rsidP="0034058E">
      <w:pPr>
        <w:jc w:val="right"/>
        <w:rPr>
          <w:sz w:val="28"/>
          <w:szCs w:val="28"/>
        </w:rPr>
      </w:pPr>
    </w:p>
    <w:p w:rsidR="0034058E" w:rsidRDefault="0034058E" w:rsidP="0034058E">
      <w:pPr>
        <w:jc w:val="right"/>
        <w:rPr>
          <w:sz w:val="28"/>
          <w:szCs w:val="28"/>
        </w:rPr>
      </w:pPr>
    </w:p>
    <w:p w:rsidR="0034058E" w:rsidRDefault="0034058E" w:rsidP="0034058E">
      <w:pPr>
        <w:jc w:val="right"/>
        <w:rPr>
          <w:sz w:val="28"/>
          <w:szCs w:val="28"/>
        </w:rPr>
      </w:pPr>
    </w:p>
    <w:p w:rsidR="0034058E" w:rsidRDefault="0034058E" w:rsidP="0034058E">
      <w:pPr>
        <w:jc w:val="right"/>
        <w:rPr>
          <w:sz w:val="28"/>
          <w:szCs w:val="28"/>
        </w:rPr>
      </w:pPr>
    </w:p>
    <w:p w:rsidR="0034058E" w:rsidRDefault="0034058E" w:rsidP="0034058E">
      <w:pPr>
        <w:jc w:val="right"/>
        <w:rPr>
          <w:sz w:val="28"/>
          <w:szCs w:val="28"/>
        </w:rPr>
      </w:pPr>
    </w:p>
    <w:p w:rsidR="0034058E" w:rsidRDefault="0034058E" w:rsidP="0034058E">
      <w:pPr>
        <w:jc w:val="right"/>
        <w:rPr>
          <w:sz w:val="28"/>
          <w:szCs w:val="28"/>
        </w:rPr>
      </w:pPr>
    </w:p>
    <w:p w:rsidR="0034058E" w:rsidRDefault="0034058E" w:rsidP="0034058E">
      <w:pPr>
        <w:jc w:val="right"/>
        <w:rPr>
          <w:sz w:val="28"/>
          <w:szCs w:val="28"/>
        </w:rPr>
      </w:pPr>
    </w:p>
    <w:p w:rsidR="0034058E" w:rsidRDefault="0034058E" w:rsidP="0034058E">
      <w:pPr>
        <w:jc w:val="right"/>
        <w:rPr>
          <w:sz w:val="28"/>
          <w:szCs w:val="28"/>
        </w:rPr>
      </w:pPr>
    </w:p>
    <w:p w:rsidR="0034058E" w:rsidRDefault="0034058E" w:rsidP="0034058E">
      <w:pPr>
        <w:jc w:val="right"/>
        <w:rPr>
          <w:sz w:val="28"/>
          <w:szCs w:val="28"/>
        </w:rPr>
      </w:pPr>
    </w:p>
    <w:p w:rsidR="004C750C" w:rsidRDefault="004C750C" w:rsidP="003405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4C750C" w:rsidRDefault="004C750C" w:rsidP="004C750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</w:t>
      </w:r>
    </w:p>
    <w:p w:rsidR="004C750C" w:rsidRDefault="004C750C" w:rsidP="004C750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 октября 2013 г. №____</w:t>
      </w:r>
    </w:p>
    <w:p w:rsidR="004C750C" w:rsidRDefault="004C750C" w:rsidP="004C750C">
      <w:pPr>
        <w:ind w:firstLine="709"/>
        <w:jc w:val="right"/>
        <w:rPr>
          <w:sz w:val="22"/>
          <w:szCs w:val="22"/>
        </w:rPr>
      </w:pPr>
    </w:p>
    <w:p w:rsidR="00AD207D" w:rsidRDefault="004C750C" w:rsidP="004C750C">
      <w:pPr>
        <w:jc w:val="right"/>
      </w:pPr>
      <w:r>
        <w:rPr>
          <w:sz w:val="22"/>
          <w:szCs w:val="22"/>
        </w:rPr>
        <w:t>Приложение к Административному регламенту</w:t>
      </w:r>
      <w:r w:rsidR="00AD207D" w:rsidRPr="00AD207D">
        <w:t xml:space="preserve"> </w:t>
      </w:r>
    </w:p>
    <w:p w:rsidR="00AD207D" w:rsidRDefault="00AD207D" w:rsidP="004C750C">
      <w:pPr>
        <w:jc w:val="right"/>
        <w:rPr>
          <w:sz w:val="22"/>
          <w:szCs w:val="22"/>
        </w:rPr>
      </w:pPr>
      <w:r w:rsidRPr="00AD207D">
        <w:rPr>
          <w:sz w:val="22"/>
          <w:szCs w:val="22"/>
        </w:rPr>
        <w:t xml:space="preserve">исполнения администрацией </w:t>
      </w:r>
      <w:proofErr w:type="spellStart"/>
      <w:r w:rsidRPr="00AD207D">
        <w:rPr>
          <w:sz w:val="22"/>
          <w:szCs w:val="22"/>
        </w:rPr>
        <w:t>Верховского</w:t>
      </w:r>
      <w:proofErr w:type="spellEnd"/>
      <w:r w:rsidRPr="00AD207D">
        <w:rPr>
          <w:sz w:val="22"/>
          <w:szCs w:val="22"/>
        </w:rPr>
        <w:t xml:space="preserve"> района муниципальной функции </w:t>
      </w:r>
    </w:p>
    <w:p w:rsidR="004C750C" w:rsidRDefault="0034058E" w:rsidP="004C750C">
      <w:pPr>
        <w:ind w:firstLine="709"/>
        <w:jc w:val="center"/>
        <w:rPr>
          <w:rFonts w:ascii="Arial" w:hAnsi="Arial" w:cs="Arial"/>
        </w:rPr>
      </w:pPr>
      <w:r w:rsidRPr="0034058E">
        <w:rPr>
          <w:sz w:val="22"/>
          <w:szCs w:val="22"/>
        </w:rPr>
        <w:t xml:space="preserve">по осуществлению муниципального </w:t>
      </w:r>
      <w:proofErr w:type="gramStart"/>
      <w:r w:rsidRPr="0034058E">
        <w:rPr>
          <w:sz w:val="22"/>
          <w:szCs w:val="22"/>
        </w:rPr>
        <w:t>контроля за</w:t>
      </w:r>
      <w:proofErr w:type="gramEnd"/>
      <w:r w:rsidRPr="0034058E">
        <w:rPr>
          <w:sz w:val="22"/>
          <w:szCs w:val="22"/>
        </w:rPr>
        <w:t xml:space="preserve"> проведением муниципальных лотерей</w:t>
      </w:r>
    </w:p>
    <w:p w:rsidR="0034058E" w:rsidRDefault="0034058E" w:rsidP="004C750C">
      <w:pPr>
        <w:shd w:val="clear" w:color="auto" w:fill="FFFFFF"/>
        <w:jc w:val="center"/>
        <w:rPr>
          <w:rFonts w:ascii="Arial" w:hAnsi="Arial" w:cs="Arial"/>
        </w:rPr>
      </w:pPr>
    </w:p>
    <w:p w:rsidR="004C750C" w:rsidRDefault="004C750C" w:rsidP="004C750C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>БЛОК – СХЕМА</w:t>
      </w:r>
    </w:p>
    <w:p w:rsidR="004C750C" w:rsidRDefault="004C750C" w:rsidP="004C750C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Последовательность действий при исполнении администрацией </w:t>
      </w:r>
      <w:proofErr w:type="spellStart"/>
      <w:r>
        <w:rPr>
          <w:rFonts w:ascii="Arial" w:hAnsi="Arial" w:cs="Arial"/>
        </w:rPr>
        <w:t>Верховского</w:t>
      </w:r>
      <w:proofErr w:type="spellEnd"/>
      <w:r>
        <w:rPr>
          <w:rFonts w:ascii="Arial" w:hAnsi="Arial" w:cs="Arial"/>
        </w:rPr>
        <w:t xml:space="preserve"> района муниципальной функции по осуществлению муниципального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</w:t>
      </w:r>
      <w:r w:rsidR="00032146" w:rsidRPr="00032146">
        <w:rPr>
          <w:rFonts w:ascii="Arial" w:hAnsi="Arial" w:cs="Arial"/>
        </w:rPr>
        <w:t xml:space="preserve"> проведением муниципальных лотерей</w:t>
      </w:r>
    </w:p>
    <w:tbl>
      <w:tblPr>
        <w:tblpPr w:leftFromText="180" w:rightFromText="180" w:bottomFromText="200" w:vertAnchor="text" w:horzAnchor="margin" w:tblpY="15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15" w:color="auto" w:fill="auto"/>
        <w:tblLook w:val="04A0"/>
      </w:tblPr>
      <w:tblGrid>
        <w:gridCol w:w="9000"/>
      </w:tblGrid>
      <w:tr w:rsidR="004C750C" w:rsidTr="004C750C">
        <w:trPr>
          <w:trHeight w:val="840"/>
        </w:trPr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</w:tcPr>
          <w:p w:rsidR="004C750C" w:rsidRDefault="004C750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C750C" w:rsidRDefault="004C750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Составление ежегодного плана проведения плановых проверок</w:t>
            </w:r>
          </w:p>
          <w:p w:rsidR="004C750C" w:rsidRDefault="004C750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4C750C" w:rsidRDefault="004C750C" w:rsidP="004C750C">
      <w:pPr>
        <w:shd w:val="clear" w:color="auto" w:fill="FFFFFF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↓</w:t>
      </w:r>
      <w:proofErr w:type="spellEnd"/>
    </w:p>
    <w:tbl>
      <w:tblPr>
        <w:tblpPr w:leftFromText="180" w:rightFromText="180" w:bottomFromText="200" w:vertAnchor="text" w:horzAnchor="margin" w:tblpY="3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015"/>
      </w:tblGrid>
      <w:tr w:rsidR="004C750C" w:rsidTr="004C750C">
        <w:trPr>
          <w:trHeight w:val="930"/>
        </w:trPr>
        <w:tc>
          <w:tcPr>
            <w:tcW w:w="9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50C" w:rsidRDefault="004C750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C750C" w:rsidRDefault="004C750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Организация проверки (издание распоряжения главы администрации</w:t>
            </w:r>
            <w:proofErr w:type="gramEnd"/>
          </w:p>
          <w:p w:rsidR="004C750C" w:rsidRDefault="004C750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Верховского</w:t>
            </w:r>
            <w:proofErr w:type="spellEnd"/>
            <w:r>
              <w:rPr>
                <w:rFonts w:ascii="Arial" w:hAnsi="Arial" w:cs="Arial"/>
              </w:rPr>
              <w:t xml:space="preserve"> района)</w:t>
            </w:r>
            <w:proofErr w:type="gramEnd"/>
          </w:p>
        </w:tc>
      </w:tr>
    </w:tbl>
    <w:p w:rsidR="004C750C" w:rsidRDefault="004C750C" w:rsidP="004C750C">
      <w:pPr>
        <w:shd w:val="clear" w:color="auto" w:fill="FFFFFF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↓</w:t>
      </w:r>
      <w:proofErr w:type="spellEnd"/>
    </w:p>
    <w:tbl>
      <w:tblPr>
        <w:tblpPr w:leftFromText="180" w:rightFromText="180" w:bottomFromText="200" w:vertAnchor="text" w:horzAnchor="margin" w:tblpXSpec="center" w:tblpY="9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254"/>
      </w:tblGrid>
      <w:tr w:rsidR="004C750C" w:rsidTr="004C750C">
        <w:trPr>
          <w:trHeight w:val="571"/>
        </w:trPr>
        <w:tc>
          <w:tcPr>
            <w:tcW w:w="6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50C" w:rsidRDefault="004C750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C750C" w:rsidRDefault="004C750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проверки. Максимальный срок действия – не более 20 дней с начала проведения проверки</w:t>
            </w:r>
          </w:p>
          <w:p w:rsidR="004C750C" w:rsidRDefault="004C750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C750C" w:rsidRDefault="004C750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4C750C" w:rsidRDefault="004C750C" w:rsidP="004C750C">
      <w:pPr>
        <w:shd w:val="clear" w:color="auto" w:fill="FFFFFF"/>
        <w:jc w:val="center"/>
        <w:rPr>
          <w:rFonts w:ascii="Arial" w:hAnsi="Arial" w:cs="Arial"/>
        </w:rPr>
      </w:pPr>
    </w:p>
    <w:p w:rsidR="004C750C" w:rsidRDefault="004C750C" w:rsidP="004C750C">
      <w:pPr>
        <w:shd w:val="clear" w:color="auto" w:fill="FFFFFF"/>
        <w:jc w:val="center"/>
        <w:rPr>
          <w:rFonts w:ascii="Arial" w:hAnsi="Arial" w:cs="Arial"/>
        </w:rPr>
      </w:pPr>
    </w:p>
    <w:p w:rsidR="004C750C" w:rsidRDefault="004C750C" w:rsidP="004C750C">
      <w:pPr>
        <w:shd w:val="clear" w:color="auto" w:fill="FFFFFF"/>
        <w:jc w:val="center"/>
        <w:rPr>
          <w:rFonts w:ascii="Arial" w:hAnsi="Arial" w:cs="Arial"/>
        </w:rPr>
      </w:pPr>
    </w:p>
    <w:p w:rsidR="004C750C" w:rsidRDefault="004C750C" w:rsidP="004C750C">
      <w:pPr>
        <w:shd w:val="clear" w:color="auto" w:fill="FFFFFF"/>
        <w:jc w:val="center"/>
        <w:rPr>
          <w:rFonts w:ascii="Arial" w:hAnsi="Arial" w:cs="Arial"/>
        </w:rPr>
      </w:pPr>
    </w:p>
    <w:p w:rsidR="004C750C" w:rsidRDefault="004C750C" w:rsidP="004C750C">
      <w:pPr>
        <w:shd w:val="clear" w:color="auto" w:fill="FFFFFF"/>
        <w:jc w:val="center"/>
        <w:rPr>
          <w:rFonts w:ascii="Arial" w:hAnsi="Arial" w:cs="Arial"/>
        </w:rPr>
      </w:pPr>
    </w:p>
    <w:p w:rsidR="004C750C" w:rsidRDefault="004C750C" w:rsidP="004C750C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C750C" w:rsidRDefault="004C750C" w:rsidP="004C750C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↓</w:t>
      </w:r>
      <w:proofErr w:type="spellEnd"/>
      <w:r>
        <w:rPr>
          <w:rFonts w:ascii="Arial" w:hAnsi="Arial" w:cs="Arial"/>
        </w:rPr>
        <w:t xml:space="preserve">                                              </w:t>
      </w:r>
    </w:p>
    <w:tbl>
      <w:tblPr>
        <w:tblW w:w="90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045"/>
      </w:tblGrid>
      <w:tr w:rsidR="004C750C" w:rsidTr="004C750C">
        <w:trPr>
          <w:trHeight w:val="915"/>
        </w:trPr>
        <w:tc>
          <w:tcPr>
            <w:tcW w:w="9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50C" w:rsidRDefault="004C750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C750C" w:rsidRDefault="004C750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результатов проверки</w:t>
            </w:r>
          </w:p>
          <w:p w:rsidR="004C750C" w:rsidRDefault="004C750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C750C" w:rsidRDefault="004C750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4C750C" w:rsidRDefault="004C750C" w:rsidP="004C750C">
      <w:pPr>
        <w:shd w:val="clear" w:color="auto" w:fill="FFFFFF"/>
        <w:tabs>
          <w:tab w:val="left" w:pos="1065"/>
          <w:tab w:val="left" w:pos="3255"/>
          <w:tab w:val="left" w:pos="86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↓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↓</w:t>
      </w:r>
      <w:proofErr w:type="spellEnd"/>
    </w:p>
    <w:tbl>
      <w:tblPr>
        <w:tblW w:w="9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540"/>
        <w:gridCol w:w="4540"/>
      </w:tblGrid>
      <w:tr w:rsidR="004C750C" w:rsidTr="004C750C">
        <w:trPr>
          <w:trHeight w:val="1230"/>
        </w:trPr>
        <w:tc>
          <w:tcPr>
            <w:tcW w:w="4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50C" w:rsidRDefault="004C750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C750C" w:rsidRDefault="004C750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Установление факта нарушения</w:t>
            </w:r>
          </w:p>
          <w:p w:rsidR="004C750C" w:rsidRDefault="004C750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50C" w:rsidRDefault="004C750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C750C" w:rsidRDefault="004C750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 факта нарушения</w:t>
            </w:r>
          </w:p>
          <w:p w:rsidR="004C750C" w:rsidRDefault="004C750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4C750C" w:rsidRDefault="004C750C" w:rsidP="004C750C">
      <w:pPr>
        <w:shd w:val="clear" w:color="auto" w:fill="FFFFFF"/>
        <w:tabs>
          <w:tab w:val="left" w:pos="3225"/>
          <w:tab w:val="left" w:pos="68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proofErr w:type="spellStart"/>
      <w:r>
        <w:rPr>
          <w:rFonts w:ascii="Arial" w:hAnsi="Arial" w:cs="Arial"/>
        </w:rPr>
        <w:t>↓</w:t>
      </w:r>
      <w:proofErr w:type="spellEnd"/>
      <w:r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ab/>
        <w:t xml:space="preserve">                                                                      </w:t>
      </w:r>
      <w:proofErr w:type="spellStart"/>
      <w:r>
        <w:rPr>
          <w:rFonts w:ascii="Arial" w:hAnsi="Arial" w:cs="Arial"/>
        </w:rPr>
        <w:t>↓</w:t>
      </w:r>
      <w:proofErr w:type="spellEnd"/>
    </w:p>
    <w:tbl>
      <w:tblPr>
        <w:tblW w:w="90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007"/>
      </w:tblGrid>
      <w:tr w:rsidR="004C750C" w:rsidTr="004C750C">
        <w:trPr>
          <w:trHeight w:val="772"/>
        </w:trPr>
        <w:tc>
          <w:tcPr>
            <w:tcW w:w="9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50C" w:rsidRDefault="004C750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C750C" w:rsidRDefault="004C750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Составление акта проверки</w:t>
            </w:r>
          </w:p>
          <w:p w:rsidR="004C750C" w:rsidRDefault="004C750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C750C" w:rsidRDefault="004C750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4C750C" w:rsidRDefault="004C750C" w:rsidP="004C750C">
      <w:pPr>
        <w:shd w:val="clear" w:color="auto" w:fill="FFFFFF"/>
        <w:tabs>
          <w:tab w:val="left" w:pos="80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proofErr w:type="spellStart"/>
      <w:r>
        <w:rPr>
          <w:rFonts w:ascii="Arial" w:hAnsi="Arial" w:cs="Arial"/>
        </w:rPr>
        <w:t>↓</w:t>
      </w:r>
      <w:proofErr w:type="spellEnd"/>
      <w:r>
        <w:rPr>
          <w:rFonts w:ascii="Arial" w:hAnsi="Arial" w:cs="Arial"/>
        </w:rPr>
        <w:tab/>
        <w:t>|</w:t>
      </w:r>
    </w:p>
    <w:tbl>
      <w:tblPr>
        <w:tblW w:w="89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478"/>
        <w:gridCol w:w="4478"/>
      </w:tblGrid>
      <w:tr w:rsidR="004C750C" w:rsidTr="004C750C">
        <w:trPr>
          <w:trHeight w:val="436"/>
        </w:trPr>
        <w:tc>
          <w:tcPr>
            <w:tcW w:w="4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750C" w:rsidRDefault="004C750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Направление информации о нарушениях в органы, </w:t>
            </w:r>
            <w:r>
              <w:rPr>
                <w:rFonts w:ascii="Arial" w:hAnsi="Arial" w:cs="Arial"/>
              </w:rPr>
              <w:lastRenderedPageBreak/>
              <w:t>уполномоченные на возбуждение дел об административных правонарушениях</w:t>
            </w:r>
          </w:p>
        </w:tc>
        <w:tc>
          <w:tcPr>
            <w:tcW w:w="4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750C" w:rsidRDefault="004C750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Составление предписания об устранении выявленных нарушений</w:t>
            </w:r>
          </w:p>
        </w:tc>
      </w:tr>
    </w:tbl>
    <w:tbl>
      <w:tblPr>
        <w:tblpPr w:leftFromText="180" w:rightFromText="180" w:bottomFromText="200" w:vertAnchor="text" w:horzAnchor="margin" w:tblpY="393"/>
        <w:tblW w:w="89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970"/>
      </w:tblGrid>
      <w:tr w:rsidR="004C750C" w:rsidTr="004C750C">
        <w:trPr>
          <w:trHeight w:val="236"/>
        </w:trPr>
        <w:tc>
          <w:tcPr>
            <w:tcW w:w="8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750C" w:rsidRDefault="004C750C">
            <w:pPr>
              <w:shd w:val="clear" w:color="auto" w:fill="FFFFFF"/>
              <w:tabs>
                <w:tab w:val="left" w:pos="156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Ознакомление с результатом проверки</w:t>
            </w:r>
          </w:p>
        </w:tc>
      </w:tr>
    </w:tbl>
    <w:p w:rsidR="004C750C" w:rsidRDefault="004C750C" w:rsidP="004C750C">
      <w:pPr>
        <w:shd w:val="clear" w:color="auto" w:fill="FFFFFF"/>
        <w:tabs>
          <w:tab w:val="left" w:pos="81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proofErr w:type="spellStart"/>
      <w:r>
        <w:rPr>
          <w:rFonts w:ascii="Arial" w:hAnsi="Arial" w:cs="Arial"/>
        </w:rPr>
        <w:t>↓</w:t>
      </w:r>
      <w:proofErr w:type="spellEnd"/>
      <w:r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↓</w:t>
      </w:r>
      <w:proofErr w:type="spellEnd"/>
    </w:p>
    <w:p w:rsidR="004C750C" w:rsidRDefault="004C750C" w:rsidP="004C750C"/>
    <w:p w:rsidR="000743D1" w:rsidRDefault="000743D1"/>
    <w:sectPr w:rsidR="000743D1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4C750C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146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2F75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321D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58E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0370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C750C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3AB0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25038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07F13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115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07D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2C30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750C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4C750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4C750C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pt">
    <w:name w:val="Основной текст + 13 pt"/>
    <w:basedOn w:val="a4"/>
    <w:rsid w:val="004C750C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33B1B6E50639E4AC27417152BDDB4090B11C67DDE9BCB77642E010B27B7CC30C4227EB696781BCT6x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577</Words>
  <Characters>3292</Characters>
  <Application>Microsoft Office Word</Application>
  <DocSecurity>0</DocSecurity>
  <Lines>27</Lines>
  <Paragraphs>7</Paragraphs>
  <ScaleCrop>false</ScaleCrop>
  <Company>Microsoft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2013-10-28T10:38:00Z</cp:lastPrinted>
  <dcterms:created xsi:type="dcterms:W3CDTF">2013-10-28T05:13:00Z</dcterms:created>
  <dcterms:modified xsi:type="dcterms:W3CDTF">2013-10-28T11:03:00Z</dcterms:modified>
</cp:coreProperties>
</file>