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Российская Федерация</w:t>
      </w: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Орловская область  Верховский район</w:t>
      </w: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АДМИН</w:t>
      </w:r>
      <w:r w:rsidRPr="00244E68">
        <w:rPr>
          <w:rFonts w:eastAsiaTheme="minorEastAsia"/>
          <w:sz w:val="28"/>
          <w:szCs w:val="28"/>
        </w:rPr>
        <w:t>ИСТРАЦИЯ ПЕСОЧЕНСКОГО СЕЛЬСКО</w:t>
      </w:r>
      <w:r w:rsidR="000252B4">
        <w:rPr>
          <w:rFonts w:eastAsiaTheme="minorEastAsia"/>
          <w:sz w:val="28"/>
          <w:szCs w:val="28"/>
        </w:rPr>
        <w:t>ГО</w:t>
      </w:r>
      <w:bookmarkStart w:id="0" w:name="_GoBack"/>
      <w:bookmarkEnd w:id="0"/>
      <w:r w:rsidRPr="00244E68">
        <w:rPr>
          <w:rFonts w:eastAsiaTheme="minorEastAsia"/>
          <w:sz w:val="28"/>
          <w:szCs w:val="28"/>
        </w:rPr>
        <w:t xml:space="preserve"> </w:t>
      </w:r>
      <w:r w:rsidRPr="00302C7B">
        <w:rPr>
          <w:rFonts w:eastAsiaTheme="minorEastAsia"/>
          <w:sz w:val="28"/>
          <w:szCs w:val="28"/>
        </w:rPr>
        <w:t>ПОСЕЛЕНИЯ</w:t>
      </w: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302C7B">
        <w:rPr>
          <w:rFonts w:eastAsiaTheme="minorEastAsia"/>
          <w:b/>
          <w:sz w:val="28"/>
          <w:szCs w:val="28"/>
        </w:rPr>
        <w:t>ПОСТАНОВЛЕНИЕ</w:t>
      </w: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4"/>
          <w:szCs w:val="24"/>
        </w:rPr>
      </w:pPr>
    </w:p>
    <w:p w:rsidR="00483FB9" w:rsidRPr="00302C7B" w:rsidRDefault="00483FB9" w:rsidP="00483FB9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  <w:u w:val="single"/>
        </w:rPr>
      </w:pPr>
      <w:r w:rsidRPr="00302C7B">
        <w:rPr>
          <w:rFonts w:eastAsiaTheme="minorEastAsia"/>
          <w:sz w:val="24"/>
          <w:szCs w:val="24"/>
          <w:u w:val="single"/>
        </w:rPr>
        <w:t xml:space="preserve">от </w:t>
      </w:r>
      <w:r>
        <w:rPr>
          <w:rFonts w:eastAsiaTheme="minorEastAsia"/>
          <w:sz w:val="24"/>
          <w:szCs w:val="24"/>
          <w:u w:val="single"/>
        </w:rPr>
        <w:t>2</w:t>
      </w:r>
      <w:r w:rsidRPr="00302C7B">
        <w:rPr>
          <w:rFonts w:eastAsiaTheme="minorEastAsia"/>
          <w:sz w:val="24"/>
          <w:szCs w:val="24"/>
          <w:u w:val="single"/>
        </w:rPr>
        <w:t xml:space="preserve"> </w:t>
      </w:r>
      <w:r w:rsidRPr="00244E68">
        <w:rPr>
          <w:rFonts w:eastAsiaTheme="minorEastAsia"/>
          <w:sz w:val="24"/>
          <w:szCs w:val="24"/>
          <w:u w:val="single"/>
        </w:rPr>
        <w:t>апреля</w:t>
      </w:r>
      <w:r>
        <w:rPr>
          <w:rFonts w:eastAsiaTheme="minorEastAsia"/>
          <w:sz w:val="24"/>
          <w:szCs w:val="24"/>
          <w:u w:val="single"/>
        </w:rPr>
        <w:t>_2019</w:t>
      </w:r>
      <w:r w:rsidRPr="00302C7B">
        <w:rPr>
          <w:rFonts w:eastAsiaTheme="minorEastAsia"/>
          <w:sz w:val="24"/>
          <w:szCs w:val="24"/>
          <w:u w:val="single"/>
        </w:rPr>
        <w:t>г.</w:t>
      </w:r>
      <w:r w:rsidRPr="00302C7B">
        <w:rPr>
          <w:rFonts w:eastAsiaTheme="minorEastAsia"/>
          <w:sz w:val="24"/>
          <w:szCs w:val="24"/>
        </w:rPr>
        <w:t xml:space="preserve">   </w:t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  <w:t xml:space="preserve">  </w:t>
      </w:r>
      <w:r w:rsidRPr="00302C7B">
        <w:rPr>
          <w:rFonts w:eastAsiaTheme="minorEastAsia"/>
          <w:sz w:val="24"/>
          <w:szCs w:val="24"/>
        </w:rPr>
        <w:tab/>
      </w:r>
      <w:r w:rsidRPr="00302C7B">
        <w:rPr>
          <w:rFonts w:eastAsiaTheme="minorEastAsia"/>
          <w:sz w:val="24"/>
          <w:szCs w:val="24"/>
        </w:rPr>
        <w:tab/>
        <w:t xml:space="preserve">№ </w:t>
      </w:r>
      <w:r>
        <w:rPr>
          <w:rFonts w:eastAsiaTheme="minorEastAsia"/>
          <w:sz w:val="24"/>
          <w:szCs w:val="24"/>
        </w:rPr>
        <w:t>6</w:t>
      </w:r>
    </w:p>
    <w:p w:rsidR="00483FB9" w:rsidRPr="00302C7B" w:rsidRDefault="00483FB9" w:rsidP="00483FB9">
      <w:pPr>
        <w:widowControl/>
        <w:autoSpaceDE/>
        <w:autoSpaceDN/>
        <w:adjustRightInd/>
        <w:jc w:val="both"/>
        <w:rPr>
          <w:rFonts w:eastAsiaTheme="minorEastAsia"/>
        </w:rPr>
      </w:pPr>
      <w:r w:rsidRPr="00302C7B">
        <w:rPr>
          <w:rFonts w:eastAsiaTheme="minorEastAsia"/>
        </w:rPr>
        <w:t>д. Сухотиновка</w:t>
      </w:r>
    </w:p>
    <w:p w:rsidR="00483FB9" w:rsidRPr="00302C7B" w:rsidRDefault="00483FB9" w:rsidP="00483F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302C7B">
        <w:rPr>
          <w:rFonts w:eastAsiaTheme="minorEastAsia"/>
          <w:sz w:val="24"/>
          <w:szCs w:val="24"/>
        </w:rPr>
        <w:t xml:space="preserve"> 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постановление №27 от 27.11.2018 года 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порубочного билета и (или) разрешения 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пересадку деревьев и кустарников на территории 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Песоченского сельского поселения»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требования прокуратуры Верховского района от 14.03.2019 </w:t>
      </w:r>
      <w:proofErr w:type="spellStart"/>
      <w:r w:rsidRPr="00483FB9">
        <w:rPr>
          <w:rFonts w:ascii="Times New Roman" w:eastAsia="Times New Roman" w:hAnsi="Times New Roman" w:cs="Times New Roman"/>
          <w:sz w:val="24"/>
          <w:szCs w:val="24"/>
        </w:rPr>
        <w:t>годв</w:t>
      </w:r>
      <w:proofErr w:type="spellEnd"/>
      <w:r w:rsidRPr="00483FB9">
        <w:rPr>
          <w:rFonts w:ascii="Times New Roman" w:eastAsia="Times New Roman" w:hAnsi="Times New Roman" w:cs="Times New Roman"/>
          <w:sz w:val="24"/>
          <w:szCs w:val="24"/>
        </w:rPr>
        <w:t xml:space="preserve"> №13-2019, Постановления Правительства РФ от 26.02.2010г. №96 «Об антикоррупционной экспертизе нормативно-правовых актов и проектов нормативных правовых актов», 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483F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№27 от 27.11.2018 года </w:t>
      </w:r>
      <w:r w:rsidRPr="00483F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Песоченского сельского поселения», следующие изменения: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Часть 2 пункта 2.9.1. дополнить абзацем следующего содержания: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«единственным основанием для приостановления муниципальной услуги является не предоставление заявителем копии документа, подтверждающего произведенную им оплату за компенсационное озеленение в течени</w:t>
      </w:r>
      <w:proofErr w:type="gramStart"/>
      <w:r w:rsidRPr="00483F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proofErr w:type="gramEnd"/>
      <w:r w:rsidRPr="00483F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десяти рабочих дней после получения расчета размера платы за компенсационное озеленение»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FB9">
        <w:rPr>
          <w:rFonts w:ascii="Times New Roman" w:eastAsia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3FB9" w:rsidRPr="00483FB9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3FB9" w:rsidRPr="003408EC" w:rsidRDefault="00483FB9" w:rsidP="00483FB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483FB9" w:rsidRPr="003408EC" w:rsidRDefault="00483FB9" w:rsidP="00483FB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  <w:r w:rsidRPr="003408EC">
        <w:rPr>
          <w:rFonts w:eastAsia="Times New Roman"/>
          <w:b/>
          <w:sz w:val="24"/>
          <w:szCs w:val="24"/>
        </w:rPr>
        <w:t xml:space="preserve">Глава сельского поселения </w:t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proofErr w:type="spellStart"/>
      <w:r w:rsidRPr="00244E68">
        <w:rPr>
          <w:rFonts w:eastAsia="Times New Roman"/>
          <w:b/>
          <w:sz w:val="24"/>
          <w:szCs w:val="24"/>
        </w:rPr>
        <w:t>В.М.Вепринцев</w:t>
      </w:r>
      <w:proofErr w:type="spellEnd"/>
    </w:p>
    <w:p w:rsidR="00483FB9" w:rsidRPr="00244E68" w:rsidRDefault="00483FB9" w:rsidP="00483FB9">
      <w:pPr>
        <w:ind w:firstLine="709"/>
        <w:jc w:val="both"/>
        <w:rPr>
          <w:sz w:val="24"/>
          <w:szCs w:val="24"/>
        </w:rPr>
      </w:pPr>
    </w:p>
    <w:p w:rsidR="00483FB9" w:rsidRDefault="00483FB9" w:rsidP="00483FB9"/>
    <w:p w:rsidR="004C751C" w:rsidRDefault="000252B4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B9"/>
    <w:rsid w:val="000252B4"/>
    <w:rsid w:val="0003616E"/>
    <w:rsid w:val="00393A34"/>
    <w:rsid w:val="00483FB9"/>
    <w:rsid w:val="004E7EEA"/>
    <w:rsid w:val="007765D4"/>
    <w:rsid w:val="007C072D"/>
    <w:rsid w:val="00D75B03"/>
    <w:rsid w:val="00FC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2019-06-06T08:18:00Z</cp:lastPrinted>
  <dcterms:created xsi:type="dcterms:W3CDTF">2019-06-06T08:01:00Z</dcterms:created>
  <dcterms:modified xsi:type="dcterms:W3CDTF">2019-06-11T07:31:00Z</dcterms:modified>
</cp:coreProperties>
</file>