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69" w:rsidRPr="00E35792" w:rsidRDefault="00896669" w:rsidP="00896669">
      <w:pPr>
        <w:widowControl w:val="0"/>
        <w:ind w:firstLine="709"/>
        <w:jc w:val="center"/>
        <w:rPr>
          <w:rFonts w:ascii="Arial" w:hAnsi="Arial" w:cs="Arial"/>
          <w:sz w:val="24"/>
          <w:szCs w:val="24"/>
        </w:rPr>
      </w:pPr>
      <w:r w:rsidRPr="00E35792">
        <w:rPr>
          <w:rFonts w:ascii="Arial" w:hAnsi="Arial" w:cs="Arial"/>
          <w:sz w:val="24"/>
          <w:szCs w:val="24"/>
        </w:rPr>
        <w:t>РОССИЙСКАЯ ФЕДЕРАЦИЯ</w:t>
      </w:r>
    </w:p>
    <w:p w:rsidR="00896669" w:rsidRPr="00E35792" w:rsidRDefault="00896669" w:rsidP="00896669">
      <w:pPr>
        <w:widowControl w:val="0"/>
        <w:ind w:firstLine="709"/>
        <w:jc w:val="center"/>
        <w:rPr>
          <w:rFonts w:ascii="Arial" w:hAnsi="Arial" w:cs="Arial"/>
          <w:sz w:val="24"/>
          <w:szCs w:val="24"/>
        </w:rPr>
      </w:pPr>
      <w:r w:rsidRPr="00E35792">
        <w:rPr>
          <w:rFonts w:ascii="Arial" w:hAnsi="Arial" w:cs="Arial"/>
          <w:sz w:val="24"/>
          <w:szCs w:val="24"/>
        </w:rPr>
        <w:t>ОРЛОВСКАЯ ОБЛАСТЬ</w:t>
      </w:r>
    </w:p>
    <w:p w:rsidR="00896669" w:rsidRDefault="00896669" w:rsidP="00896669">
      <w:pPr>
        <w:widowControl w:val="0"/>
        <w:ind w:firstLine="709"/>
        <w:jc w:val="center"/>
        <w:rPr>
          <w:rFonts w:ascii="Arial" w:hAnsi="Arial" w:cs="Arial"/>
          <w:sz w:val="24"/>
          <w:szCs w:val="24"/>
        </w:rPr>
      </w:pPr>
      <w:r w:rsidRPr="00E35792">
        <w:rPr>
          <w:rFonts w:ascii="Arial" w:hAnsi="Arial" w:cs="Arial"/>
          <w:sz w:val="24"/>
          <w:szCs w:val="24"/>
        </w:rPr>
        <w:t>ВЕРХОВСКИЙ РАЙОН</w:t>
      </w:r>
    </w:p>
    <w:p w:rsidR="00896669" w:rsidRPr="00E35792" w:rsidRDefault="00896669" w:rsidP="00896669">
      <w:pPr>
        <w:widowControl w:val="0"/>
        <w:ind w:firstLine="709"/>
        <w:jc w:val="center"/>
        <w:rPr>
          <w:rFonts w:ascii="Arial" w:hAnsi="Arial" w:cs="Arial"/>
          <w:sz w:val="24"/>
          <w:szCs w:val="24"/>
        </w:rPr>
      </w:pPr>
    </w:p>
    <w:p w:rsidR="00896669" w:rsidRPr="0018161A" w:rsidRDefault="00896669" w:rsidP="00896669">
      <w:pPr>
        <w:widowControl w:val="0"/>
        <w:ind w:firstLine="709"/>
        <w:jc w:val="center"/>
        <w:rPr>
          <w:rFonts w:ascii="Arial" w:hAnsi="Arial" w:cs="Arial"/>
          <w:b/>
          <w:sz w:val="24"/>
          <w:szCs w:val="24"/>
        </w:rPr>
      </w:pPr>
      <w:r w:rsidRPr="0018161A">
        <w:rPr>
          <w:rFonts w:ascii="Arial" w:hAnsi="Arial" w:cs="Arial"/>
          <w:b/>
          <w:sz w:val="24"/>
          <w:szCs w:val="24"/>
        </w:rPr>
        <w:t>АДМИНИСТРАЦИЯ ПЕСОЧЕНСКОГО СЕЛЬСКОГО ПОСЕЛЕНИЯ</w:t>
      </w:r>
    </w:p>
    <w:p w:rsidR="00896669" w:rsidRPr="0018161A" w:rsidRDefault="00896669" w:rsidP="00896669">
      <w:pPr>
        <w:widowControl w:val="0"/>
        <w:ind w:firstLine="709"/>
        <w:jc w:val="center"/>
        <w:rPr>
          <w:rFonts w:ascii="Arial" w:hAnsi="Arial" w:cs="Arial"/>
          <w:b/>
          <w:sz w:val="24"/>
          <w:szCs w:val="24"/>
        </w:rPr>
      </w:pPr>
    </w:p>
    <w:p w:rsidR="00896669" w:rsidRPr="0018161A" w:rsidRDefault="00896669" w:rsidP="00896669">
      <w:pPr>
        <w:widowControl w:val="0"/>
        <w:ind w:firstLine="709"/>
        <w:jc w:val="center"/>
        <w:rPr>
          <w:rFonts w:ascii="Arial" w:hAnsi="Arial" w:cs="Arial"/>
          <w:b/>
          <w:sz w:val="24"/>
          <w:szCs w:val="24"/>
        </w:rPr>
      </w:pPr>
    </w:p>
    <w:p w:rsidR="00896669" w:rsidRPr="0018161A" w:rsidRDefault="00896669" w:rsidP="00896669">
      <w:pPr>
        <w:widowControl w:val="0"/>
        <w:ind w:firstLine="709"/>
        <w:jc w:val="center"/>
        <w:rPr>
          <w:rFonts w:ascii="Arial" w:hAnsi="Arial" w:cs="Arial"/>
          <w:b/>
          <w:sz w:val="24"/>
          <w:szCs w:val="24"/>
        </w:rPr>
      </w:pPr>
      <w:r w:rsidRPr="0018161A">
        <w:rPr>
          <w:rFonts w:ascii="Arial" w:hAnsi="Arial" w:cs="Arial"/>
          <w:b/>
          <w:sz w:val="24"/>
          <w:szCs w:val="24"/>
        </w:rPr>
        <w:t>ПОСТАНОВЛЕНИЕ</w:t>
      </w:r>
    </w:p>
    <w:p w:rsidR="00896669" w:rsidRPr="00E35792" w:rsidRDefault="00896669" w:rsidP="00896669">
      <w:pPr>
        <w:widowControl w:val="0"/>
        <w:ind w:firstLine="709"/>
        <w:jc w:val="center"/>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r w:rsidRPr="00E35792">
        <w:rPr>
          <w:rFonts w:ascii="Arial" w:hAnsi="Arial" w:cs="Arial"/>
          <w:sz w:val="24"/>
          <w:szCs w:val="24"/>
        </w:rPr>
        <w:t xml:space="preserve">«02» </w:t>
      </w:r>
      <w:r>
        <w:rPr>
          <w:rFonts w:ascii="Arial" w:hAnsi="Arial" w:cs="Arial"/>
          <w:sz w:val="24"/>
          <w:szCs w:val="24"/>
        </w:rPr>
        <w:t xml:space="preserve">апреля 2018 </w:t>
      </w:r>
      <w:r w:rsidRPr="00E35792">
        <w:rPr>
          <w:rFonts w:ascii="Arial" w:hAnsi="Arial" w:cs="Arial"/>
          <w:sz w:val="24"/>
          <w:szCs w:val="24"/>
        </w:rPr>
        <w:t xml:space="preserve">г                                                                    </w:t>
      </w:r>
      <w:r>
        <w:rPr>
          <w:rFonts w:ascii="Arial" w:hAnsi="Arial" w:cs="Arial"/>
          <w:sz w:val="24"/>
          <w:szCs w:val="24"/>
        </w:rPr>
        <w:t xml:space="preserve">                             №12</w:t>
      </w:r>
    </w:p>
    <w:p w:rsidR="00896669" w:rsidRPr="00E35792" w:rsidRDefault="00896669" w:rsidP="00896669">
      <w:pPr>
        <w:widowControl w:val="0"/>
        <w:ind w:firstLine="709"/>
        <w:rPr>
          <w:rFonts w:ascii="Arial" w:hAnsi="Arial" w:cs="Arial"/>
          <w:sz w:val="24"/>
          <w:szCs w:val="24"/>
        </w:rPr>
      </w:pPr>
      <w:r w:rsidRPr="00E35792">
        <w:rPr>
          <w:rFonts w:ascii="Arial" w:hAnsi="Arial" w:cs="Arial"/>
          <w:sz w:val="24"/>
          <w:szCs w:val="24"/>
        </w:rPr>
        <w:t>д. Сухотиновка</w:t>
      </w:r>
    </w:p>
    <w:p w:rsidR="00896669" w:rsidRPr="00E35792" w:rsidRDefault="00896669" w:rsidP="00896669">
      <w:pPr>
        <w:widowControl w:val="0"/>
        <w:ind w:firstLine="709"/>
        <w:rPr>
          <w:rFonts w:ascii="Arial" w:hAnsi="Arial" w:cs="Arial"/>
          <w:sz w:val="24"/>
          <w:szCs w:val="24"/>
        </w:rPr>
      </w:pPr>
    </w:p>
    <w:p w:rsidR="00615D77" w:rsidRPr="00615D77" w:rsidRDefault="00896669" w:rsidP="00615D77">
      <w:pPr>
        <w:widowControl w:val="0"/>
        <w:ind w:firstLine="709"/>
        <w:jc w:val="center"/>
        <w:rPr>
          <w:rStyle w:val="a3"/>
          <w:rFonts w:ascii="Arial" w:hAnsi="Arial" w:cs="Arial"/>
          <w:sz w:val="24"/>
          <w:szCs w:val="24"/>
        </w:rPr>
      </w:pPr>
      <w:r w:rsidRPr="00615D77">
        <w:rPr>
          <w:rFonts w:ascii="Arial" w:hAnsi="Arial" w:cs="Arial"/>
          <w:b/>
          <w:sz w:val="24"/>
          <w:szCs w:val="24"/>
        </w:rPr>
        <w:t>Об утверждении программы</w:t>
      </w:r>
      <w:r w:rsidR="00FD132C">
        <w:rPr>
          <w:rFonts w:ascii="Arial" w:hAnsi="Arial" w:cs="Arial"/>
          <w:b/>
          <w:sz w:val="24"/>
          <w:szCs w:val="24"/>
        </w:rPr>
        <w:t xml:space="preserve"> </w:t>
      </w:r>
      <w:r w:rsidRPr="00615D77">
        <w:rPr>
          <w:rStyle w:val="a3"/>
          <w:rFonts w:ascii="Arial" w:hAnsi="Arial" w:cs="Arial"/>
          <w:sz w:val="24"/>
          <w:szCs w:val="24"/>
        </w:rPr>
        <w:t>по созданию условий</w:t>
      </w:r>
    </w:p>
    <w:p w:rsidR="00615D77" w:rsidRPr="00615D77" w:rsidRDefault="00896669" w:rsidP="00615D77">
      <w:pPr>
        <w:widowControl w:val="0"/>
        <w:ind w:firstLine="709"/>
        <w:jc w:val="center"/>
        <w:rPr>
          <w:rStyle w:val="a3"/>
          <w:rFonts w:ascii="Arial" w:hAnsi="Arial" w:cs="Arial"/>
          <w:sz w:val="24"/>
          <w:szCs w:val="24"/>
        </w:rPr>
      </w:pPr>
      <w:r w:rsidRPr="00615D77">
        <w:rPr>
          <w:rStyle w:val="a3"/>
          <w:rFonts w:ascii="Arial" w:hAnsi="Arial" w:cs="Arial"/>
          <w:sz w:val="24"/>
          <w:szCs w:val="24"/>
        </w:rPr>
        <w:t>для развития малого и среднего предпринимательства</w:t>
      </w:r>
    </w:p>
    <w:p w:rsidR="00615D77" w:rsidRPr="00615D77" w:rsidRDefault="00896669" w:rsidP="00615D77">
      <w:pPr>
        <w:widowControl w:val="0"/>
        <w:ind w:firstLine="709"/>
        <w:jc w:val="center"/>
        <w:rPr>
          <w:rStyle w:val="a3"/>
          <w:rFonts w:ascii="Arial" w:hAnsi="Arial" w:cs="Arial"/>
          <w:sz w:val="24"/>
          <w:szCs w:val="24"/>
        </w:rPr>
      </w:pPr>
      <w:r w:rsidRPr="00615D77">
        <w:rPr>
          <w:rStyle w:val="a3"/>
          <w:rFonts w:ascii="Arial" w:hAnsi="Arial" w:cs="Arial"/>
          <w:sz w:val="24"/>
          <w:szCs w:val="24"/>
        </w:rPr>
        <w:t xml:space="preserve"> Песоченского сельского поселения </w:t>
      </w:r>
    </w:p>
    <w:p w:rsidR="00896669" w:rsidRPr="00615D77" w:rsidRDefault="00FD132C" w:rsidP="00FD132C">
      <w:pPr>
        <w:widowControl w:val="0"/>
        <w:tabs>
          <w:tab w:val="center" w:pos="5457"/>
          <w:tab w:val="left" w:pos="8235"/>
        </w:tabs>
        <w:ind w:firstLine="709"/>
        <w:rPr>
          <w:rFonts w:ascii="Arial" w:hAnsi="Arial" w:cs="Arial"/>
          <w:b/>
          <w:sz w:val="24"/>
          <w:szCs w:val="24"/>
        </w:rPr>
      </w:pPr>
      <w:r>
        <w:rPr>
          <w:rStyle w:val="a3"/>
          <w:rFonts w:ascii="Arial" w:hAnsi="Arial" w:cs="Arial"/>
          <w:sz w:val="24"/>
          <w:szCs w:val="24"/>
        </w:rPr>
        <w:tab/>
      </w:r>
      <w:r w:rsidR="00896669" w:rsidRPr="00615D77">
        <w:rPr>
          <w:rStyle w:val="a3"/>
          <w:rFonts w:ascii="Arial" w:hAnsi="Arial" w:cs="Arial"/>
          <w:sz w:val="24"/>
          <w:szCs w:val="24"/>
        </w:rPr>
        <w:t>на 2018-2020 годы</w:t>
      </w:r>
      <w:r>
        <w:rPr>
          <w:rStyle w:val="a3"/>
          <w:rFonts w:ascii="Arial" w:hAnsi="Arial" w:cs="Arial"/>
          <w:sz w:val="24"/>
          <w:szCs w:val="24"/>
        </w:rPr>
        <w:tab/>
      </w:r>
    </w:p>
    <w:p w:rsidR="00896669" w:rsidRDefault="00896669" w:rsidP="00896669">
      <w:pPr>
        <w:widowControl w:val="0"/>
        <w:ind w:firstLine="709"/>
        <w:jc w:val="both"/>
        <w:rPr>
          <w:rFonts w:ascii="Arial" w:hAnsi="Arial" w:cs="Arial"/>
          <w:sz w:val="24"/>
          <w:szCs w:val="24"/>
        </w:rPr>
      </w:pPr>
    </w:p>
    <w:p w:rsidR="00615D77" w:rsidRPr="00E35792" w:rsidRDefault="00615D77"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r w:rsidRPr="00E35792">
        <w:rPr>
          <w:rFonts w:ascii="Arial" w:hAnsi="Arial" w:cs="Arial"/>
          <w:sz w:val="24"/>
          <w:szCs w:val="24"/>
        </w:rPr>
        <w:t xml:space="preserve">1.Утвердить </w:t>
      </w:r>
      <w:r w:rsidRPr="00E35792">
        <w:rPr>
          <w:rStyle w:val="a3"/>
          <w:rFonts w:ascii="Arial" w:hAnsi="Arial" w:cs="Arial"/>
          <w:b w:val="0"/>
          <w:sz w:val="24"/>
          <w:szCs w:val="24"/>
        </w:rPr>
        <w:t xml:space="preserve">Программу по созданию условий для развития малого и среднего предпринимательства Песоченского </w:t>
      </w:r>
      <w:r>
        <w:rPr>
          <w:rStyle w:val="a3"/>
          <w:rFonts w:ascii="Arial" w:hAnsi="Arial" w:cs="Arial"/>
          <w:b w:val="0"/>
          <w:sz w:val="24"/>
          <w:szCs w:val="24"/>
        </w:rPr>
        <w:t>сельского поселения на 2018-2020</w:t>
      </w:r>
      <w:r w:rsidRPr="00E35792">
        <w:rPr>
          <w:rStyle w:val="a3"/>
          <w:rFonts w:ascii="Arial" w:hAnsi="Arial" w:cs="Arial"/>
          <w:b w:val="0"/>
          <w:sz w:val="24"/>
          <w:szCs w:val="24"/>
        </w:rPr>
        <w:t xml:space="preserve"> годы</w:t>
      </w:r>
      <w:r w:rsidRPr="00E35792">
        <w:rPr>
          <w:rFonts w:ascii="Arial" w:hAnsi="Arial" w:cs="Arial"/>
          <w:sz w:val="24"/>
          <w:szCs w:val="24"/>
        </w:rPr>
        <w:t xml:space="preserve"> согласно приложению (Далее Программа).</w:t>
      </w:r>
    </w:p>
    <w:p w:rsidR="00896669" w:rsidRPr="00E35792" w:rsidRDefault="0018161A" w:rsidP="00896669">
      <w:pPr>
        <w:widowControl w:val="0"/>
        <w:ind w:firstLine="709"/>
        <w:jc w:val="both"/>
        <w:rPr>
          <w:rFonts w:ascii="Arial" w:hAnsi="Arial" w:cs="Arial"/>
          <w:sz w:val="24"/>
          <w:szCs w:val="24"/>
        </w:rPr>
      </w:pPr>
      <w:r>
        <w:rPr>
          <w:rFonts w:ascii="Arial" w:hAnsi="Arial" w:cs="Arial"/>
          <w:sz w:val="24"/>
          <w:szCs w:val="24"/>
        </w:rPr>
        <w:t>2</w:t>
      </w:r>
      <w:r w:rsidR="00615D77">
        <w:rPr>
          <w:rFonts w:ascii="Arial" w:hAnsi="Arial" w:cs="Arial"/>
          <w:sz w:val="24"/>
          <w:szCs w:val="24"/>
        </w:rPr>
        <w:t>. Настоящее постановление вступает в силу с 1 января 2018 года</w:t>
      </w:r>
      <w:r>
        <w:rPr>
          <w:rFonts w:ascii="Arial" w:hAnsi="Arial" w:cs="Arial"/>
          <w:sz w:val="24"/>
          <w:szCs w:val="24"/>
        </w:rPr>
        <w:t xml:space="preserve"> и подлежит размещению на официальном сайте администрации Верховского района на странице Песоченского сельского поселения.</w:t>
      </w:r>
    </w:p>
    <w:p w:rsidR="00896669" w:rsidRPr="00E35792" w:rsidRDefault="0018161A" w:rsidP="00896669">
      <w:pPr>
        <w:widowControl w:val="0"/>
        <w:ind w:firstLine="709"/>
        <w:jc w:val="both"/>
        <w:rPr>
          <w:rFonts w:ascii="Arial" w:hAnsi="Arial" w:cs="Arial"/>
          <w:sz w:val="24"/>
          <w:szCs w:val="24"/>
        </w:rPr>
      </w:pPr>
      <w:r>
        <w:rPr>
          <w:rFonts w:ascii="Arial" w:hAnsi="Arial" w:cs="Arial"/>
          <w:sz w:val="24"/>
          <w:szCs w:val="24"/>
        </w:rPr>
        <w:t>3</w:t>
      </w:r>
      <w:r w:rsidRPr="00E35792">
        <w:rPr>
          <w:rFonts w:ascii="Arial" w:hAnsi="Arial" w:cs="Arial"/>
          <w:sz w:val="24"/>
          <w:szCs w:val="24"/>
        </w:rPr>
        <w:t xml:space="preserve">. </w:t>
      </w:r>
      <w:proofErr w:type="gramStart"/>
      <w:r w:rsidRPr="00E35792">
        <w:rPr>
          <w:rFonts w:ascii="Arial" w:hAnsi="Arial" w:cs="Arial"/>
          <w:sz w:val="24"/>
          <w:szCs w:val="24"/>
        </w:rPr>
        <w:t>Контроль за</w:t>
      </w:r>
      <w:proofErr w:type="gramEnd"/>
      <w:r w:rsidRPr="00E35792">
        <w:rPr>
          <w:rFonts w:ascii="Arial" w:hAnsi="Arial" w:cs="Arial"/>
          <w:sz w:val="24"/>
          <w:szCs w:val="24"/>
        </w:rPr>
        <w:t xml:space="preserve"> исполнением настоящего постановления оставляю за собой.</w:t>
      </w: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18161A" w:rsidRDefault="00896669" w:rsidP="00896669">
      <w:pPr>
        <w:widowControl w:val="0"/>
        <w:ind w:firstLine="709"/>
        <w:jc w:val="both"/>
        <w:rPr>
          <w:rFonts w:ascii="Arial" w:hAnsi="Arial" w:cs="Arial"/>
          <w:b/>
          <w:sz w:val="24"/>
          <w:szCs w:val="24"/>
        </w:rPr>
      </w:pPr>
    </w:p>
    <w:p w:rsidR="00896669" w:rsidRPr="00E35792" w:rsidRDefault="00896669" w:rsidP="00896669">
      <w:pPr>
        <w:widowControl w:val="0"/>
        <w:ind w:firstLine="709"/>
        <w:jc w:val="both"/>
        <w:rPr>
          <w:rFonts w:ascii="Arial" w:hAnsi="Arial" w:cs="Arial"/>
          <w:sz w:val="24"/>
          <w:szCs w:val="24"/>
        </w:rPr>
      </w:pPr>
      <w:r w:rsidRPr="0018161A">
        <w:rPr>
          <w:rFonts w:ascii="Arial" w:hAnsi="Arial" w:cs="Arial"/>
          <w:b/>
          <w:sz w:val="24"/>
          <w:szCs w:val="24"/>
        </w:rPr>
        <w:t xml:space="preserve">Глава сельского поселения    __________________    </w:t>
      </w:r>
      <w:proofErr w:type="spellStart"/>
      <w:r w:rsidRPr="0018161A">
        <w:rPr>
          <w:rFonts w:ascii="Arial" w:hAnsi="Arial" w:cs="Arial"/>
          <w:b/>
          <w:sz w:val="24"/>
          <w:szCs w:val="24"/>
        </w:rPr>
        <w:t>В.М.Вепринцев</w:t>
      </w:r>
      <w:proofErr w:type="spellEnd"/>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18161A">
      <w:pPr>
        <w:widowControl w:val="0"/>
        <w:jc w:val="both"/>
        <w:rPr>
          <w:rFonts w:ascii="Arial" w:hAnsi="Arial" w:cs="Arial"/>
          <w:sz w:val="24"/>
          <w:szCs w:val="24"/>
        </w:rPr>
      </w:pP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Приложение   </w:t>
      </w: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                                           к Постановлению администрации</w:t>
      </w: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                                                Песоченского сельского поселения</w:t>
      </w:r>
    </w:p>
    <w:p w:rsidR="00896669" w:rsidRPr="00E35792" w:rsidRDefault="00896669" w:rsidP="00896669">
      <w:pPr>
        <w:widowControl w:val="0"/>
        <w:ind w:firstLine="709"/>
        <w:jc w:val="right"/>
        <w:rPr>
          <w:rFonts w:ascii="Arial" w:hAnsi="Arial" w:cs="Arial"/>
          <w:sz w:val="24"/>
          <w:szCs w:val="24"/>
        </w:rPr>
      </w:pPr>
      <w:r>
        <w:rPr>
          <w:rFonts w:ascii="Arial" w:hAnsi="Arial" w:cs="Arial"/>
          <w:sz w:val="24"/>
          <w:szCs w:val="24"/>
        </w:rPr>
        <w:t xml:space="preserve">           от  02.04.2018 г. №12</w:t>
      </w:r>
    </w:p>
    <w:p w:rsidR="00896669" w:rsidRPr="00E35792" w:rsidRDefault="00896669" w:rsidP="00896669">
      <w:pPr>
        <w:widowControl w:val="0"/>
        <w:ind w:firstLine="709"/>
        <w:jc w:val="both"/>
        <w:rPr>
          <w:rFonts w:ascii="Arial" w:hAnsi="Arial" w:cs="Arial"/>
          <w:sz w:val="24"/>
          <w:szCs w:val="24"/>
        </w:rPr>
      </w:pPr>
    </w:p>
    <w:p w:rsidR="00896669" w:rsidRDefault="00896669" w:rsidP="00896669">
      <w:pPr>
        <w:widowControl w:val="0"/>
        <w:ind w:firstLine="709"/>
        <w:jc w:val="center"/>
        <w:rPr>
          <w:rStyle w:val="a3"/>
          <w:rFonts w:ascii="Arial" w:hAnsi="Arial" w:cs="Arial"/>
          <w:sz w:val="24"/>
          <w:szCs w:val="24"/>
        </w:rPr>
      </w:pPr>
      <w:r w:rsidRPr="00E35792">
        <w:rPr>
          <w:rFonts w:ascii="Arial" w:hAnsi="Arial" w:cs="Arial"/>
          <w:bCs/>
          <w:sz w:val="24"/>
          <w:szCs w:val="24"/>
        </w:rPr>
        <w:br/>
      </w:r>
      <w:r w:rsidRPr="00E35792">
        <w:rPr>
          <w:rStyle w:val="a3"/>
          <w:rFonts w:ascii="Arial" w:hAnsi="Arial" w:cs="Arial"/>
          <w:sz w:val="24"/>
          <w:szCs w:val="24"/>
        </w:rPr>
        <w:t xml:space="preserve">«Программа по созданию условий для развития малого и среднего предпринимательства Песоченского сельского поселения </w:t>
      </w:r>
    </w:p>
    <w:p w:rsidR="00896669" w:rsidRPr="00E35792" w:rsidRDefault="00896669" w:rsidP="00896669">
      <w:pPr>
        <w:widowControl w:val="0"/>
        <w:ind w:firstLine="709"/>
        <w:jc w:val="center"/>
        <w:rPr>
          <w:rFonts w:ascii="Arial" w:hAnsi="Arial" w:cs="Arial"/>
          <w:sz w:val="24"/>
          <w:szCs w:val="24"/>
        </w:rPr>
      </w:pPr>
      <w:r w:rsidRPr="00E35792">
        <w:rPr>
          <w:rStyle w:val="a3"/>
          <w:rFonts w:ascii="Arial" w:hAnsi="Arial" w:cs="Arial"/>
          <w:sz w:val="24"/>
          <w:szCs w:val="24"/>
        </w:rPr>
        <w:t>Верховского района Орловской области</w:t>
      </w:r>
      <w:r w:rsidRPr="00E35792">
        <w:rPr>
          <w:rFonts w:ascii="Arial" w:hAnsi="Arial" w:cs="Arial"/>
          <w:bCs/>
          <w:sz w:val="24"/>
          <w:szCs w:val="24"/>
        </w:rPr>
        <w:br/>
      </w:r>
      <w:r>
        <w:rPr>
          <w:rStyle w:val="a3"/>
          <w:rFonts w:ascii="Arial" w:hAnsi="Arial" w:cs="Arial"/>
          <w:sz w:val="24"/>
          <w:szCs w:val="24"/>
        </w:rPr>
        <w:t>на 2018-2020</w:t>
      </w:r>
      <w:r w:rsidRPr="00E35792">
        <w:rPr>
          <w:rStyle w:val="a3"/>
          <w:rFonts w:ascii="Arial" w:hAnsi="Arial" w:cs="Arial"/>
          <w:sz w:val="24"/>
          <w:szCs w:val="24"/>
        </w:rPr>
        <w:t xml:space="preserve"> годы»</w:t>
      </w:r>
      <w:r w:rsidRPr="00E35792">
        <w:rPr>
          <w:rFonts w:ascii="Arial" w:hAnsi="Arial" w:cs="Arial"/>
          <w:bCs/>
          <w:sz w:val="24"/>
          <w:szCs w:val="24"/>
        </w:rPr>
        <w:br/>
      </w:r>
      <w:r w:rsidRPr="00E35792">
        <w:rPr>
          <w:rStyle w:val="a3"/>
          <w:rFonts w:ascii="Arial" w:hAnsi="Arial" w:cs="Arial"/>
          <w:b w:val="0"/>
          <w:sz w:val="24"/>
          <w:szCs w:val="24"/>
        </w:rPr>
        <w:t>ПАСПОРТ</w:t>
      </w:r>
    </w:p>
    <w:tbl>
      <w:tblPr>
        <w:tblW w:w="1031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687"/>
        <w:gridCol w:w="7623"/>
      </w:tblGrid>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Наименование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bCs/>
                <w:sz w:val="24"/>
                <w:szCs w:val="24"/>
              </w:rPr>
              <w:t xml:space="preserve">Муниципальная целевая программа «Развитие и поддержка малого и среднего предпринимательства в Песоченском </w:t>
            </w:r>
            <w:r>
              <w:rPr>
                <w:rFonts w:ascii="Arial" w:hAnsi="Arial" w:cs="Arial"/>
                <w:bCs/>
                <w:sz w:val="24"/>
                <w:szCs w:val="24"/>
              </w:rPr>
              <w:t>сельском поселении на 2018-2020</w:t>
            </w:r>
            <w:r w:rsidRPr="00E35792">
              <w:rPr>
                <w:rFonts w:ascii="Arial" w:hAnsi="Arial" w:cs="Arial"/>
                <w:bCs/>
                <w:sz w:val="24"/>
                <w:szCs w:val="24"/>
              </w:rPr>
              <w:t xml:space="preserve"> гг.» </w:t>
            </w:r>
            <w:r w:rsidRPr="00E35792">
              <w:rPr>
                <w:rFonts w:ascii="Arial" w:hAnsi="Arial" w:cs="Arial"/>
                <w:sz w:val="24"/>
                <w:szCs w:val="24"/>
              </w:rPr>
              <w:t xml:space="preserve"> (далее - Программа)</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Pr>
                <w:rFonts w:ascii="Arial" w:hAnsi="Arial" w:cs="Arial"/>
                <w:bCs/>
                <w:sz w:val="24"/>
                <w:szCs w:val="24"/>
              </w:rPr>
              <w:t xml:space="preserve">Основание для разработки </w:t>
            </w:r>
            <w:r w:rsidRPr="00E35792">
              <w:rPr>
                <w:rFonts w:ascii="Arial" w:hAnsi="Arial" w:cs="Arial"/>
                <w:bCs/>
                <w:sz w:val="24"/>
                <w:szCs w:val="24"/>
              </w:rPr>
              <w:t>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Федеральный закон №131-ФЗ от 06.10.2003 г. "Об общих принципах организации местного самоуправления в Российской Федерации»,Федеральный закон № 209-ФЗ 24.07.2007 г. "О развитии малого и среднего предпринимательства в Российской Федерации", Устав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Заказчик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ind w:firstLine="709"/>
              <w:jc w:val="both"/>
              <w:rPr>
                <w:rFonts w:ascii="Arial" w:hAnsi="Arial" w:cs="Arial"/>
                <w:sz w:val="24"/>
                <w:szCs w:val="24"/>
              </w:rPr>
            </w:pPr>
            <w:r w:rsidRPr="00E35792">
              <w:rPr>
                <w:rFonts w:ascii="Arial" w:hAnsi="Arial" w:cs="Arial"/>
                <w:sz w:val="24"/>
                <w:szCs w:val="24"/>
              </w:rPr>
              <w:t>Администрация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Разработчик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ind w:firstLine="709"/>
              <w:jc w:val="both"/>
              <w:rPr>
                <w:rFonts w:ascii="Arial" w:hAnsi="Arial" w:cs="Arial"/>
                <w:sz w:val="24"/>
                <w:szCs w:val="24"/>
              </w:rPr>
            </w:pPr>
            <w:r w:rsidRPr="00E35792">
              <w:rPr>
                <w:rFonts w:ascii="Arial" w:hAnsi="Arial" w:cs="Arial"/>
                <w:sz w:val="24"/>
                <w:szCs w:val="24"/>
              </w:rPr>
              <w:t>Администрация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Цель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Улучшение условий для развития малого и среднего предпринимательства в Песоченском сельском поселении, способствующих:устойчивому росту уровня социально – экономического развития района и благосостояния граждан;</w:t>
            </w:r>
          </w:p>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формированию экономически активного среднего класса;</w:t>
            </w:r>
          </w:p>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 xml:space="preserve">ускорению развития малого и среднего предпринимательства в приоритетных для Песоченского сельского поселения  сферах </w:t>
            </w:r>
            <w:proofErr w:type="spellStart"/>
            <w:r w:rsidRPr="00E35792">
              <w:rPr>
                <w:rFonts w:ascii="Arial" w:hAnsi="Arial" w:cs="Arial"/>
                <w:sz w:val="24"/>
                <w:szCs w:val="24"/>
              </w:rPr>
              <w:t>деятельности;занятости</w:t>
            </w:r>
            <w:proofErr w:type="spellEnd"/>
            <w:r w:rsidRPr="00E35792">
              <w:rPr>
                <w:rFonts w:ascii="Arial" w:hAnsi="Arial" w:cs="Arial"/>
                <w:sz w:val="24"/>
                <w:szCs w:val="24"/>
              </w:rPr>
              <w:t xml:space="preserve"> и </w:t>
            </w:r>
            <w:proofErr w:type="spellStart"/>
            <w:r w:rsidRPr="00E35792">
              <w:rPr>
                <w:rFonts w:ascii="Arial" w:hAnsi="Arial" w:cs="Arial"/>
                <w:sz w:val="24"/>
                <w:szCs w:val="24"/>
              </w:rPr>
              <w:t>самозанятости</w:t>
            </w:r>
            <w:proofErr w:type="spellEnd"/>
            <w:r w:rsidRPr="00E35792">
              <w:rPr>
                <w:rFonts w:ascii="Arial" w:hAnsi="Arial" w:cs="Arial"/>
                <w:sz w:val="24"/>
                <w:szCs w:val="24"/>
              </w:rPr>
              <w:t xml:space="preserve"> населения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Задачи Программы:</w:t>
            </w:r>
          </w:p>
        </w:tc>
        <w:tc>
          <w:tcPr>
            <w:tcW w:w="7578" w:type="dxa"/>
            <w:tcMar>
              <w:top w:w="15" w:type="dxa"/>
              <w:left w:w="15" w:type="dxa"/>
              <w:bottom w:w="15" w:type="dxa"/>
              <w:right w:w="15" w:type="dxa"/>
            </w:tcMar>
            <w:vAlign w:val="center"/>
          </w:tcPr>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совершенствование правовых, экономических и организационных условий для развития малого и среднего предпринимательства;</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организация эффективного взаимодействия с организациями, образующими инфраструктуру поддержки субъектов малого и среднего предпринимательства и создание условий для их дальнейшего развития;формирование системы кадрового обеспечения, содействие  повышению уровня квалификации руководящего и кадрового состава малого и среднего предпринимательства;совершенствование системы получения субъектами малого и среднего предпринимательства организационной, методической и информационной поддержки;</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привлечение предпринимателей к решению вопросов социально-экономического развития  Песоченского сельского поселения;</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увеличение объема инвестиций, в том числе за счет собственных средств субъектов малого и среднего предпринимательства;</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расширение круга субъектов малого предпринимательства и лиц, стремящихся заниматься предпринимательской деятельностью;</w:t>
            </w:r>
          </w:p>
          <w:p w:rsidR="00896669" w:rsidRDefault="00896669" w:rsidP="00896669">
            <w:pPr>
              <w:widowControl w:val="0"/>
              <w:jc w:val="both"/>
              <w:rPr>
                <w:rFonts w:ascii="Arial" w:hAnsi="Arial" w:cs="Arial"/>
                <w:sz w:val="24"/>
                <w:szCs w:val="24"/>
              </w:rPr>
            </w:pPr>
            <w:r w:rsidRPr="00E35792">
              <w:rPr>
                <w:rFonts w:ascii="Arial" w:hAnsi="Arial" w:cs="Arial"/>
                <w:sz w:val="24"/>
                <w:szCs w:val="24"/>
              </w:rPr>
              <w:t>создание новых рабочих мест</w:t>
            </w:r>
          </w:p>
          <w:p w:rsidR="00896669" w:rsidRPr="00E35792" w:rsidRDefault="00896669" w:rsidP="003812A1">
            <w:pPr>
              <w:widowControl w:val="0"/>
              <w:ind w:firstLine="709"/>
              <w:jc w:val="both"/>
              <w:rPr>
                <w:rFonts w:ascii="Arial" w:hAnsi="Arial" w:cs="Arial"/>
                <w:sz w:val="24"/>
                <w:szCs w:val="24"/>
              </w:rPr>
            </w:pP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lastRenderedPageBreak/>
              <w:t>Целевые показатели Программы</w:t>
            </w:r>
          </w:p>
        </w:tc>
        <w:tc>
          <w:tcPr>
            <w:tcW w:w="7578" w:type="dxa"/>
            <w:tcMar>
              <w:top w:w="15" w:type="dxa"/>
              <w:left w:w="15" w:type="dxa"/>
              <w:bottom w:w="15" w:type="dxa"/>
              <w:right w:w="15" w:type="dxa"/>
            </w:tcMar>
            <w:vAlign w:val="center"/>
          </w:tcPr>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 xml:space="preserve">доля занятых в малом и среднем предпринимательстве в общей численности занятых на крупных, средних и малых предприятиях района;доля налоговых поступлений от субъектов малого и среднего предпринимательства в собственных доходах бюджета Песоченского сельского поселения;уровень среднемесячной заработной платы на предприятиях малого и среднего предпринимательства;доля отгруженной продукции, выполненных работ, оказанных услуг предприятиями малого и среднего предпринимательства в общем объеме отгруженной продукции, выполненных работ, оказанных услуг, средними и малыми предприятиями </w:t>
            </w:r>
            <w:r>
              <w:rPr>
                <w:rFonts w:ascii="Arial" w:hAnsi="Arial" w:cs="Arial"/>
                <w:sz w:val="24"/>
                <w:szCs w:val="24"/>
              </w:rPr>
              <w:t xml:space="preserve">Песоченского </w:t>
            </w:r>
            <w:r w:rsidRPr="00E35792">
              <w:rPr>
                <w:rFonts w:ascii="Arial" w:hAnsi="Arial" w:cs="Arial"/>
                <w:sz w:val="24"/>
                <w:szCs w:val="24"/>
              </w:rPr>
              <w:t>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Сроки реализации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ind w:firstLine="709"/>
              <w:jc w:val="both"/>
              <w:rPr>
                <w:rFonts w:ascii="Arial" w:hAnsi="Arial" w:cs="Arial"/>
                <w:sz w:val="24"/>
                <w:szCs w:val="24"/>
              </w:rPr>
            </w:pPr>
            <w:r>
              <w:rPr>
                <w:rFonts w:ascii="Arial" w:hAnsi="Arial" w:cs="Arial"/>
                <w:sz w:val="24"/>
                <w:szCs w:val="24"/>
              </w:rPr>
              <w:t>2018-2020</w:t>
            </w:r>
            <w:r w:rsidRPr="00E35792">
              <w:rPr>
                <w:rFonts w:ascii="Arial" w:hAnsi="Arial" w:cs="Arial"/>
                <w:sz w:val="24"/>
                <w:szCs w:val="24"/>
              </w:rPr>
              <w:t xml:space="preserve"> годы</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Основные направления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формирование и осуществление политики в области развития малого и среднего бизнеса;финансовая поддержка, стимулирование инвестиционной активности субъектов предпринимательства;имущественная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предпринимательства;информационная и консультационная поддержка субъектов малого и среднего предпринимательства;</w:t>
            </w:r>
          </w:p>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highlight w:val="yellow"/>
              </w:rPr>
            </w:pPr>
            <w:r w:rsidRPr="00E35792">
              <w:rPr>
                <w:rFonts w:ascii="Arial" w:hAnsi="Arial" w:cs="Arial"/>
                <w:bCs/>
                <w:sz w:val="24"/>
                <w:szCs w:val="24"/>
              </w:rPr>
              <w:t xml:space="preserve">Объемы и источники финансирования Программы </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Источники</w:t>
            </w:r>
            <w:r>
              <w:rPr>
                <w:rFonts w:ascii="Arial" w:hAnsi="Arial" w:cs="Arial"/>
                <w:sz w:val="24"/>
                <w:szCs w:val="24"/>
              </w:rPr>
              <w:t xml:space="preserve"> финансирования Программы в 2018-2020</w:t>
            </w:r>
            <w:r w:rsidRPr="00E35792">
              <w:rPr>
                <w:rFonts w:ascii="Arial" w:hAnsi="Arial" w:cs="Arial"/>
                <w:sz w:val="24"/>
                <w:szCs w:val="24"/>
              </w:rPr>
              <w:t xml:space="preserve"> годах: средства бюджета сельского поселе</w:t>
            </w:r>
            <w:r>
              <w:rPr>
                <w:rFonts w:ascii="Arial" w:hAnsi="Arial" w:cs="Arial"/>
                <w:sz w:val="24"/>
                <w:szCs w:val="24"/>
              </w:rPr>
              <w:t xml:space="preserve">ния; средства бюджета Орловской области; </w:t>
            </w:r>
            <w:r w:rsidRPr="00E35792">
              <w:rPr>
                <w:rFonts w:ascii="Arial" w:hAnsi="Arial" w:cs="Arial"/>
                <w:sz w:val="24"/>
                <w:szCs w:val="24"/>
              </w:rPr>
              <w:t>средства федерального бюджета</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 xml:space="preserve">Исполнители основных мероприятий </w:t>
            </w:r>
          </w:p>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администрация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 xml:space="preserve">Ожидаемые результаты реализации Программы </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Style w:val="a4"/>
                <w:rFonts w:ascii="Arial" w:hAnsi="Arial" w:cs="Arial"/>
                <w:sz w:val="24"/>
                <w:szCs w:val="24"/>
              </w:rPr>
            </w:pPr>
            <w:r w:rsidRPr="00E35792">
              <w:rPr>
                <w:rFonts w:ascii="Arial" w:hAnsi="Arial" w:cs="Arial"/>
                <w:sz w:val="24"/>
                <w:szCs w:val="24"/>
              </w:rPr>
              <w:t xml:space="preserve">увеличение продукции, произведенной малыми и средними предприятиями; создание новых предприятий, расширение видов платных услуг, оказываемых субъектами малого предпринимательства; увеличение доходов бюджета Песоченского сельского поселения, в т.ч. за счет поступлений от субъектов малого и среднего предпринимательства; </w:t>
            </w:r>
          </w:p>
        </w:tc>
      </w:tr>
    </w:tbl>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jc w:val="both"/>
        <w:rPr>
          <w:rFonts w:ascii="Arial" w:hAnsi="Arial" w:cs="Arial"/>
          <w:sz w:val="24"/>
          <w:szCs w:val="24"/>
        </w:rPr>
      </w:pPr>
    </w:p>
    <w:p w:rsidR="00896669" w:rsidRPr="00E35792" w:rsidRDefault="00896669" w:rsidP="00896669">
      <w:pPr>
        <w:widowControl w:val="0"/>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Pr="00E35792" w:rsidRDefault="00896669" w:rsidP="00896669">
      <w:pPr>
        <w:widowControl w:val="0"/>
        <w:ind w:firstLine="709"/>
        <w:jc w:val="both"/>
        <w:rPr>
          <w:rStyle w:val="a3"/>
          <w:rFonts w:ascii="Arial" w:hAnsi="Arial" w:cs="Arial"/>
          <w:b w:val="0"/>
          <w:sz w:val="24"/>
          <w:szCs w:val="24"/>
        </w:rPr>
      </w:pPr>
    </w:p>
    <w:p w:rsidR="00896669" w:rsidRPr="00E35792" w:rsidRDefault="00896669" w:rsidP="00896669">
      <w:pPr>
        <w:widowControl w:val="0"/>
        <w:ind w:firstLine="709"/>
        <w:jc w:val="center"/>
        <w:rPr>
          <w:rStyle w:val="a3"/>
          <w:rFonts w:ascii="Arial" w:hAnsi="Arial" w:cs="Arial"/>
          <w:b w:val="0"/>
          <w:sz w:val="24"/>
          <w:szCs w:val="24"/>
        </w:rPr>
      </w:pPr>
      <w:r w:rsidRPr="00E35792">
        <w:rPr>
          <w:rStyle w:val="a3"/>
          <w:rFonts w:ascii="Arial" w:hAnsi="Arial" w:cs="Arial"/>
          <w:b w:val="0"/>
          <w:sz w:val="24"/>
          <w:szCs w:val="24"/>
        </w:rPr>
        <w:t>Программа</w:t>
      </w:r>
    </w:p>
    <w:p w:rsidR="00896669" w:rsidRPr="00E35792" w:rsidRDefault="00896669" w:rsidP="00896669">
      <w:pPr>
        <w:widowControl w:val="0"/>
        <w:ind w:firstLine="709"/>
        <w:jc w:val="center"/>
        <w:rPr>
          <w:rStyle w:val="a3"/>
          <w:rFonts w:ascii="Arial" w:hAnsi="Arial" w:cs="Arial"/>
          <w:b w:val="0"/>
          <w:sz w:val="24"/>
          <w:szCs w:val="24"/>
        </w:rPr>
      </w:pPr>
      <w:r w:rsidRPr="00E35792">
        <w:rPr>
          <w:rStyle w:val="a3"/>
          <w:rFonts w:ascii="Arial" w:hAnsi="Arial" w:cs="Arial"/>
          <w:b w:val="0"/>
          <w:sz w:val="24"/>
          <w:szCs w:val="24"/>
        </w:rPr>
        <w:t xml:space="preserve">по созданию условий для развития малого и среднего предпринимательства Песоченского сельского поселения Верховского района Орловской области </w:t>
      </w:r>
    </w:p>
    <w:p w:rsidR="00896669" w:rsidRDefault="00896669" w:rsidP="00896669">
      <w:pPr>
        <w:widowControl w:val="0"/>
        <w:ind w:firstLine="709"/>
        <w:jc w:val="center"/>
        <w:rPr>
          <w:rStyle w:val="a3"/>
          <w:rFonts w:ascii="Arial" w:hAnsi="Arial" w:cs="Arial"/>
          <w:b w:val="0"/>
          <w:sz w:val="24"/>
          <w:szCs w:val="24"/>
        </w:rPr>
      </w:pPr>
      <w:r>
        <w:rPr>
          <w:rStyle w:val="a3"/>
          <w:rFonts w:ascii="Arial" w:hAnsi="Arial" w:cs="Arial"/>
          <w:b w:val="0"/>
          <w:sz w:val="24"/>
          <w:szCs w:val="24"/>
        </w:rPr>
        <w:t>на 2018-2020</w:t>
      </w:r>
      <w:r w:rsidRPr="00E35792">
        <w:rPr>
          <w:rStyle w:val="a3"/>
          <w:rFonts w:ascii="Arial" w:hAnsi="Arial" w:cs="Arial"/>
          <w:b w:val="0"/>
          <w:sz w:val="24"/>
          <w:szCs w:val="24"/>
        </w:rPr>
        <w:t xml:space="preserve"> годы</w:t>
      </w:r>
    </w:p>
    <w:p w:rsidR="00D10BC9" w:rsidRPr="00E35792" w:rsidRDefault="00D10BC9" w:rsidP="00896669">
      <w:pPr>
        <w:widowControl w:val="0"/>
        <w:ind w:firstLine="709"/>
        <w:jc w:val="center"/>
        <w:rPr>
          <w:rStyle w:val="a3"/>
          <w:rFonts w:ascii="Arial" w:hAnsi="Arial" w:cs="Arial"/>
          <w:b w:val="0"/>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1.Характеристика проблемы и обоснованиенеобходимости ее решения программными методами</w:t>
      </w:r>
    </w:p>
    <w:p w:rsidR="00E70855" w:rsidRPr="00D10BC9" w:rsidRDefault="00E70855" w:rsidP="00E70855">
      <w:pPr>
        <w:widowControl w:val="0"/>
        <w:ind w:firstLine="709"/>
        <w:jc w:val="center"/>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Орловской области проблемы, а именно:</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высокие процентные ставки по кредитам, недостаточное применение системы микрофинансирования и поручительств;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наличие административных барьеров при осуществлении деятельности субъектов малого и среднего предпринимательства (лицензирование, сертификация, система контроля) и др.</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Анализ факторов, влияющих на развитие предпринимательства, а также опыт реализации программ поддержки и развития малого предпринимательства показывают,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исполнительных органов государственной власти Орловской области и органов местного самоуправления Песоченского сельского поселения.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финансовая и имущественная поддержка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информационная поддержка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консультационная поддержка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поддержка субъектов малого и среднего предпринимательства в области подготовки, переподготовки и повышения квалификации кадров;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поддержка субъектов малого и среднего предпринимательства в области инноваций и промышленного производства;</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иные формы поддержки субъектов малого и среднего предпринимательства.</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2.Цель Программы, приоритетные направления развития малого и</w:t>
      </w: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 xml:space="preserve">среднего предпринимательства в </w:t>
      </w:r>
      <w:r w:rsidR="00E70855">
        <w:rPr>
          <w:rStyle w:val="a3"/>
          <w:rFonts w:ascii="Arial" w:hAnsi="Arial" w:cs="Arial"/>
          <w:b w:val="0"/>
          <w:sz w:val="24"/>
          <w:szCs w:val="24"/>
        </w:rPr>
        <w:t xml:space="preserve">Песоченском </w:t>
      </w:r>
      <w:r w:rsidRPr="00D10BC9">
        <w:rPr>
          <w:rStyle w:val="a3"/>
          <w:rFonts w:ascii="Arial" w:hAnsi="Arial" w:cs="Arial"/>
          <w:b w:val="0"/>
          <w:sz w:val="24"/>
          <w:szCs w:val="24"/>
        </w:rPr>
        <w:t>сельском поселении</w:t>
      </w:r>
    </w:p>
    <w:p w:rsidR="00E70855" w:rsidRPr="00D10BC9" w:rsidRDefault="00E70855" w:rsidP="00E70855">
      <w:pPr>
        <w:widowControl w:val="0"/>
        <w:ind w:firstLine="709"/>
        <w:jc w:val="center"/>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proofErr w:type="gramStart"/>
      <w:r w:rsidRPr="00D10BC9">
        <w:rPr>
          <w:rFonts w:ascii="Arial" w:hAnsi="Arial" w:cs="Arial"/>
          <w:sz w:val="24"/>
          <w:szCs w:val="24"/>
        </w:rPr>
        <w:t>Цели Программы – формирование благоприятных условий для развития субъектов малого и среднего предпринимательства в Песоченском сельском поселении, привлечение финансовых ресурсов в сферу малого и среднего предпринимательства, увеличение доли производимых субъектами малого и среднего предпринимательства товаров (работ, услуг) в общем объеме производимых товаров (работ, услуг) и уплаченных субъектами малого и среднего предпринимательства налогов в налоговых доходах бюджета Песоченского сельского поселения, содействие обеспечению</w:t>
      </w:r>
      <w:proofErr w:type="gramEnd"/>
      <w:r w:rsidRPr="00D10BC9">
        <w:rPr>
          <w:rFonts w:ascii="Arial" w:hAnsi="Arial" w:cs="Arial"/>
          <w:sz w:val="24"/>
          <w:szCs w:val="24"/>
        </w:rPr>
        <w:t xml:space="preserve"> занятости населения.</w:t>
      </w:r>
      <w:r w:rsidRPr="00D10BC9">
        <w:rPr>
          <w:rFonts w:ascii="Arial" w:hAnsi="Arial" w:cs="Arial"/>
          <w:sz w:val="24"/>
          <w:szCs w:val="24"/>
        </w:rPr>
        <w:br/>
      </w:r>
      <w:r w:rsidRPr="00D10BC9">
        <w:rPr>
          <w:rFonts w:ascii="Arial" w:hAnsi="Arial" w:cs="Arial"/>
          <w:sz w:val="24"/>
          <w:szCs w:val="24"/>
        </w:rPr>
        <w:lastRenderedPageBreak/>
        <w:t>Для достижения указанных целей необходимо решение следующих задач:</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реализация мер по содействию в получении адресной финансовой поддержке субъектами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содействие в продвижении товаров (работ, услуг) субъектов малого и среднего предпринимательства на межрегиональный и международный рынки;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развитие инфраструктуры поддержки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организация подготовки и переподготовки кадров для малого и среднего предпринимательства, развитие системы дистанционного обучения;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поддержка инициатив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proofErr w:type="gramStart"/>
      <w:r w:rsidRPr="00D10BC9">
        <w:rPr>
          <w:rFonts w:ascii="Arial" w:hAnsi="Arial" w:cs="Arial"/>
          <w:sz w:val="24"/>
          <w:szCs w:val="24"/>
        </w:rPr>
        <w:t>Указанные цели и задачи соответствуют приоритетам социально-экономического развития Песоченского сельского поселения, в том числе, Стратегии социально-экономического развития Верховского района, которая определяет, что 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увеличение вклада малых предприятий в общий объем произведенной продукции и доходы консолидированного бюджета муниципального района, создание и развитие инфраструктуры поддержки малого предпринимательства для поддержки</w:t>
      </w:r>
      <w:proofErr w:type="gramEnd"/>
      <w:r w:rsidRPr="00D10BC9">
        <w:rPr>
          <w:rFonts w:ascii="Arial" w:hAnsi="Arial" w:cs="Arial"/>
          <w:sz w:val="24"/>
          <w:szCs w:val="24"/>
        </w:rPr>
        <w:t xml:space="preserve"> предпринимателей на ранней стадии их деятельности путем оказания консультационных, бухгалтерских и юридических услуг, стимулирование инновационной активности малых предприятий, содействие развитию профессиональных объединений и ассоциаций в сфере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Основными направлениями развития малого и среднего предпринимательства в Песоченском сельском поселении являются: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научно-техническая и инновационная деятельность;</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технологическое оснащение и переоснащение производства;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создание и развитие инфраструктуры поддержки субъектов малого и среднего предпринимательства.</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Достижение целей и реализация задач Программы осуществляется путем выполнения мероприятий, предусмотренных в приложении к Программе.</w:t>
      </w:r>
    </w:p>
    <w:p w:rsidR="00E70855" w:rsidRPr="00D10BC9" w:rsidRDefault="00E70855" w:rsidP="00D10BC9">
      <w:pPr>
        <w:widowControl w:val="0"/>
        <w:ind w:firstLine="709"/>
        <w:jc w:val="both"/>
        <w:rPr>
          <w:rFonts w:ascii="Arial" w:hAnsi="Arial" w:cs="Arial"/>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Fonts w:ascii="Arial" w:hAnsi="Arial" w:cs="Arial"/>
          <w:bCs/>
          <w:sz w:val="24"/>
          <w:szCs w:val="24"/>
        </w:rPr>
        <w:t>3.</w:t>
      </w:r>
      <w:r w:rsidRPr="00D10BC9">
        <w:rPr>
          <w:rStyle w:val="a3"/>
          <w:rFonts w:ascii="Arial" w:hAnsi="Arial" w:cs="Arial"/>
          <w:b w:val="0"/>
          <w:sz w:val="24"/>
          <w:szCs w:val="24"/>
        </w:rPr>
        <w:t>Ресурсное обеспечение настоящей Программы</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Финансирование мероприятий настоящей Программы обеспечивается за счет средств бюджета сельского поселения, областного бюджета, федерального бюджета.</w:t>
      </w:r>
      <w:r w:rsidRPr="00D10BC9">
        <w:rPr>
          <w:rFonts w:ascii="Arial" w:hAnsi="Arial" w:cs="Arial"/>
          <w:sz w:val="24"/>
          <w:szCs w:val="24"/>
        </w:rPr>
        <w:br/>
        <w:t>Объемы финансирования указанных мероприятий за счет средств местного бюджета может ежегодно уточняться в соответствии с решением Васильевского сельского Совета народных депутатов о бюджете Песоченского сельского поселения на соответствующий финансовый год.</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Финансирование мероприятий, в том числе, проектов субъектов малого предпринимательства может осуществляться в форме субсидий, бюджетных кредитов и муниципальных гарантий в соответствии с нормативными правовыми актами Васильевского сельского поселения.</w:t>
      </w:r>
    </w:p>
    <w:p w:rsidR="00E70855" w:rsidRPr="00D10BC9" w:rsidRDefault="00E70855" w:rsidP="00D10BC9">
      <w:pPr>
        <w:widowControl w:val="0"/>
        <w:ind w:firstLine="709"/>
        <w:jc w:val="both"/>
        <w:rPr>
          <w:rFonts w:ascii="Arial" w:hAnsi="Arial" w:cs="Arial"/>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4.Условия и порядок оказания поддержки субъектам малого предпринимательства и организациям, образующим инфраструктуру поддержки субъектов малого предпринимательства</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 xml:space="preserve">Поддержка оказывается администрацией Песоченского сельского поселения субъектам малого предпринимательства и организациям инфраструктуры поддержки </w:t>
      </w:r>
      <w:r w:rsidRPr="00D10BC9">
        <w:rPr>
          <w:rFonts w:ascii="Arial" w:hAnsi="Arial" w:cs="Arial"/>
          <w:sz w:val="24"/>
          <w:szCs w:val="24"/>
        </w:rPr>
        <w:lastRenderedPageBreak/>
        <w:t>субъектов малого предпринимательства, которые зарегистрированы на территории Песоченского сельского поселения и не имеют задолженности перед бюджетами всех уровней. Требования к организациям, образующим инфраструктуру поддержки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осуществлять свою деятельность на территории Песоченского сельского поселения;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предоставлять субъектам малого и среднего предпринимательства услуги в сфере предпринимательской деятельности;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иметь квалифицированный персонал;</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в отношении организации не осуществляется процедура банкротства.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Документы, предоставляемые субъектами малого предпринимательства в администрацию Песоченского сельского поселения, для оказания поддержки: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копии регистрационных документов;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копии учредительных документов;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справка из налогового органа об отсутствии задолженности;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бизнес-план.</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Критерии оценки конкурсных проектов: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полнота соответствия представленных материалов конкурсной документации;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соответствие проекта приоритетным направлениям развития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социально-экономическая эффективность проекта;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уровень заработной платы работников;</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соответствие условиям долевого финансирования.</w:t>
      </w:r>
    </w:p>
    <w:p w:rsidR="00E70855" w:rsidRPr="00D10BC9" w:rsidRDefault="00E70855" w:rsidP="00D10BC9">
      <w:pPr>
        <w:widowControl w:val="0"/>
        <w:ind w:firstLine="709"/>
        <w:jc w:val="both"/>
        <w:rPr>
          <w:rFonts w:ascii="Arial" w:hAnsi="Arial" w:cs="Arial"/>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 xml:space="preserve">5.Управление Программой и осуществление </w:t>
      </w:r>
      <w:proofErr w:type="gramStart"/>
      <w:r w:rsidRPr="00D10BC9">
        <w:rPr>
          <w:rStyle w:val="a3"/>
          <w:rFonts w:ascii="Arial" w:hAnsi="Arial" w:cs="Arial"/>
          <w:b w:val="0"/>
          <w:sz w:val="24"/>
          <w:szCs w:val="24"/>
        </w:rPr>
        <w:t>контроля за</w:t>
      </w:r>
      <w:proofErr w:type="gramEnd"/>
      <w:r w:rsidRPr="00D10BC9">
        <w:rPr>
          <w:rStyle w:val="a3"/>
          <w:rFonts w:ascii="Arial" w:hAnsi="Arial" w:cs="Arial"/>
          <w:b w:val="0"/>
          <w:sz w:val="24"/>
          <w:szCs w:val="24"/>
        </w:rPr>
        <w:t xml:space="preserve"> ее реализацией</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Органы местного самоуправления Песоченского сельского поселения организуют выполнение Программы, координируют взаимодействие исполнителей настоящей Программы, определяют последовательность финансирования указанных мероприятий, несут ответственность за своевременную реализацию ее мероприятий, определяют исполнителей мероприятий настоящей Программы в соответствии с законодательством.</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 xml:space="preserve">Администрация Песоченского сельского поселения является исполнителем мероприятий настоящей </w:t>
      </w:r>
      <w:proofErr w:type="gramStart"/>
      <w:r w:rsidRPr="00D10BC9">
        <w:rPr>
          <w:rFonts w:ascii="Arial" w:hAnsi="Arial" w:cs="Arial"/>
          <w:sz w:val="24"/>
          <w:szCs w:val="24"/>
        </w:rPr>
        <w:t>Программы</w:t>
      </w:r>
      <w:proofErr w:type="gramEnd"/>
      <w:r w:rsidRPr="00D10BC9">
        <w:rPr>
          <w:rFonts w:ascii="Arial" w:hAnsi="Arial" w:cs="Arial"/>
          <w:sz w:val="24"/>
          <w:szCs w:val="24"/>
        </w:rPr>
        <w:t xml:space="preserve"> и осуществляют организационную работу по реализации соответствующих мероприятий в пределах своих функциональных обязанностей.</w:t>
      </w:r>
    </w:p>
    <w:p w:rsidR="00896669" w:rsidRPr="00D10BC9" w:rsidRDefault="00896669" w:rsidP="00D10BC9">
      <w:pPr>
        <w:widowControl w:val="0"/>
        <w:ind w:firstLine="709"/>
        <w:jc w:val="both"/>
        <w:rPr>
          <w:rStyle w:val="apple-converted-space"/>
          <w:rFonts w:ascii="Arial" w:hAnsi="Arial" w:cs="Arial"/>
          <w:sz w:val="24"/>
          <w:szCs w:val="24"/>
        </w:rPr>
      </w:pPr>
      <w:r w:rsidRPr="00D10BC9">
        <w:rPr>
          <w:rFonts w:ascii="Arial" w:hAnsi="Arial" w:cs="Arial"/>
          <w:sz w:val="24"/>
          <w:szCs w:val="24"/>
        </w:rPr>
        <w:t>Текущий мониторинг за ходом реализации настоящей Программы, а также целевым и эффективным использованием бюджетных средств, выделенных на выполнение ее мероприятий, осуществляют органы местного самоуправления Песоченского сельского поселения, которые в установленном порядке информируют главу  Песоченского сельского поселения о результатах ее выполнения.</w:t>
      </w:r>
      <w:r w:rsidRPr="00D10BC9">
        <w:rPr>
          <w:rStyle w:val="apple-converted-space"/>
          <w:rFonts w:ascii="Arial" w:hAnsi="Arial" w:cs="Arial"/>
          <w:sz w:val="24"/>
          <w:szCs w:val="24"/>
        </w:rPr>
        <w:t> </w:t>
      </w:r>
    </w:p>
    <w:p w:rsidR="00896669" w:rsidRPr="00D10BC9" w:rsidRDefault="00896669" w:rsidP="00D10BC9">
      <w:pPr>
        <w:widowControl w:val="0"/>
        <w:ind w:firstLine="709"/>
        <w:jc w:val="both"/>
        <w:rPr>
          <w:rFonts w:ascii="Arial" w:hAnsi="Arial" w:cs="Arial"/>
          <w:sz w:val="24"/>
          <w:szCs w:val="24"/>
        </w:rPr>
      </w:pPr>
      <w:proofErr w:type="gramStart"/>
      <w:r w:rsidRPr="00D10BC9">
        <w:rPr>
          <w:rFonts w:ascii="Arial" w:hAnsi="Arial" w:cs="Arial"/>
          <w:sz w:val="24"/>
          <w:szCs w:val="24"/>
        </w:rPr>
        <w:t>Контроль за</w:t>
      </w:r>
      <w:proofErr w:type="gramEnd"/>
      <w:r w:rsidRPr="00D10BC9">
        <w:rPr>
          <w:rFonts w:ascii="Arial" w:hAnsi="Arial" w:cs="Arial"/>
          <w:sz w:val="24"/>
          <w:szCs w:val="24"/>
        </w:rPr>
        <w:t xml:space="preserve"> исполнением настоящей Программы осуществляется администрацией Песоченского сельского поселения </w:t>
      </w:r>
      <w:r w:rsidR="00E70855">
        <w:rPr>
          <w:rFonts w:ascii="Arial" w:hAnsi="Arial" w:cs="Arial"/>
          <w:sz w:val="24"/>
          <w:szCs w:val="24"/>
        </w:rPr>
        <w:t xml:space="preserve">и </w:t>
      </w:r>
      <w:proofErr w:type="spellStart"/>
      <w:r w:rsidR="00E70855">
        <w:rPr>
          <w:rFonts w:ascii="Arial" w:hAnsi="Arial" w:cs="Arial"/>
          <w:sz w:val="24"/>
          <w:szCs w:val="24"/>
        </w:rPr>
        <w:t>Песоченским</w:t>
      </w:r>
      <w:proofErr w:type="spellEnd"/>
      <w:r w:rsidR="00E70855">
        <w:rPr>
          <w:rFonts w:ascii="Arial" w:hAnsi="Arial" w:cs="Arial"/>
          <w:sz w:val="24"/>
          <w:szCs w:val="24"/>
        </w:rPr>
        <w:t xml:space="preserve"> сельским Советом н</w:t>
      </w:r>
      <w:bookmarkStart w:id="0" w:name="_GoBack"/>
      <w:bookmarkEnd w:id="0"/>
      <w:r w:rsidRPr="00D10BC9">
        <w:rPr>
          <w:rFonts w:ascii="Arial" w:hAnsi="Arial" w:cs="Arial"/>
          <w:sz w:val="24"/>
          <w:szCs w:val="24"/>
        </w:rPr>
        <w:t>ародных депутатов в соответствии с нормативными правовыми актами Песоченского сельского поселения.</w:t>
      </w: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bCs/>
          <w:kern w:val="32"/>
          <w:sz w:val="24"/>
          <w:szCs w:val="24"/>
        </w:rPr>
        <w:sectPr w:rsidR="00896669" w:rsidRPr="00E35792" w:rsidSect="00BE083E">
          <w:pgSz w:w="11906" w:h="16838"/>
          <w:pgMar w:top="1134" w:right="567" w:bottom="1134" w:left="1134" w:header="709" w:footer="709" w:gutter="0"/>
          <w:cols w:space="720"/>
        </w:sectPr>
      </w:pPr>
    </w:p>
    <w:p w:rsidR="00896669" w:rsidRPr="00615D77" w:rsidRDefault="00896669" w:rsidP="00896669">
      <w:pPr>
        <w:widowControl w:val="0"/>
        <w:ind w:firstLine="709"/>
        <w:jc w:val="right"/>
        <w:rPr>
          <w:rFonts w:ascii="Arial" w:hAnsi="Arial" w:cs="Arial"/>
        </w:rPr>
      </w:pPr>
      <w:r w:rsidRPr="00615D77">
        <w:rPr>
          <w:rFonts w:ascii="Arial" w:hAnsi="Arial" w:cs="Arial"/>
        </w:rPr>
        <w:lastRenderedPageBreak/>
        <w:t>Приложение</w:t>
      </w:r>
      <w:r w:rsidRPr="00615D77">
        <w:rPr>
          <w:rStyle w:val="apple-converted-space"/>
          <w:rFonts w:ascii="Arial" w:hAnsi="Arial" w:cs="Arial"/>
        </w:rPr>
        <w:t> </w:t>
      </w:r>
      <w:r w:rsidRPr="00615D77">
        <w:rPr>
          <w:rFonts w:ascii="Arial" w:hAnsi="Arial" w:cs="Arial"/>
        </w:rPr>
        <w:br/>
        <w:t>к муниципальному нормативному правовому акту</w:t>
      </w:r>
      <w:r w:rsidRPr="00615D77">
        <w:rPr>
          <w:rStyle w:val="apple-converted-space"/>
          <w:rFonts w:ascii="Arial" w:hAnsi="Arial" w:cs="Arial"/>
        </w:rPr>
        <w:t> </w:t>
      </w:r>
      <w:r w:rsidRPr="00615D77">
        <w:rPr>
          <w:rFonts w:ascii="Arial" w:hAnsi="Arial" w:cs="Arial"/>
        </w:rPr>
        <w:br/>
        <w:t>"Программа по созданию условий для развития</w:t>
      </w:r>
      <w:r w:rsidRPr="00615D77">
        <w:rPr>
          <w:rStyle w:val="apple-converted-space"/>
          <w:rFonts w:ascii="Arial" w:hAnsi="Arial" w:cs="Arial"/>
        </w:rPr>
        <w:t> </w:t>
      </w:r>
      <w:r w:rsidRPr="00615D77">
        <w:rPr>
          <w:rFonts w:ascii="Arial" w:hAnsi="Arial" w:cs="Arial"/>
        </w:rPr>
        <w:br/>
        <w:t>малого и среднего предпринимательства</w:t>
      </w:r>
      <w:r w:rsidRPr="00615D77">
        <w:rPr>
          <w:rStyle w:val="apple-converted-space"/>
          <w:rFonts w:ascii="Arial" w:hAnsi="Arial" w:cs="Arial"/>
        </w:rPr>
        <w:t> </w:t>
      </w:r>
      <w:r w:rsidRPr="00615D77">
        <w:rPr>
          <w:rFonts w:ascii="Arial" w:hAnsi="Arial" w:cs="Arial"/>
        </w:rPr>
        <w:br/>
        <w:t>Песоченского сельского поселения</w:t>
      </w:r>
      <w:r w:rsidRPr="00615D77">
        <w:rPr>
          <w:rFonts w:ascii="Arial" w:hAnsi="Arial" w:cs="Arial"/>
        </w:rPr>
        <w:br/>
        <w:t>на 2018-2020 годы"</w:t>
      </w:r>
      <w:r w:rsidRPr="00615D77">
        <w:rPr>
          <w:rFonts w:ascii="Arial" w:hAnsi="Arial" w:cs="Arial"/>
        </w:rPr>
        <w:br/>
        <w:t>от 02.04.2018 г. №12</w:t>
      </w:r>
    </w:p>
    <w:p w:rsidR="00615D77" w:rsidRDefault="00896669" w:rsidP="00615D77">
      <w:pPr>
        <w:widowControl w:val="0"/>
        <w:ind w:firstLine="709"/>
        <w:jc w:val="center"/>
        <w:rPr>
          <w:rFonts w:ascii="Arial" w:hAnsi="Arial" w:cs="Arial"/>
          <w:sz w:val="24"/>
          <w:szCs w:val="24"/>
        </w:rPr>
      </w:pPr>
      <w:r w:rsidRPr="00E35792">
        <w:rPr>
          <w:rFonts w:ascii="Arial" w:hAnsi="Arial" w:cs="Arial"/>
          <w:sz w:val="24"/>
          <w:szCs w:val="24"/>
        </w:rPr>
        <w:t>Мероприятия по реализации межмуниципальной целевой программы</w:t>
      </w:r>
    </w:p>
    <w:p w:rsidR="00615D77" w:rsidRDefault="00896669" w:rsidP="00615D77">
      <w:pPr>
        <w:widowControl w:val="0"/>
        <w:ind w:firstLine="709"/>
        <w:jc w:val="center"/>
        <w:rPr>
          <w:rFonts w:ascii="Arial" w:hAnsi="Arial" w:cs="Arial"/>
          <w:sz w:val="24"/>
          <w:szCs w:val="24"/>
        </w:rPr>
      </w:pPr>
      <w:r w:rsidRPr="00E35792">
        <w:rPr>
          <w:rFonts w:ascii="Arial" w:hAnsi="Arial" w:cs="Arial"/>
          <w:sz w:val="24"/>
          <w:szCs w:val="24"/>
        </w:rPr>
        <w:t xml:space="preserve"> «Развитие и поддержка малого и среднего предпринимательства в Песоченском </w:t>
      </w:r>
      <w:r>
        <w:rPr>
          <w:rFonts w:ascii="Arial" w:hAnsi="Arial" w:cs="Arial"/>
          <w:sz w:val="24"/>
          <w:szCs w:val="24"/>
        </w:rPr>
        <w:t>сельском поселении</w:t>
      </w:r>
    </w:p>
    <w:p w:rsidR="00896669" w:rsidRPr="00E35792" w:rsidRDefault="00896669" w:rsidP="00615D77">
      <w:pPr>
        <w:widowControl w:val="0"/>
        <w:ind w:firstLine="709"/>
        <w:jc w:val="center"/>
        <w:rPr>
          <w:rFonts w:ascii="Arial" w:hAnsi="Arial" w:cs="Arial"/>
          <w:sz w:val="24"/>
          <w:szCs w:val="24"/>
        </w:rPr>
      </w:pPr>
      <w:r>
        <w:rPr>
          <w:rFonts w:ascii="Arial" w:hAnsi="Arial" w:cs="Arial"/>
          <w:sz w:val="24"/>
          <w:szCs w:val="24"/>
        </w:rPr>
        <w:t xml:space="preserve"> на 2018-2020</w:t>
      </w:r>
      <w:r w:rsidRPr="00E35792">
        <w:rPr>
          <w:rFonts w:ascii="Arial" w:hAnsi="Arial" w:cs="Arial"/>
          <w:sz w:val="24"/>
          <w:szCs w:val="24"/>
        </w:rPr>
        <w:t xml:space="preserve"> гг.»</w:t>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407"/>
        <w:gridCol w:w="3118"/>
        <w:gridCol w:w="1559"/>
        <w:gridCol w:w="993"/>
        <w:gridCol w:w="1134"/>
        <w:gridCol w:w="1068"/>
        <w:gridCol w:w="3540"/>
      </w:tblGrid>
      <w:tr w:rsidR="00896669" w:rsidRPr="00E35792" w:rsidTr="0018161A">
        <w:trPr>
          <w:jc w:val="center"/>
        </w:trPr>
        <w:tc>
          <w:tcPr>
            <w:tcW w:w="3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Наименование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Ожидаемые</w:t>
            </w:r>
          </w:p>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результаты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Срок</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исполнения</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Объем финансирования, тыс. руб.</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Исполнители</w:t>
            </w:r>
          </w:p>
        </w:tc>
      </w:tr>
      <w:tr w:rsidR="00896669" w:rsidRPr="00E35792" w:rsidTr="0018161A">
        <w:trPr>
          <w:jc w:val="center"/>
        </w:trPr>
        <w:tc>
          <w:tcPr>
            <w:tcW w:w="39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районный бюджет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прочие источники</w:t>
            </w: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18161A">
            <w:pPr>
              <w:widowControl w:val="0"/>
              <w:ind w:firstLine="709"/>
              <w:jc w:val="center"/>
              <w:rPr>
                <w:rFonts w:ascii="Arial" w:hAnsi="Arial" w:cs="Arial"/>
                <w:sz w:val="22"/>
                <w:szCs w:val="22"/>
              </w:rPr>
            </w:pPr>
            <w:r w:rsidRPr="00615D77">
              <w:rPr>
                <w:rFonts w:ascii="Arial" w:hAnsi="Arial" w:cs="Arial"/>
                <w:sz w:val="22"/>
                <w:szCs w:val="22"/>
              </w:rPr>
              <w:t>1. Формирование и осуществление политики в области развития малого и среднего бизнеса</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1.1. Активизация работы Совета общественной организации «Ассоциация предпринимателей Верховского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эффективности политики  поддержки малого и среднего предпринимательства, осуществление диалога</w:t>
            </w:r>
          </w:p>
          <w:p w:rsidR="00896669" w:rsidRPr="00615D77" w:rsidRDefault="00896669" w:rsidP="00896669">
            <w:pPr>
              <w:widowControl w:val="0"/>
              <w:jc w:val="both"/>
              <w:rPr>
                <w:rFonts w:ascii="Arial" w:hAnsi="Arial" w:cs="Arial"/>
                <w:sz w:val="22"/>
                <w:szCs w:val="22"/>
              </w:rPr>
            </w:pPr>
            <w:r w:rsidRPr="00615D77">
              <w:rPr>
                <w:rFonts w:ascii="Arial" w:hAnsi="Arial" w:cs="Arial"/>
                <w:sz w:val="22"/>
                <w:szCs w:val="22"/>
              </w:rPr>
              <w:t>«бизнес и власть».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1.2.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Развитие конструктивного диалога представителей малого и среднего предпринимательства 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896669">
            <w:pPr>
              <w:widowControl w:val="0"/>
              <w:jc w:val="both"/>
              <w:rPr>
                <w:rFonts w:ascii="Arial" w:hAnsi="Arial" w:cs="Arial"/>
                <w:sz w:val="22"/>
                <w:szCs w:val="22"/>
              </w:rPr>
            </w:pPr>
            <w:r w:rsidRPr="00615D77">
              <w:rPr>
                <w:rFonts w:ascii="Arial" w:hAnsi="Arial" w:cs="Arial"/>
                <w:sz w:val="22"/>
                <w:szCs w:val="22"/>
              </w:rPr>
              <w:t>1.3. Подготовка информации о развитии малого и среднего предпринимательства в Песоченском сельском поселении на основе анализа финансовых, экономических, социальных и иных показателей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Оценка влияния малого и среднего предпринимательства на социально-экономическое развитие Песоченского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896669">
            <w:pPr>
              <w:widowControl w:val="0"/>
              <w:jc w:val="center"/>
              <w:rPr>
                <w:rFonts w:ascii="Arial" w:hAnsi="Arial" w:cs="Arial"/>
                <w:sz w:val="22"/>
                <w:szCs w:val="22"/>
              </w:rPr>
            </w:pPr>
            <w:r w:rsidRPr="00615D77">
              <w:rPr>
                <w:rFonts w:ascii="Arial" w:hAnsi="Arial" w:cs="Arial"/>
                <w:sz w:val="22"/>
                <w:szCs w:val="22"/>
              </w:rPr>
              <w:t>Ежегодно</w:t>
            </w:r>
          </w:p>
          <w:p w:rsidR="00896669" w:rsidRPr="00615D77" w:rsidRDefault="00896669" w:rsidP="00896669">
            <w:pPr>
              <w:widowControl w:val="0"/>
              <w:jc w:val="center"/>
              <w:rPr>
                <w:rFonts w:ascii="Arial" w:hAnsi="Arial" w:cs="Arial"/>
                <w:sz w:val="22"/>
                <w:szCs w:val="22"/>
              </w:rPr>
            </w:pPr>
            <w:r w:rsidRPr="00615D77">
              <w:rPr>
                <w:rFonts w:ascii="Arial" w:hAnsi="Arial" w:cs="Arial"/>
                <w:sz w:val="22"/>
                <w:szCs w:val="22"/>
              </w:rPr>
              <w:t>март - апрель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lastRenderedPageBreak/>
              <w:t>1.4. Разработка нормативно – правовых актов, способствующих развитию предпринимательства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Создание благоприятных условий для развития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w:t>
            </w:r>
          </w:p>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1.5. Пропаганда и популяризация предпринимательской деятельности: проведение конкурсов среди субъектов малого и среднего предпринимательства на звание «Лучшее малое (среднее) предприятие», «Лучший предприниматель», проведение встреч лучших предпринимателей с учащимися старших классов</w:t>
            </w: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престижа предпринимательской деятельности, создание предпосылок для роста числа субъектов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Администрация Песоченского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1.6. Привлечение субъектов малого и среднего предпринимательства к выполнению муниципальных заказов на производство</w:t>
            </w:r>
          </w:p>
          <w:p w:rsidR="00896669" w:rsidRPr="00615D77" w:rsidRDefault="00896669" w:rsidP="00615D77">
            <w:pPr>
              <w:widowControl w:val="0"/>
              <w:jc w:val="both"/>
              <w:rPr>
                <w:rFonts w:ascii="Arial" w:hAnsi="Arial" w:cs="Arial"/>
                <w:sz w:val="22"/>
                <w:szCs w:val="22"/>
              </w:rPr>
            </w:pPr>
            <w:r w:rsidRPr="00615D77">
              <w:rPr>
                <w:rFonts w:ascii="Arial" w:hAnsi="Arial" w:cs="Arial"/>
                <w:sz w:val="22"/>
                <w:szCs w:val="22"/>
              </w:rPr>
              <w:t>продукции, выполнения работ, оказания услуг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Реализация потенциала малого и среднего предпринимательства, снижение расходов местного бюджета на закупку продукции, выполнение работ, оказание услуг для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Муниципальные заказчики</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1.7. Взаимодействие со средствами массовой информации по вопросам развития малого и среднего предпринимательства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 xml:space="preserve">Пропаганда идей цивилизованного ведения бизнеса,  корпоративной этики,  распространение положительного опыта в </w:t>
            </w:r>
            <w:r w:rsidRPr="00615D77">
              <w:rPr>
                <w:rFonts w:ascii="Arial" w:hAnsi="Arial" w:cs="Arial"/>
                <w:sz w:val="22"/>
                <w:szCs w:val="22"/>
              </w:rPr>
              <w:lastRenderedPageBreak/>
              <w:t>сфере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lastRenderedPageBreak/>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редакция газеты «Наше время»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lastRenderedPageBreak/>
              <w:t>1.8. Содействие участию субъектов малого предпринимательства в выставках, ярмарках, районных праздниках и мероприятиях</w:t>
            </w: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Формирование системы продвижения продукции и  услуг малых и средних предприятий, увеличение выпуска продукции, развитие налогооблагаемой базы, использование потенциала малого предпринимательства для решения актуальных социально-экономических проблем</w:t>
            </w: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отдел социальной защиты населения администрации Верховского района</w:t>
            </w:r>
          </w:p>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1.9.Проведение социологического опроса субъектов малого и среднего предпринимательства с целью выявления наиболее актуальных проблем, препятствующих развитию малого  и среднего бизнеса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эффективности мер муниципальной поддержки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март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администрация сельского поселения</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2. Финансовая поддержка, стимулирование инвестиционной активности субъектов  предпринимательства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615D77" w:rsidP="003812A1">
            <w:pPr>
              <w:widowControl w:val="0"/>
              <w:jc w:val="both"/>
              <w:rPr>
                <w:rFonts w:ascii="Arial" w:hAnsi="Arial" w:cs="Arial"/>
                <w:sz w:val="22"/>
                <w:szCs w:val="22"/>
              </w:rPr>
            </w:pPr>
            <w:r>
              <w:rPr>
                <w:rFonts w:ascii="Arial" w:hAnsi="Arial" w:cs="Arial"/>
                <w:sz w:val="22"/>
                <w:szCs w:val="22"/>
              </w:rPr>
              <w:t xml:space="preserve">2.1.Оказание </w:t>
            </w:r>
            <w:r w:rsidR="00896669" w:rsidRPr="00615D77">
              <w:rPr>
                <w:rFonts w:ascii="Arial" w:hAnsi="Arial" w:cs="Arial"/>
                <w:sz w:val="22"/>
                <w:szCs w:val="22"/>
              </w:rPr>
              <w:t>консультационных услуг безработным гражданам, имеющим намерение открыть собственное дело</w:t>
            </w: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Default="00896669" w:rsidP="003812A1">
            <w:pPr>
              <w:widowControl w:val="0"/>
              <w:jc w:val="both"/>
              <w:rPr>
                <w:rFonts w:ascii="Arial" w:hAnsi="Arial" w:cs="Arial"/>
                <w:sz w:val="22"/>
                <w:szCs w:val="22"/>
              </w:rPr>
            </w:pPr>
          </w:p>
          <w:p w:rsidR="0018161A" w:rsidRPr="00615D77" w:rsidRDefault="0018161A"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 xml:space="preserve">Содействие </w:t>
            </w:r>
            <w:proofErr w:type="spellStart"/>
            <w:r w:rsidRPr="00615D77">
              <w:rPr>
                <w:rFonts w:ascii="Arial" w:hAnsi="Arial" w:cs="Arial"/>
                <w:sz w:val="22"/>
                <w:szCs w:val="22"/>
              </w:rPr>
              <w:t>самозанятости</w:t>
            </w:r>
            <w:proofErr w:type="spellEnd"/>
            <w:r w:rsidRPr="00615D77">
              <w:rPr>
                <w:rFonts w:ascii="Arial" w:hAnsi="Arial" w:cs="Arial"/>
                <w:sz w:val="22"/>
                <w:szCs w:val="22"/>
              </w:rPr>
              <w:t xml:space="preserve"> населения, увеличение численности </w:t>
            </w:r>
            <w:proofErr w:type="gramStart"/>
            <w:r w:rsidRPr="00615D77">
              <w:rPr>
                <w:rFonts w:ascii="Arial" w:hAnsi="Arial" w:cs="Arial"/>
                <w:sz w:val="22"/>
                <w:szCs w:val="22"/>
              </w:rPr>
              <w:t>работающих</w:t>
            </w:r>
            <w:proofErr w:type="gramEnd"/>
            <w:r w:rsidRPr="00615D77">
              <w:rPr>
                <w:rFonts w:ascii="Arial" w:hAnsi="Arial" w:cs="Arial"/>
                <w:sz w:val="22"/>
                <w:szCs w:val="22"/>
              </w:rPr>
              <w:t xml:space="preserve"> в малом и среднем предпринимательстве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 мере поступления обращений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 xml:space="preserve">Отдел по экономике и торговле администрации Верховского района, отдел сельского хозяйства администрации сельского поселения, </w:t>
            </w:r>
            <w:proofErr w:type="gramStart"/>
            <w:r w:rsidRPr="00615D77">
              <w:rPr>
                <w:rFonts w:ascii="Arial" w:hAnsi="Arial" w:cs="Arial"/>
                <w:sz w:val="22"/>
                <w:szCs w:val="22"/>
              </w:rPr>
              <w:t>межрайонная</w:t>
            </w:r>
            <w:proofErr w:type="gramEnd"/>
            <w:r w:rsidRPr="00615D77">
              <w:rPr>
                <w:rFonts w:ascii="Arial" w:hAnsi="Arial" w:cs="Arial"/>
                <w:sz w:val="22"/>
                <w:szCs w:val="22"/>
              </w:rPr>
              <w:t xml:space="preserve"> ИФНС России № 5 по Орловской области, ОГУ «Центр занятости населения»</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15D77"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lastRenderedPageBreak/>
              <w:t>3. Имущественная поддержка субъектов малого и среднего предпринимательства</w:t>
            </w:r>
          </w:p>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 xml:space="preserve"> и организаций инфраструктуры поддержки   субъектов малого и среднего предпринимательства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3.1.Оказание имущественной поддержки малого и среднего предпринимательства за счет формирования перечня муниципального имущества, предназначенного для передачи во владение и (или) в пользова</w:t>
            </w:r>
            <w:r w:rsidR="00615D77" w:rsidRPr="00615D77">
              <w:rPr>
                <w:rFonts w:ascii="Arial" w:hAnsi="Arial" w:cs="Arial"/>
                <w:sz w:val="22"/>
                <w:szCs w:val="22"/>
              </w:rPr>
              <w:t xml:space="preserve">ние субъектам малого и среднего </w:t>
            </w:r>
            <w:r w:rsidRPr="00615D77">
              <w:rPr>
                <w:rFonts w:ascii="Arial" w:hAnsi="Arial" w:cs="Arial"/>
                <w:sz w:val="22"/>
                <w:szCs w:val="22"/>
              </w:rPr>
              <w:t>предпринимательства и организациям, образующим инфраструктуру поддержки субъектов малого и среднего предпринимательства</w:t>
            </w:r>
          </w:p>
          <w:p w:rsidR="00896669" w:rsidRPr="00615D77" w:rsidRDefault="00896669" w:rsidP="00615D77">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 создание предпосылок для их стабильного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rPr>
                <w:rFonts w:ascii="Arial" w:hAnsi="Arial" w:cs="Arial"/>
                <w:sz w:val="22"/>
                <w:szCs w:val="22"/>
              </w:rPr>
            </w:pPr>
            <w:r w:rsidRPr="00615D77">
              <w:rPr>
                <w:rFonts w:ascii="Arial" w:hAnsi="Arial" w:cs="Arial"/>
                <w:sz w:val="22"/>
                <w:szCs w:val="22"/>
              </w:rPr>
              <w:t>Управление по муниципальному имуществу района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3.2. Оказание содействия в выделении мест под размещение рекламы о бизнесе субъектов малого и среднего предпринимательства с целью повышения их имиджа</w:t>
            </w:r>
          </w:p>
          <w:p w:rsidR="00896669" w:rsidRPr="00615D77" w:rsidRDefault="00896669"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Формирование на территории  сельского поселения благоприятной среды для развития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rPr>
                <w:rFonts w:ascii="Arial" w:hAnsi="Arial" w:cs="Arial"/>
                <w:sz w:val="22"/>
                <w:szCs w:val="22"/>
              </w:rPr>
            </w:pPr>
            <w:r w:rsidRPr="00615D77">
              <w:rPr>
                <w:rFonts w:ascii="Arial" w:hAnsi="Arial" w:cs="Arial"/>
                <w:sz w:val="22"/>
                <w:szCs w:val="22"/>
              </w:rPr>
              <w:t>По мере поступления обращений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Default="00896669" w:rsidP="003812A1">
            <w:pPr>
              <w:widowControl w:val="0"/>
              <w:jc w:val="both"/>
              <w:rPr>
                <w:rFonts w:ascii="Arial" w:hAnsi="Arial" w:cs="Arial"/>
                <w:sz w:val="22"/>
                <w:szCs w:val="22"/>
              </w:rPr>
            </w:pPr>
            <w:r w:rsidRPr="00615D77">
              <w:rPr>
                <w:rFonts w:ascii="Arial" w:hAnsi="Arial" w:cs="Arial"/>
                <w:sz w:val="22"/>
                <w:szCs w:val="22"/>
              </w:rPr>
              <w:t xml:space="preserve">3.3. Предоставление государственной услуги субъектам малого и среднего предпринимательства в подборе необходимых работников, организации профессионального </w:t>
            </w:r>
            <w:proofErr w:type="gramStart"/>
            <w:r w:rsidRPr="00615D77">
              <w:rPr>
                <w:rFonts w:ascii="Arial" w:hAnsi="Arial" w:cs="Arial"/>
                <w:sz w:val="22"/>
                <w:szCs w:val="22"/>
              </w:rPr>
              <w:t>обучения по профессиям</w:t>
            </w:r>
            <w:proofErr w:type="gramEnd"/>
            <w:r w:rsidRPr="00615D77">
              <w:rPr>
                <w:rFonts w:ascii="Arial" w:hAnsi="Arial" w:cs="Arial"/>
                <w:sz w:val="22"/>
                <w:szCs w:val="22"/>
              </w:rPr>
              <w:t xml:space="preserve"> и специальностям, </w:t>
            </w:r>
            <w:proofErr w:type="spellStart"/>
            <w:r w:rsidRPr="00615D77">
              <w:rPr>
                <w:rFonts w:ascii="Arial" w:hAnsi="Arial" w:cs="Arial"/>
                <w:sz w:val="22"/>
                <w:szCs w:val="22"/>
              </w:rPr>
              <w:t>востребуемых</w:t>
            </w:r>
            <w:proofErr w:type="spellEnd"/>
            <w:r w:rsidRPr="00615D77">
              <w:rPr>
                <w:rFonts w:ascii="Arial" w:hAnsi="Arial" w:cs="Arial"/>
                <w:sz w:val="22"/>
                <w:szCs w:val="22"/>
              </w:rPr>
              <w:t xml:space="preserve"> субъектами малого и среднего предпринимательства из числа безработных граждан</w:t>
            </w:r>
          </w:p>
          <w:p w:rsidR="00615D77" w:rsidRPr="00615D77" w:rsidRDefault="00615D77"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субъектов малого и среднего предпринимательства необходимыми кадрами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средства работодателей</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lastRenderedPageBreak/>
              <w:t>3.4. Организация участия субъектов малого и среднего предпринимательства в ярмарках вакансий</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возможности работодателей осуществлять подбор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 отдел по экономике и торговле администрации  района, отдел сельского хозяйства и продовольствия администрации района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615D77" w:rsidRPr="00615D77" w:rsidRDefault="00896669" w:rsidP="003812A1">
            <w:pPr>
              <w:widowControl w:val="0"/>
              <w:jc w:val="both"/>
              <w:rPr>
                <w:rFonts w:ascii="Arial" w:hAnsi="Arial" w:cs="Arial"/>
                <w:sz w:val="22"/>
                <w:szCs w:val="22"/>
              </w:rPr>
            </w:pPr>
            <w:r w:rsidRPr="00615D77">
              <w:rPr>
                <w:rFonts w:ascii="Arial" w:hAnsi="Arial" w:cs="Arial"/>
                <w:sz w:val="22"/>
                <w:szCs w:val="22"/>
              </w:rPr>
              <w:t>3.5. Оказание содействия, в том числе в оформлении необходимой документации, субъектам малого и среднего предпринимательства, имеющим намерение привлекать к работе на предприятиях иностранных работников</w:t>
            </w:r>
          </w:p>
          <w:p w:rsidR="00896669" w:rsidRPr="00615D77" w:rsidRDefault="00896669"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предприятий недостающими работниками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 отдел по экономике и торговле администрации Верховского района</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4. Информационная и консультационная поддержка субъектов малого и среднего предпринимательства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4.1. Развитие информационной системы по вопросам взаимодействия субъектов малого и среднего предпринимательства с органами государственного контроля и надзора</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Консультационная и методическая помощь субъектам малого предпринимательства, снижение числа нарушений субъектами малого и среднего предпринимательства действующего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proofErr w:type="gramStart"/>
            <w:r w:rsidRPr="00615D77">
              <w:rPr>
                <w:rFonts w:ascii="Arial" w:hAnsi="Arial" w:cs="Arial"/>
                <w:sz w:val="22"/>
                <w:szCs w:val="22"/>
              </w:rPr>
              <w:t>Межрайонная</w:t>
            </w:r>
            <w:proofErr w:type="gramEnd"/>
            <w:r w:rsidRPr="00615D77">
              <w:rPr>
                <w:rFonts w:ascii="Arial" w:hAnsi="Arial" w:cs="Arial"/>
                <w:sz w:val="22"/>
                <w:szCs w:val="22"/>
              </w:rPr>
              <w:t xml:space="preserve"> ИФНС России № 5 по Орловской области, Территориальное управление </w:t>
            </w:r>
            <w:proofErr w:type="spellStart"/>
            <w:r w:rsidRPr="00615D77">
              <w:rPr>
                <w:rFonts w:ascii="Arial" w:hAnsi="Arial" w:cs="Arial"/>
                <w:sz w:val="22"/>
                <w:szCs w:val="22"/>
              </w:rPr>
              <w:t>Роспотребнадзора</w:t>
            </w:r>
            <w:proofErr w:type="spellEnd"/>
            <w:r w:rsidRPr="00615D77">
              <w:rPr>
                <w:rFonts w:ascii="Arial" w:hAnsi="Arial" w:cs="Arial"/>
                <w:sz w:val="22"/>
                <w:szCs w:val="22"/>
              </w:rPr>
              <w:t xml:space="preserve"> по Орловской области в п. Верховье, Отдел </w:t>
            </w:r>
            <w:proofErr w:type="spellStart"/>
            <w:r w:rsidRPr="00615D77">
              <w:rPr>
                <w:rFonts w:ascii="Arial" w:hAnsi="Arial" w:cs="Arial"/>
                <w:sz w:val="22"/>
                <w:szCs w:val="22"/>
              </w:rPr>
              <w:t>ветофитосанитарного</w:t>
            </w:r>
            <w:proofErr w:type="spellEnd"/>
            <w:r w:rsidRPr="00615D77">
              <w:rPr>
                <w:rFonts w:ascii="Arial" w:hAnsi="Arial" w:cs="Arial"/>
                <w:sz w:val="22"/>
                <w:szCs w:val="22"/>
              </w:rPr>
              <w:t xml:space="preserve"> надзора Управления «</w:t>
            </w:r>
            <w:proofErr w:type="spellStart"/>
            <w:r w:rsidRPr="00615D77">
              <w:rPr>
                <w:rFonts w:ascii="Arial" w:hAnsi="Arial" w:cs="Arial"/>
                <w:sz w:val="22"/>
                <w:szCs w:val="22"/>
              </w:rPr>
              <w:t>Россельхознадзора</w:t>
            </w:r>
            <w:proofErr w:type="spellEnd"/>
            <w:r w:rsidRPr="00615D77">
              <w:rPr>
                <w:rFonts w:ascii="Arial" w:hAnsi="Arial" w:cs="Arial"/>
                <w:sz w:val="22"/>
                <w:szCs w:val="22"/>
              </w:rPr>
              <w:t>» по Верховскому району</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Default="00896669" w:rsidP="003812A1">
            <w:pPr>
              <w:widowControl w:val="0"/>
              <w:jc w:val="both"/>
              <w:rPr>
                <w:rFonts w:ascii="Arial" w:hAnsi="Arial" w:cs="Arial"/>
                <w:sz w:val="22"/>
                <w:szCs w:val="22"/>
              </w:rPr>
            </w:pPr>
            <w:r w:rsidRPr="00615D77">
              <w:rPr>
                <w:rFonts w:ascii="Arial" w:hAnsi="Arial" w:cs="Arial"/>
                <w:sz w:val="22"/>
                <w:szCs w:val="22"/>
              </w:rPr>
              <w:t>4.2.Организация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w:t>
            </w:r>
          </w:p>
          <w:p w:rsidR="00615D77" w:rsidRDefault="00615D77" w:rsidP="003812A1">
            <w:pPr>
              <w:widowControl w:val="0"/>
              <w:jc w:val="both"/>
              <w:rPr>
                <w:rFonts w:ascii="Arial" w:hAnsi="Arial" w:cs="Arial"/>
                <w:sz w:val="22"/>
                <w:szCs w:val="22"/>
              </w:rPr>
            </w:pPr>
          </w:p>
          <w:p w:rsidR="00615D77" w:rsidRPr="00615D77" w:rsidRDefault="00615D77"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уровня охраны труда на предприятиях малого и среднего бизнеса, повышение безопасности труда, снижение уровня производственного травматизма.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lastRenderedPageBreak/>
              <w:t>5. Поддержка субъектов малого и среднего предпринимательства в области</w:t>
            </w:r>
          </w:p>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подготовки, переподготовки и повышения квалификации кадров.</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5.1. Организация семинаров для субъектов малого и среднего предпринимательства по менеджменту с привлечением преподавателей учебных заведений.</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уровня квалификации руководителей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5.2. Организация и проведение учебных семинаров и курсов подготовки и переподготовки кадров для субъектов малого и среднего предпринимательства</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Стимулирование повышения  квалификации кадров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5.4. Проведение ежегодного анкетирования незанятого населения с целью изучения намерений по занятию предпринимательской деятельностью</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Создание  новых рабочих мест, снижение социальной напряженности в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март-апрель, сентябрь-октябрь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5.5 Участие в конкурсах профессионального мастерства</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Стимулирование повышения  квалификации кадров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Субъекты малого и среднего бизнеса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ИТОГО финансирование</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r>
    </w:tbl>
    <w:p w:rsidR="00896669" w:rsidRPr="00E35792" w:rsidRDefault="00896669" w:rsidP="00896669">
      <w:pPr>
        <w:widowControl w:val="0"/>
        <w:rPr>
          <w:rFonts w:ascii="Arial" w:hAnsi="Arial" w:cs="Arial"/>
          <w:sz w:val="24"/>
          <w:szCs w:val="24"/>
        </w:rPr>
        <w:sectPr w:rsidR="00896669" w:rsidRPr="00E35792" w:rsidSect="00BE083E">
          <w:pgSz w:w="16838" w:h="11906" w:orient="landscape"/>
          <w:pgMar w:top="1134" w:right="567" w:bottom="1134" w:left="1134" w:header="720" w:footer="720" w:gutter="0"/>
          <w:cols w:space="720"/>
        </w:sectPr>
      </w:pPr>
    </w:p>
    <w:p w:rsidR="004C751C" w:rsidRDefault="00FD132C"/>
    <w:sectPr w:rsidR="004C751C" w:rsidSect="0077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669"/>
    <w:rsid w:val="0003616E"/>
    <w:rsid w:val="0018161A"/>
    <w:rsid w:val="00393A34"/>
    <w:rsid w:val="004E7EEA"/>
    <w:rsid w:val="00606A16"/>
    <w:rsid w:val="00615D77"/>
    <w:rsid w:val="007765D4"/>
    <w:rsid w:val="007C072D"/>
    <w:rsid w:val="00896669"/>
    <w:rsid w:val="00AD3DE9"/>
    <w:rsid w:val="00D10BC9"/>
    <w:rsid w:val="00D75B03"/>
    <w:rsid w:val="00E70855"/>
    <w:rsid w:val="00FD1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6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6669"/>
    <w:rPr>
      <w:b/>
      <w:bCs/>
    </w:rPr>
  </w:style>
  <w:style w:type="character" w:customStyle="1" w:styleId="apple-converted-space">
    <w:name w:val="apple-converted-space"/>
    <w:basedOn w:val="a0"/>
    <w:rsid w:val="00896669"/>
  </w:style>
  <w:style w:type="character" w:customStyle="1" w:styleId="a4">
    <w:name w:val="Печатная машинка"/>
    <w:rsid w:val="00896669"/>
    <w:rPr>
      <w:rFonts w:ascii="Courier New" w:hAnsi="Courier New" w:cs="Courier New" w:hint="default"/>
      <w:sz w:val="20"/>
    </w:rPr>
  </w:style>
  <w:style w:type="paragraph" w:styleId="a5">
    <w:name w:val="Balloon Text"/>
    <w:basedOn w:val="a"/>
    <w:link w:val="a6"/>
    <w:uiPriority w:val="99"/>
    <w:semiHidden/>
    <w:unhideWhenUsed/>
    <w:rsid w:val="0018161A"/>
    <w:rPr>
      <w:rFonts w:ascii="Tahoma" w:hAnsi="Tahoma" w:cs="Tahoma"/>
      <w:sz w:val="16"/>
      <w:szCs w:val="16"/>
    </w:rPr>
  </w:style>
  <w:style w:type="character" w:customStyle="1" w:styleId="a6">
    <w:name w:val="Текст выноски Знак"/>
    <w:basedOn w:val="a0"/>
    <w:link w:val="a5"/>
    <w:uiPriority w:val="99"/>
    <w:semiHidden/>
    <w:rsid w:val="001816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6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6669"/>
    <w:rPr>
      <w:b/>
      <w:bCs/>
    </w:rPr>
  </w:style>
  <w:style w:type="character" w:customStyle="1" w:styleId="apple-converted-space">
    <w:name w:val="apple-converted-space"/>
    <w:basedOn w:val="a0"/>
    <w:rsid w:val="00896669"/>
  </w:style>
  <w:style w:type="character" w:customStyle="1" w:styleId="a4">
    <w:name w:val="Печатная машинка"/>
    <w:rsid w:val="00896669"/>
    <w:rPr>
      <w:rFonts w:ascii="Courier New" w:hAnsi="Courier New" w:cs="Courier New" w:hint="default"/>
      <w:sz w:val="20"/>
    </w:rPr>
  </w:style>
  <w:style w:type="paragraph" w:styleId="a5">
    <w:name w:val="Balloon Text"/>
    <w:basedOn w:val="a"/>
    <w:link w:val="a6"/>
    <w:uiPriority w:val="99"/>
    <w:semiHidden/>
    <w:unhideWhenUsed/>
    <w:rsid w:val="0018161A"/>
    <w:rPr>
      <w:rFonts w:ascii="Tahoma" w:hAnsi="Tahoma" w:cs="Tahoma"/>
      <w:sz w:val="16"/>
      <w:szCs w:val="16"/>
    </w:rPr>
  </w:style>
  <w:style w:type="character" w:customStyle="1" w:styleId="a6">
    <w:name w:val="Текст выноски Знак"/>
    <w:basedOn w:val="a0"/>
    <w:link w:val="a5"/>
    <w:uiPriority w:val="99"/>
    <w:semiHidden/>
    <w:rsid w:val="001816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ссту-1</cp:lastModifiedBy>
  <cp:revision>6</cp:revision>
  <cp:lastPrinted>2018-04-19T08:58:00Z</cp:lastPrinted>
  <dcterms:created xsi:type="dcterms:W3CDTF">2018-04-19T08:27:00Z</dcterms:created>
  <dcterms:modified xsi:type="dcterms:W3CDTF">2019-03-28T06:23:00Z</dcterms:modified>
</cp:coreProperties>
</file>