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6A" w:rsidRDefault="004A136A" w:rsidP="004A136A">
      <w:pPr>
        <w:pStyle w:val="1"/>
        <w:shd w:val="clear" w:color="auto" w:fill="auto"/>
        <w:spacing w:after="0" w:line="643" w:lineRule="exact"/>
        <w:ind w:left="560"/>
        <w:jc w:val="left"/>
        <w:rPr>
          <w:rStyle w:val="13pt"/>
          <w:rFonts w:ascii="Times New Roman" w:hAnsi="Times New Roman" w:cs="Times New Roman"/>
          <w:b/>
          <w:sz w:val="28"/>
          <w:szCs w:val="28"/>
        </w:rPr>
      </w:pPr>
      <w:r>
        <w:rPr>
          <w:rStyle w:val="13pt"/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753593">
        <w:rPr>
          <w:rStyle w:val="13pt"/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Style w:val="13pt"/>
          <w:rFonts w:ascii="Times New Roman" w:hAnsi="Times New Roman" w:cs="Times New Roman"/>
          <w:b/>
          <w:sz w:val="28"/>
          <w:szCs w:val="28"/>
        </w:rPr>
        <w:t>РССИЙСКАЯ ФЕДЕРАЦИЯ</w:t>
      </w:r>
    </w:p>
    <w:p w:rsidR="004A136A" w:rsidRDefault="004A136A" w:rsidP="004A136A">
      <w:pPr>
        <w:pStyle w:val="1"/>
        <w:shd w:val="clear" w:color="auto" w:fill="auto"/>
        <w:spacing w:after="0" w:line="240" w:lineRule="auto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>
        <w:rPr>
          <w:rStyle w:val="13pt"/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4A136A" w:rsidRDefault="004A136A" w:rsidP="004A136A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2"/>
          <w:szCs w:val="32"/>
        </w:rPr>
      </w:pPr>
      <w:r>
        <w:rPr>
          <w:rStyle w:val="13pt"/>
          <w:rFonts w:ascii="Times New Roman" w:hAnsi="Times New Roman" w:cs="Times New Roman"/>
          <w:b/>
          <w:sz w:val="32"/>
          <w:szCs w:val="32"/>
        </w:rPr>
        <w:t xml:space="preserve"> АДМИНИСТРАЦИЯ ВЕРХОВСКОГО РАЙОНА</w:t>
      </w:r>
    </w:p>
    <w:p w:rsidR="004A136A" w:rsidRDefault="004A136A" w:rsidP="004A136A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6"/>
          <w:szCs w:val="36"/>
        </w:rPr>
      </w:pPr>
      <w:r>
        <w:rPr>
          <w:rStyle w:val="13pt"/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A136A" w:rsidRDefault="004A136A" w:rsidP="004A136A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6"/>
          <w:szCs w:val="36"/>
        </w:rPr>
      </w:pPr>
    </w:p>
    <w:p w:rsidR="004A136A" w:rsidRDefault="004A136A" w:rsidP="004A136A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 xml:space="preserve">        02 октября 2017 г.                                                                             № </w:t>
      </w:r>
      <w:r w:rsidR="00EF5F06">
        <w:rPr>
          <w:rStyle w:val="13pt"/>
          <w:rFonts w:ascii="Times New Roman" w:hAnsi="Times New Roman" w:cs="Times New Roman"/>
          <w:sz w:val="28"/>
          <w:szCs w:val="28"/>
        </w:rPr>
        <w:t>431</w:t>
      </w:r>
    </w:p>
    <w:p w:rsidR="004A136A" w:rsidRDefault="004A136A" w:rsidP="004A136A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 xml:space="preserve">        п. Верховье</w:t>
      </w:r>
    </w:p>
    <w:p w:rsidR="004813A0" w:rsidRDefault="004813A0" w:rsidP="004A136A">
      <w:pPr>
        <w:jc w:val="center"/>
      </w:pPr>
    </w:p>
    <w:p w:rsidR="004A136A" w:rsidRDefault="004A136A" w:rsidP="004A136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>О составе представителей и координаторе органов местного самоуправления Верховского района Орловской области в Верховской районной трехсторонней комиссии</w:t>
      </w:r>
      <w:r w:rsidRPr="004A136A">
        <w:rPr>
          <w:color w:val="3C3C3C"/>
          <w:spacing w:val="2"/>
          <w:sz w:val="28"/>
          <w:szCs w:val="28"/>
        </w:rPr>
        <w:t xml:space="preserve"> </w:t>
      </w:r>
      <w:r>
        <w:rPr>
          <w:color w:val="3C3C3C"/>
          <w:spacing w:val="2"/>
          <w:sz w:val="28"/>
          <w:szCs w:val="28"/>
        </w:rPr>
        <w:t>по регулированию социально – трудовых отношений.</w:t>
      </w:r>
    </w:p>
    <w:p w:rsidR="004A136A" w:rsidRPr="004A136A" w:rsidRDefault="004A136A" w:rsidP="004A136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</w:p>
    <w:p w:rsidR="004A136A" w:rsidRDefault="004A136A" w:rsidP="004A136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   </w:t>
      </w:r>
      <w:r w:rsidRPr="004A136A">
        <w:rPr>
          <w:color w:val="2D2D2D"/>
          <w:spacing w:val="2"/>
          <w:sz w:val="28"/>
          <w:szCs w:val="28"/>
        </w:rPr>
        <w:t>В соответствии с </w:t>
      </w:r>
      <w:hyperlink r:id="rId4" w:history="1">
        <w:r w:rsidRPr="004A136A">
          <w:rPr>
            <w:rStyle w:val="a4"/>
            <w:color w:val="00466E"/>
            <w:spacing w:val="2"/>
            <w:sz w:val="28"/>
            <w:szCs w:val="28"/>
          </w:rPr>
          <w:t>Законом Орловской области от 6 июня 2016 года N 1950-ОЗ "О социальном партнерстве в сфере труда в Орловской области"</w:t>
        </w:r>
      </w:hyperlink>
      <w:r w:rsidRPr="004A136A">
        <w:rPr>
          <w:color w:val="2D2D2D"/>
          <w:spacing w:val="2"/>
          <w:sz w:val="28"/>
          <w:szCs w:val="28"/>
        </w:rPr>
        <w:t> п</w:t>
      </w:r>
      <w:r>
        <w:rPr>
          <w:color w:val="2D2D2D"/>
          <w:spacing w:val="2"/>
          <w:sz w:val="28"/>
          <w:szCs w:val="28"/>
        </w:rPr>
        <w:t xml:space="preserve"> о с т а н о в л я ю:</w:t>
      </w:r>
    </w:p>
    <w:p w:rsidR="007B3388" w:rsidRDefault="007B3388" w:rsidP="004A136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1. </w:t>
      </w:r>
      <w:r w:rsidR="004A136A" w:rsidRPr="004A136A">
        <w:rPr>
          <w:color w:val="2D2D2D"/>
          <w:spacing w:val="2"/>
          <w:sz w:val="28"/>
          <w:szCs w:val="28"/>
        </w:rPr>
        <w:t xml:space="preserve">Утвердить состав представителей органов </w:t>
      </w:r>
      <w:r>
        <w:rPr>
          <w:color w:val="2D2D2D"/>
          <w:spacing w:val="2"/>
          <w:sz w:val="28"/>
          <w:szCs w:val="28"/>
        </w:rPr>
        <w:t xml:space="preserve">местного самоуправления Верховского района </w:t>
      </w:r>
      <w:r w:rsidR="004A136A" w:rsidRPr="004A136A">
        <w:rPr>
          <w:color w:val="2D2D2D"/>
          <w:spacing w:val="2"/>
          <w:sz w:val="28"/>
          <w:szCs w:val="28"/>
        </w:rPr>
        <w:t xml:space="preserve">Орловской области в </w:t>
      </w:r>
      <w:r>
        <w:rPr>
          <w:color w:val="2D2D2D"/>
          <w:spacing w:val="2"/>
          <w:sz w:val="28"/>
          <w:szCs w:val="28"/>
        </w:rPr>
        <w:t xml:space="preserve">Верховской районной </w:t>
      </w:r>
      <w:r w:rsidR="004A136A" w:rsidRPr="004A136A">
        <w:rPr>
          <w:color w:val="2D2D2D"/>
          <w:spacing w:val="2"/>
          <w:sz w:val="28"/>
          <w:szCs w:val="28"/>
        </w:rPr>
        <w:t>трехсторонней комиссии по регулированию социально-трудовых отношений согласно приложению</w:t>
      </w:r>
      <w:r w:rsidR="00EF5F06">
        <w:rPr>
          <w:color w:val="2D2D2D"/>
          <w:spacing w:val="2"/>
          <w:sz w:val="28"/>
          <w:szCs w:val="28"/>
        </w:rPr>
        <w:t>.</w:t>
      </w:r>
    </w:p>
    <w:p w:rsidR="007B3388" w:rsidRDefault="007B3388" w:rsidP="004A136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2. Назначить заместителя главы администрации Верховского района Данилова Сергея Николаевича координатором стороны, представляющей в Верховской районной комиссии по регулированию социально – трудовых отношений органы местного самоуправления Верховского района</w:t>
      </w:r>
      <w:r w:rsidR="00EF5F06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 xml:space="preserve"> </w:t>
      </w:r>
    </w:p>
    <w:p w:rsidR="007B3388" w:rsidRDefault="007B3388" w:rsidP="004A136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3. Признать утратившим силу Постановление от 20.01.2012 г. № 21 «Об утверждении представителей в состав районной трехсторонней комиссии по регулированию социально – трудовых отношений»</w:t>
      </w:r>
      <w:r w:rsidR="00EF5F06">
        <w:rPr>
          <w:color w:val="2D2D2D"/>
          <w:spacing w:val="2"/>
          <w:sz w:val="28"/>
          <w:szCs w:val="28"/>
        </w:rPr>
        <w:t>.</w:t>
      </w:r>
    </w:p>
    <w:p w:rsidR="00436117" w:rsidRDefault="00436117" w:rsidP="004A136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4. </w:t>
      </w:r>
      <w:r>
        <w:rPr>
          <w:sz w:val="28"/>
          <w:szCs w:val="28"/>
        </w:rPr>
        <w:t>Настоящее Постановление разместить на официальном Интернет-сайте Верховского района (раздел «Трудовые отношения»).</w:t>
      </w:r>
    </w:p>
    <w:p w:rsidR="00753593" w:rsidRDefault="00436117" w:rsidP="004A136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5</w:t>
      </w:r>
      <w:r w:rsidR="00753593">
        <w:rPr>
          <w:color w:val="2D2D2D"/>
          <w:spacing w:val="2"/>
          <w:sz w:val="28"/>
          <w:szCs w:val="28"/>
        </w:rPr>
        <w:t xml:space="preserve">. Контроль за исполнением настоящего </w:t>
      </w:r>
      <w:r w:rsidR="00EF5F06">
        <w:rPr>
          <w:color w:val="2D2D2D"/>
          <w:spacing w:val="2"/>
          <w:sz w:val="28"/>
          <w:szCs w:val="28"/>
        </w:rPr>
        <w:t>П</w:t>
      </w:r>
      <w:r w:rsidR="00753593">
        <w:rPr>
          <w:color w:val="2D2D2D"/>
          <w:spacing w:val="2"/>
          <w:sz w:val="28"/>
          <w:szCs w:val="28"/>
        </w:rPr>
        <w:t>остановления оставляю за собой.</w:t>
      </w:r>
    </w:p>
    <w:p w:rsidR="00753593" w:rsidRDefault="00753593" w:rsidP="004A136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753593" w:rsidRDefault="00753593" w:rsidP="004A136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753593" w:rsidRDefault="00753593" w:rsidP="004A136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753593" w:rsidRDefault="00753593" w:rsidP="004A136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Глава администрации                                               В. А. Гладских</w:t>
      </w:r>
    </w:p>
    <w:p w:rsidR="00EF5F06" w:rsidRDefault="00EF5F06" w:rsidP="004A136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EF5F06" w:rsidRDefault="00EF5F06" w:rsidP="004A136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EF5F06" w:rsidRDefault="00EF5F06" w:rsidP="004A136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EF5F06" w:rsidRDefault="00EF5F06" w:rsidP="004A136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EF5F06" w:rsidRDefault="00EF5F06" w:rsidP="004A136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A136A" w:rsidRDefault="004A136A" w:rsidP="004A136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4A136A">
        <w:rPr>
          <w:color w:val="2D2D2D"/>
          <w:spacing w:val="2"/>
          <w:sz w:val="28"/>
          <w:szCs w:val="28"/>
        </w:rPr>
        <w:lastRenderedPageBreak/>
        <w:br/>
      </w:r>
      <w:r w:rsidRPr="004A136A">
        <w:rPr>
          <w:color w:val="2D2D2D"/>
          <w:spacing w:val="2"/>
          <w:sz w:val="28"/>
          <w:szCs w:val="28"/>
        </w:rPr>
        <w:br/>
      </w:r>
    </w:p>
    <w:p w:rsidR="004A136A" w:rsidRDefault="00EF5F06" w:rsidP="00EF5F06">
      <w:pPr>
        <w:jc w:val="right"/>
        <w:rPr>
          <w:rFonts w:ascii="Times New Roman" w:hAnsi="Times New Roman" w:cs="Times New Roman"/>
          <w:sz w:val="24"/>
          <w:szCs w:val="24"/>
        </w:rPr>
      </w:pPr>
      <w:r w:rsidRPr="00EF5F06">
        <w:rPr>
          <w:rFonts w:ascii="Times New Roman" w:hAnsi="Times New Roman" w:cs="Times New Roman"/>
          <w:sz w:val="24"/>
          <w:szCs w:val="24"/>
        </w:rPr>
        <w:t>Приложение</w:t>
      </w:r>
    </w:p>
    <w:p w:rsidR="00EF5F06" w:rsidRDefault="00EF5F06" w:rsidP="00EF5F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от 02 октября 2017 г № 431</w:t>
      </w:r>
    </w:p>
    <w:p w:rsidR="00EF5F06" w:rsidRDefault="00EF5F06" w:rsidP="00EF5F06">
      <w:pPr>
        <w:jc w:val="center"/>
        <w:rPr>
          <w:rFonts w:ascii="Times New Roman" w:hAnsi="Times New Roman" w:cs="Times New Roman"/>
          <w:sz w:val="28"/>
          <w:szCs w:val="28"/>
        </w:rPr>
      </w:pPr>
      <w:r w:rsidRPr="00EF5F06">
        <w:rPr>
          <w:rFonts w:ascii="Times New Roman" w:hAnsi="Times New Roman" w:cs="Times New Roman"/>
          <w:sz w:val="28"/>
          <w:szCs w:val="28"/>
        </w:rPr>
        <w:t xml:space="preserve">Состав представителей и координатор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Верховского района Орловской области в Верховской районной трехсторонней комиссии по регулированию социально – трудовых отношений.</w:t>
      </w:r>
    </w:p>
    <w:p w:rsidR="00EF5F06" w:rsidRDefault="00EF5F06" w:rsidP="00EF5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Данилов С.Н.- координатор комиссии, заместитель Главы администрации.</w:t>
      </w:r>
    </w:p>
    <w:p w:rsidR="00EF5F06" w:rsidRDefault="00EF5F06" w:rsidP="00EF5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F5F06" w:rsidRDefault="00EF5F06" w:rsidP="00EF5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 Ю.А.- заместитель главы администрации, начальник отдела сельского хозяйства</w:t>
      </w:r>
      <w:r w:rsidR="00E0011F">
        <w:rPr>
          <w:rFonts w:ascii="Times New Roman" w:hAnsi="Times New Roman" w:cs="Times New Roman"/>
          <w:sz w:val="28"/>
          <w:szCs w:val="28"/>
        </w:rPr>
        <w:t>;</w:t>
      </w:r>
    </w:p>
    <w:p w:rsidR="00E0011F" w:rsidRDefault="00E0011F" w:rsidP="00EF5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Бирюкова Г.И. – начальник управления образования, физической культуры и спорта;</w:t>
      </w:r>
    </w:p>
    <w:p w:rsidR="00E0011F" w:rsidRDefault="00E0011F" w:rsidP="00EF5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Ягупова Л.В. – начальник управления организационно-правовой, кадровой работы и делопроизводства;</w:t>
      </w:r>
    </w:p>
    <w:p w:rsidR="00EF5F06" w:rsidRDefault="00EF5F06" w:rsidP="00EF5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Дидур И.В. – начальник юридического отдела управления организационно-правовой, кадровой работы и делопроизводства</w:t>
      </w:r>
      <w:r w:rsidR="00E0011F">
        <w:rPr>
          <w:rFonts w:ascii="Times New Roman" w:hAnsi="Times New Roman" w:cs="Times New Roman"/>
          <w:sz w:val="28"/>
          <w:szCs w:val="28"/>
        </w:rPr>
        <w:t>;</w:t>
      </w:r>
    </w:p>
    <w:p w:rsidR="00E0011F" w:rsidRDefault="00E0011F" w:rsidP="00EF5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Карпухина Н.В. – начальник отдела по делопроизводству управления организационно-правовой, кадровой работы и делопроизводства, и.о. специалиста по трудовым отношениям, секретарь комиссии.</w:t>
      </w:r>
    </w:p>
    <w:p w:rsidR="00EF5F06" w:rsidRDefault="00EF5F06" w:rsidP="00EF5F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D86" w:rsidRDefault="00A31D86" w:rsidP="00EF5F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D86" w:rsidRDefault="00A31D86" w:rsidP="00EF5F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D86" w:rsidRDefault="00A31D86" w:rsidP="00EF5F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D86" w:rsidRDefault="00A31D86" w:rsidP="00EF5F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D86" w:rsidRDefault="00A31D86" w:rsidP="00EF5F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D86" w:rsidRDefault="00A31D86" w:rsidP="00EF5F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D86" w:rsidRDefault="00A31D86" w:rsidP="00EF5F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D86" w:rsidRDefault="00A31D86" w:rsidP="00A31D86">
      <w:pPr>
        <w:jc w:val="center"/>
        <w:rPr>
          <w:sz w:val="28"/>
          <w:szCs w:val="28"/>
        </w:rPr>
      </w:pPr>
    </w:p>
    <w:p w:rsidR="00A31D86" w:rsidRPr="00A31D86" w:rsidRDefault="00A31D86" w:rsidP="00A31D8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31D86">
        <w:rPr>
          <w:rFonts w:ascii="Times New Roman" w:hAnsi="Times New Roman" w:cs="Times New Roman"/>
          <w:sz w:val="28"/>
          <w:szCs w:val="28"/>
        </w:rPr>
        <w:t>Подготовил:  начальник отдела по делопроизводству Управления организационно-правовой, кадровой работы и делопроизводства, и.о. главного специалиста по трудовым отношениям                                 Н.В.Карп</w:t>
      </w:r>
      <w:r>
        <w:rPr>
          <w:rFonts w:ascii="Times New Roman" w:hAnsi="Times New Roman" w:cs="Times New Roman"/>
          <w:sz w:val="28"/>
          <w:szCs w:val="28"/>
        </w:rPr>
        <w:t xml:space="preserve">ухина_____________________29 </w:t>
      </w:r>
      <w:r w:rsidRPr="00A31D86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D8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31D86">
        <w:rPr>
          <w:rFonts w:ascii="Times New Roman" w:hAnsi="Times New Roman" w:cs="Times New Roman"/>
          <w:sz w:val="28"/>
          <w:szCs w:val="28"/>
        </w:rPr>
        <w:t>г.</w:t>
      </w:r>
    </w:p>
    <w:p w:rsidR="00A31D86" w:rsidRPr="00A31D86" w:rsidRDefault="00A31D86" w:rsidP="00A31D8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31D86" w:rsidRPr="00A31D86" w:rsidRDefault="00A31D86" w:rsidP="00A31D8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31D86">
        <w:rPr>
          <w:rFonts w:ascii="Times New Roman" w:hAnsi="Times New Roman" w:cs="Times New Roman"/>
          <w:sz w:val="28"/>
          <w:szCs w:val="28"/>
        </w:rPr>
        <w:t>Завизировали:</w:t>
      </w:r>
    </w:p>
    <w:p w:rsidR="00A31D86" w:rsidRPr="00A31D86" w:rsidRDefault="00A31D86" w:rsidP="00A31D8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31D86" w:rsidRPr="00A31D86" w:rsidRDefault="00A31D86" w:rsidP="00A31D8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31D86" w:rsidRDefault="00A31D86" w:rsidP="00A31D8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В. Дидур</w:t>
      </w:r>
      <w:r w:rsidRPr="00A31D86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29 </w:t>
      </w:r>
      <w:r w:rsidRPr="00A31D86">
        <w:rPr>
          <w:rFonts w:ascii="Times New Roman" w:hAnsi="Times New Roman" w:cs="Times New Roman"/>
          <w:sz w:val="28"/>
          <w:szCs w:val="28"/>
        </w:rPr>
        <w:t>сентября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31D86">
        <w:rPr>
          <w:rFonts w:ascii="Times New Roman" w:hAnsi="Times New Roman" w:cs="Times New Roman"/>
          <w:sz w:val="28"/>
          <w:szCs w:val="28"/>
        </w:rPr>
        <w:t>г.</w:t>
      </w:r>
    </w:p>
    <w:p w:rsidR="00A31D86" w:rsidRPr="00A31D86" w:rsidRDefault="00A31D86" w:rsidP="00A31D8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С.Н.Данилов______________________29 сентября 2017 г.</w:t>
      </w:r>
    </w:p>
    <w:p w:rsidR="00A31D86" w:rsidRPr="00A31D86" w:rsidRDefault="00A31D86" w:rsidP="00A31D8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31D86" w:rsidRPr="00A31D86" w:rsidRDefault="00A31D86" w:rsidP="00A31D8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31D86" w:rsidRPr="00A31D86" w:rsidRDefault="00A31D86" w:rsidP="00A31D8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31D86" w:rsidRPr="00A31D86" w:rsidRDefault="00A31D86" w:rsidP="00A31D8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31D86" w:rsidRPr="00A31D86" w:rsidRDefault="00A31D86" w:rsidP="00A31D8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31D86" w:rsidRPr="00A31D86" w:rsidRDefault="00A31D86" w:rsidP="00A31D8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31D86" w:rsidRPr="00A31D86" w:rsidRDefault="00A31D86" w:rsidP="00A31D8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31D86">
        <w:rPr>
          <w:rFonts w:ascii="Times New Roman" w:hAnsi="Times New Roman" w:cs="Times New Roman"/>
          <w:sz w:val="28"/>
          <w:szCs w:val="28"/>
        </w:rPr>
        <w:t>Рассылка:</w:t>
      </w:r>
    </w:p>
    <w:p w:rsidR="00A31D86" w:rsidRPr="00A31D86" w:rsidRDefault="00A31D86" w:rsidP="00A31D8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31D86">
        <w:rPr>
          <w:rFonts w:ascii="Times New Roman" w:hAnsi="Times New Roman" w:cs="Times New Roman"/>
          <w:sz w:val="28"/>
          <w:szCs w:val="28"/>
        </w:rPr>
        <w:t xml:space="preserve"> отдел по делопроизводству</w:t>
      </w:r>
      <w:r>
        <w:rPr>
          <w:rFonts w:ascii="Times New Roman" w:hAnsi="Times New Roman" w:cs="Times New Roman"/>
          <w:sz w:val="28"/>
          <w:szCs w:val="28"/>
        </w:rPr>
        <w:t>-1 экз.</w:t>
      </w:r>
    </w:p>
    <w:p w:rsidR="00A31D86" w:rsidRPr="00A31D86" w:rsidRDefault="00A31D86" w:rsidP="00A31D8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31D86">
        <w:rPr>
          <w:rFonts w:ascii="Times New Roman" w:hAnsi="Times New Roman" w:cs="Times New Roman"/>
          <w:sz w:val="28"/>
          <w:szCs w:val="28"/>
        </w:rPr>
        <w:t>сайт администрации района</w:t>
      </w:r>
    </w:p>
    <w:p w:rsidR="00A31D86" w:rsidRPr="00A31D86" w:rsidRDefault="00A31D86" w:rsidP="00A31D8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31D86" w:rsidRPr="00EF5F06" w:rsidRDefault="00A31D86" w:rsidP="00EF5F0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31D86" w:rsidRPr="00EF5F06" w:rsidSect="0048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136A"/>
    <w:rsid w:val="000B0EDA"/>
    <w:rsid w:val="003A37CF"/>
    <w:rsid w:val="00436117"/>
    <w:rsid w:val="004813A0"/>
    <w:rsid w:val="004A136A"/>
    <w:rsid w:val="00753593"/>
    <w:rsid w:val="00773B2F"/>
    <w:rsid w:val="007B3388"/>
    <w:rsid w:val="008A07C7"/>
    <w:rsid w:val="009D74AC"/>
    <w:rsid w:val="00A14790"/>
    <w:rsid w:val="00A31D86"/>
    <w:rsid w:val="00D456B2"/>
    <w:rsid w:val="00E0011F"/>
    <w:rsid w:val="00E96E8C"/>
    <w:rsid w:val="00EF5F06"/>
    <w:rsid w:val="00F1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4A136A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4A136A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3"/>
    <w:rsid w:val="004A136A"/>
    <w:rPr>
      <w:sz w:val="26"/>
      <w:szCs w:val="26"/>
    </w:rPr>
  </w:style>
  <w:style w:type="paragraph" w:customStyle="1" w:styleId="headertext">
    <w:name w:val="headertext"/>
    <w:basedOn w:val="a"/>
    <w:rsid w:val="004A1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A1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13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4390599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Fomin</cp:lastModifiedBy>
  <cp:revision>2</cp:revision>
  <cp:lastPrinted>2017-10-02T08:20:00Z</cp:lastPrinted>
  <dcterms:created xsi:type="dcterms:W3CDTF">2017-10-05T07:26:00Z</dcterms:created>
  <dcterms:modified xsi:type="dcterms:W3CDTF">2017-10-05T07:26:00Z</dcterms:modified>
</cp:coreProperties>
</file>