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28" w:rsidRPr="00F66E28" w:rsidRDefault="00F66E28" w:rsidP="00F66E28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F66E28">
        <w:rPr>
          <w:rFonts w:eastAsia="Calibri" w:cs="Times New Roman"/>
          <w:b/>
          <w:sz w:val="32"/>
          <w:szCs w:val="32"/>
          <w:lang w:eastAsia="ar-SA"/>
        </w:rPr>
        <w:t>РОССИЙСКАЯ ФЕДЕРАЦИЯ</w:t>
      </w:r>
    </w:p>
    <w:p w:rsidR="00F66E28" w:rsidRPr="00F66E28" w:rsidRDefault="00F66E28" w:rsidP="00F66E28">
      <w:pPr>
        <w:tabs>
          <w:tab w:val="left" w:pos="3150"/>
        </w:tabs>
        <w:suppressAutoHyphens/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ar-SA"/>
        </w:rPr>
      </w:pPr>
      <w:r w:rsidRPr="00F66E28">
        <w:rPr>
          <w:rFonts w:eastAsia="Calibri" w:cs="Times New Roman"/>
          <w:b/>
          <w:sz w:val="28"/>
          <w:szCs w:val="28"/>
          <w:lang w:eastAsia="ar-SA"/>
        </w:rPr>
        <w:t xml:space="preserve">ОРЛОВСКАЯ </w:t>
      </w:r>
      <w:proofErr w:type="gramStart"/>
      <w:r w:rsidRPr="00F66E28">
        <w:rPr>
          <w:rFonts w:eastAsia="Calibri" w:cs="Times New Roman"/>
          <w:b/>
          <w:sz w:val="28"/>
          <w:szCs w:val="28"/>
          <w:lang w:eastAsia="ar-SA"/>
        </w:rPr>
        <w:t>ОБЛАСТЬ  ВЕРХОВСКИЙ</w:t>
      </w:r>
      <w:proofErr w:type="gramEnd"/>
      <w:r w:rsidRPr="00F66E28">
        <w:rPr>
          <w:rFonts w:eastAsia="Calibri" w:cs="Times New Roman"/>
          <w:b/>
          <w:sz w:val="28"/>
          <w:szCs w:val="28"/>
          <w:lang w:eastAsia="ar-SA"/>
        </w:rPr>
        <w:t xml:space="preserve">   РАЙОН</w:t>
      </w:r>
    </w:p>
    <w:p w:rsidR="00F66E28" w:rsidRPr="00F66E28" w:rsidRDefault="00F66E28" w:rsidP="00F66E28">
      <w:pPr>
        <w:tabs>
          <w:tab w:val="left" w:pos="1560"/>
        </w:tabs>
        <w:suppressAutoHyphens/>
        <w:spacing w:after="0" w:line="240" w:lineRule="auto"/>
        <w:jc w:val="center"/>
        <w:rPr>
          <w:rFonts w:eastAsia="Calibri" w:cs="Times New Roman"/>
          <w:b/>
          <w:bCs/>
          <w:sz w:val="32"/>
          <w:szCs w:val="32"/>
          <w:lang w:eastAsia="ar-SA"/>
        </w:rPr>
      </w:pPr>
      <w:r w:rsidRPr="00F66E28">
        <w:rPr>
          <w:rFonts w:eastAsia="Calibri" w:cs="Times New Roman"/>
          <w:b/>
          <w:bCs/>
          <w:sz w:val="32"/>
          <w:szCs w:val="32"/>
          <w:lang w:eastAsia="ar-SA"/>
        </w:rPr>
        <w:t>ТУРОВСКИЙ СЕЛЬСКИЙ СОВЕТ НАРОДНЫХ ДЕПУТАТОВ</w:t>
      </w:r>
    </w:p>
    <w:p w:rsidR="00F66E28" w:rsidRPr="00F66E28" w:rsidRDefault="00F66E28" w:rsidP="00F66E28">
      <w:pPr>
        <w:suppressAutoHyphens/>
        <w:spacing w:after="0" w:line="240" w:lineRule="auto"/>
        <w:rPr>
          <w:rFonts w:eastAsia="Calibri" w:cs="Times New Roman"/>
          <w:b/>
          <w:bCs/>
          <w:sz w:val="28"/>
          <w:szCs w:val="28"/>
          <w:lang w:eastAsia="ar-SA"/>
        </w:rPr>
      </w:pPr>
    </w:p>
    <w:p w:rsidR="00F66E28" w:rsidRPr="00F66E28" w:rsidRDefault="00F66E28" w:rsidP="00F66E28">
      <w:pPr>
        <w:suppressAutoHyphens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ar-SA"/>
        </w:rPr>
      </w:pPr>
      <w:r w:rsidRPr="00F66E28">
        <w:rPr>
          <w:rFonts w:eastAsia="Calibri" w:cs="Times New Roman"/>
          <w:b/>
          <w:bCs/>
          <w:sz w:val="28"/>
          <w:szCs w:val="28"/>
          <w:lang w:eastAsia="ar-SA"/>
        </w:rPr>
        <w:t>Р Е Ш Е Н И Е</w:t>
      </w:r>
    </w:p>
    <w:p w:rsidR="00F66E28" w:rsidRPr="00F66E28" w:rsidRDefault="00F66E28" w:rsidP="00F66E28">
      <w:pPr>
        <w:suppressAutoHyphens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ar-SA"/>
        </w:rPr>
      </w:pPr>
    </w:p>
    <w:p w:rsidR="00F66E28" w:rsidRPr="00F66E28" w:rsidRDefault="00F66E28" w:rsidP="00F66E28">
      <w:pPr>
        <w:suppressAutoHyphens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ar-SA"/>
        </w:rPr>
      </w:pPr>
    </w:p>
    <w:p w:rsidR="00F66E28" w:rsidRPr="00F66E28" w:rsidRDefault="00F66E28" w:rsidP="00F66E28">
      <w:pPr>
        <w:suppressAutoHyphens/>
        <w:spacing w:after="0" w:line="240" w:lineRule="auto"/>
        <w:jc w:val="both"/>
        <w:rPr>
          <w:rFonts w:eastAsia="Calibri" w:cs="Times New Roman"/>
          <w:b/>
          <w:bCs/>
          <w:sz w:val="28"/>
          <w:szCs w:val="28"/>
          <w:lang w:eastAsia="ar-SA"/>
        </w:rPr>
      </w:pPr>
      <w:r w:rsidRPr="00F66E28">
        <w:rPr>
          <w:rFonts w:eastAsia="Calibri" w:cs="Times New Roman"/>
          <w:b/>
          <w:bCs/>
          <w:sz w:val="28"/>
          <w:szCs w:val="28"/>
          <w:lang w:eastAsia="ar-SA"/>
        </w:rPr>
        <w:t>«</w:t>
      </w:r>
      <w:proofErr w:type="gramStart"/>
      <w:r w:rsidRPr="00F66E28">
        <w:rPr>
          <w:rFonts w:eastAsia="Calibri" w:cs="Times New Roman"/>
          <w:b/>
          <w:bCs/>
          <w:sz w:val="28"/>
          <w:szCs w:val="28"/>
          <w:lang w:eastAsia="ar-SA"/>
        </w:rPr>
        <w:t xml:space="preserve">28»   </w:t>
      </w:r>
      <w:proofErr w:type="gramEnd"/>
      <w:r w:rsidRPr="00F66E28">
        <w:rPr>
          <w:rFonts w:eastAsia="Calibri" w:cs="Times New Roman"/>
          <w:b/>
          <w:bCs/>
          <w:sz w:val="28"/>
          <w:szCs w:val="28"/>
          <w:u w:val="single"/>
          <w:lang w:eastAsia="ar-SA"/>
        </w:rPr>
        <w:t>апреля</w:t>
      </w:r>
      <w:r w:rsidRPr="00F66E28">
        <w:rPr>
          <w:rFonts w:eastAsia="Calibri" w:cs="Times New Roman"/>
          <w:bCs/>
          <w:sz w:val="28"/>
          <w:szCs w:val="28"/>
          <w:lang w:eastAsia="ar-SA"/>
        </w:rPr>
        <w:t xml:space="preserve"> </w:t>
      </w:r>
      <w:r w:rsidRPr="00F66E28">
        <w:rPr>
          <w:rFonts w:eastAsia="Calibri" w:cs="Times New Roman"/>
          <w:b/>
          <w:bCs/>
          <w:sz w:val="28"/>
          <w:szCs w:val="28"/>
          <w:lang w:eastAsia="ar-SA"/>
        </w:rPr>
        <w:t xml:space="preserve"> 2018г.                                                                       № 29</w:t>
      </w:r>
    </w:p>
    <w:p w:rsidR="00F66E28" w:rsidRPr="00F66E28" w:rsidRDefault="00F66E28" w:rsidP="00F66E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  <w:lang w:eastAsia="ar-SA"/>
        </w:rPr>
      </w:pPr>
      <w:r w:rsidRPr="00F66E28">
        <w:rPr>
          <w:rFonts w:eastAsia="Calibri" w:cs="Times New Roman"/>
          <w:sz w:val="28"/>
          <w:szCs w:val="28"/>
          <w:lang w:eastAsia="ar-SA"/>
        </w:rPr>
        <w:t xml:space="preserve">        </w:t>
      </w:r>
    </w:p>
    <w:p w:rsidR="00F66E28" w:rsidRPr="00F66E28" w:rsidRDefault="00F66E28" w:rsidP="00F66E28">
      <w:pPr>
        <w:suppressAutoHyphens/>
        <w:autoSpaceDE w:val="0"/>
        <w:spacing w:after="0" w:line="240" w:lineRule="auto"/>
        <w:jc w:val="both"/>
        <w:rPr>
          <w:rFonts w:eastAsia="Times New Roman CYR" w:cs="Times New Roman"/>
          <w:b/>
          <w:bCs/>
          <w:sz w:val="28"/>
          <w:szCs w:val="28"/>
          <w:lang w:eastAsia="ar-SA"/>
        </w:rPr>
      </w:pPr>
      <w:r w:rsidRPr="00F66E28">
        <w:rPr>
          <w:rFonts w:eastAsia="Calibri" w:cs="Times New Roman"/>
          <w:b/>
          <w:sz w:val="28"/>
          <w:szCs w:val="28"/>
          <w:lang w:eastAsia="ar-SA"/>
        </w:rPr>
        <w:t xml:space="preserve">«О </w:t>
      </w:r>
      <w:r w:rsidRPr="00F66E28">
        <w:rPr>
          <w:rFonts w:eastAsia="Calibri" w:cs="Times New Roman"/>
          <w:b/>
          <w:bCs/>
          <w:sz w:val="28"/>
          <w:szCs w:val="28"/>
          <w:lang w:eastAsia="ar-SA"/>
        </w:rPr>
        <w:t>внесении изменений</w:t>
      </w:r>
      <w:r w:rsidRPr="00F66E28">
        <w:rPr>
          <w:rFonts w:ascii="Arial" w:eastAsia="Calibri" w:hAnsi="Arial" w:cs="Arial"/>
          <w:b/>
          <w:bCs/>
          <w:lang w:eastAsia="ar-SA"/>
        </w:rPr>
        <w:t xml:space="preserve"> </w:t>
      </w:r>
      <w:r w:rsidRPr="00F66E28">
        <w:rPr>
          <w:rFonts w:eastAsia="Calibri" w:cs="Times New Roman"/>
          <w:b/>
          <w:sz w:val="28"/>
          <w:szCs w:val="28"/>
          <w:lang w:eastAsia="ar-SA"/>
        </w:rPr>
        <w:t>в Положение «</w:t>
      </w:r>
      <w:r w:rsidRPr="00F66E28">
        <w:rPr>
          <w:rFonts w:eastAsia="Times New Roman CYR" w:cs="Times New Roman"/>
          <w:b/>
          <w:bCs/>
          <w:sz w:val="28"/>
          <w:szCs w:val="28"/>
          <w:lang w:eastAsia="ar-SA"/>
        </w:rPr>
        <w:t xml:space="preserve">О порядке предоставления гарантий осуществления полномочий выборного должностного лица местного самоуправления </w:t>
      </w:r>
      <w:proofErr w:type="spellStart"/>
      <w:r w:rsidRPr="00F66E28">
        <w:rPr>
          <w:rFonts w:eastAsia="Times New Roman CYR" w:cs="Times New Roman"/>
          <w:b/>
          <w:bCs/>
          <w:sz w:val="28"/>
          <w:szCs w:val="28"/>
          <w:lang w:eastAsia="ar-SA"/>
        </w:rPr>
        <w:t>Туровского</w:t>
      </w:r>
      <w:proofErr w:type="spellEnd"/>
      <w:r w:rsidRPr="00F66E28">
        <w:rPr>
          <w:rFonts w:eastAsia="Times New Roman CYR" w:cs="Times New Roman"/>
          <w:b/>
          <w:bCs/>
          <w:sz w:val="28"/>
          <w:szCs w:val="28"/>
          <w:lang w:eastAsia="ar-SA"/>
        </w:rPr>
        <w:t xml:space="preserve"> сельского поселения</w:t>
      </w:r>
      <w:r w:rsidRPr="00F66E28">
        <w:rPr>
          <w:rFonts w:eastAsia="Calibri" w:cs="Times New Roman"/>
          <w:b/>
          <w:sz w:val="28"/>
          <w:szCs w:val="28"/>
          <w:lang w:eastAsia="ar-SA"/>
        </w:rPr>
        <w:t xml:space="preserve">», утвержденное Решением </w:t>
      </w:r>
      <w:proofErr w:type="spellStart"/>
      <w:r w:rsidRPr="00F66E28">
        <w:rPr>
          <w:rFonts w:eastAsia="Calibri" w:cs="Times New Roman"/>
          <w:b/>
          <w:sz w:val="28"/>
          <w:szCs w:val="28"/>
          <w:lang w:eastAsia="ar-SA"/>
        </w:rPr>
        <w:t>Туровского</w:t>
      </w:r>
      <w:proofErr w:type="spellEnd"/>
      <w:r w:rsidRPr="00F66E28">
        <w:rPr>
          <w:rFonts w:eastAsia="Calibri" w:cs="Times New Roman"/>
          <w:b/>
          <w:sz w:val="28"/>
          <w:szCs w:val="28"/>
          <w:lang w:eastAsia="ar-SA"/>
        </w:rPr>
        <w:t xml:space="preserve"> сельского Совета народных депутатов № 6 от 15.12.2016г.</w:t>
      </w:r>
    </w:p>
    <w:p w:rsidR="00F66E28" w:rsidRPr="00F66E28" w:rsidRDefault="00F66E28" w:rsidP="00F66E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ar-SA"/>
        </w:rPr>
      </w:pPr>
    </w:p>
    <w:p w:rsidR="00F66E28" w:rsidRPr="00F66E28" w:rsidRDefault="00F66E28" w:rsidP="00F66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</w:rPr>
      </w:pPr>
      <w:r w:rsidRPr="00F66E28">
        <w:rPr>
          <w:rFonts w:eastAsia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F66E28">
        <w:rPr>
          <w:rFonts w:eastAsia="Times New Roman CYR" w:cs="Times New Roman"/>
          <w:sz w:val="28"/>
          <w:szCs w:val="28"/>
        </w:rPr>
        <w:t xml:space="preserve">Законом Орловской области от 04 июля 2013 года № 1499-ОЗ </w:t>
      </w:r>
      <w:r w:rsidRPr="00F66E28">
        <w:rPr>
          <w:rFonts w:eastAsia="Times New Roman" w:cs="Times New Roman"/>
          <w:sz w:val="28"/>
          <w:szCs w:val="28"/>
        </w:rPr>
        <w:t>«</w:t>
      </w:r>
      <w:r w:rsidRPr="00F66E28">
        <w:rPr>
          <w:rFonts w:eastAsia="Times New Roman CYR" w:cs="Times New Roman"/>
          <w:sz w:val="28"/>
          <w:szCs w:val="28"/>
        </w:rPr>
        <w:t>О гарантиях осуществления полномочий депутата, выборного должностного лица местного самоуправления в Орловской области</w:t>
      </w:r>
      <w:r w:rsidRPr="00F66E28">
        <w:rPr>
          <w:rFonts w:eastAsia="Times New Roman" w:cs="Times New Roman"/>
          <w:sz w:val="28"/>
          <w:szCs w:val="28"/>
        </w:rPr>
        <w:t xml:space="preserve">», </w:t>
      </w:r>
      <w:r w:rsidRPr="00F66E28">
        <w:rPr>
          <w:rFonts w:eastAsia="Times New Roman CYR" w:cs="Times New Roman"/>
          <w:sz w:val="28"/>
          <w:szCs w:val="28"/>
        </w:rPr>
        <w:t xml:space="preserve">Уставом </w:t>
      </w:r>
      <w:proofErr w:type="spellStart"/>
      <w:r w:rsidRPr="00F66E28">
        <w:rPr>
          <w:rFonts w:eastAsia="Times New Roman CYR" w:cs="Times New Roman"/>
          <w:sz w:val="28"/>
          <w:szCs w:val="28"/>
        </w:rPr>
        <w:t>Туровского</w:t>
      </w:r>
      <w:proofErr w:type="spellEnd"/>
      <w:r w:rsidRPr="00F66E28">
        <w:rPr>
          <w:rFonts w:eastAsia="Times New Roman CYR" w:cs="Times New Roman"/>
          <w:sz w:val="28"/>
          <w:szCs w:val="28"/>
        </w:rPr>
        <w:t xml:space="preserve"> сельского поселени</w:t>
      </w:r>
      <w:r w:rsidRPr="00F66E28">
        <w:rPr>
          <w:rFonts w:ascii="Arial" w:eastAsia="Times New Roman CYR" w:hAnsi="Arial" w:cs="Arial"/>
          <w:sz w:val="28"/>
          <w:szCs w:val="28"/>
        </w:rPr>
        <w:t>я</w:t>
      </w:r>
      <w:r w:rsidRPr="00F66E28">
        <w:rPr>
          <w:rFonts w:eastAsia="Times New Roman CYR" w:cs="Times New Roman"/>
          <w:sz w:val="28"/>
          <w:szCs w:val="28"/>
        </w:rPr>
        <w:t>,</w:t>
      </w:r>
      <w:r w:rsidRPr="00F66E28">
        <w:rPr>
          <w:rFonts w:ascii="Arial" w:eastAsia="Times New Roman" w:hAnsi="Arial" w:cs="Arial"/>
        </w:rPr>
        <w:t xml:space="preserve"> </w:t>
      </w:r>
      <w:r w:rsidRPr="00F66E28">
        <w:rPr>
          <w:rFonts w:eastAsia="Times New Roman" w:cs="Times New Roman"/>
          <w:sz w:val="28"/>
          <w:szCs w:val="28"/>
        </w:rPr>
        <w:t xml:space="preserve">Федеральным законом от 02.03.2007г. №25-ФЗ «О муниципальной службе в Российской Федерации, решения </w:t>
      </w:r>
      <w:proofErr w:type="spellStart"/>
      <w:r w:rsidRPr="00F66E28">
        <w:rPr>
          <w:rFonts w:eastAsia="Times New Roman" w:cs="Times New Roman"/>
          <w:sz w:val="28"/>
          <w:szCs w:val="28"/>
        </w:rPr>
        <w:t>Туровского</w:t>
      </w:r>
      <w:proofErr w:type="spellEnd"/>
      <w:r w:rsidRPr="00F66E28">
        <w:rPr>
          <w:rFonts w:eastAsia="Times New Roman" w:cs="Times New Roman"/>
          <w:sz w:val="28"/>
          <w:szCs w:val="28"/>
        </w:rPr>
        <w:t xml:space="preserve"> сельского Совета народных депутатов от 15.12.2017г. № 25 «О бюджете </w:t>
      </w:r>
      <w:proofErr w:type="spellStart"/>
      <w:r w:rsidRPr="00F66E28">
        <w:rPr>
          <w:rFonts w:eastAsia="Times New Roman" w:cs="Times New Roman"/>
          <w:sz w:val="28"/>
          <w:szCs w:val="28"/>
        </w:rPr>
        <w:t>Туровского</w:t>
      </w:r>
      <w:proofErr w:type="spellEnd"/>
      <w:r w:rsidRPr="00F66E28">
        <w:rPr>
          <w:rFonts w:eastAsia="Times New Roman" w:cs="Times New Roman"/>
          <w:sz w:val="28"/>
          <w:szCs w:val="28"/>
        </w:rPr>
        <w:t xml:space="preserve"> сельского поселения на 2018 год и плановый период 2019-2020 гг.», </w:t>
      </w:r>
      <w:proofErr w:type="spellStart"/>
      <w:r w:rsidRPr="00F66E28">
        <w:rPr>
          <w:rFonts w:eastAsia="Times New Roman" w:cs="Times New Roman"/>
          <w:sz w:val="28"/>
          <w:szCs w:val="28"/>
        </w:rPr>
        <w:t>Туровский</w:t>
      </w:r>
      <w:proofErr w:type="spellEnd"/>
      <w:r w:rsidRPr="00F66E28">
        <w:rPr>
          <w:rFonts w:eastAsia="Times New Roman" w:cs="Times New Roman"/>
          <w:sz w:val="28"/>
          <w:szCs w:val="28"/>
        </w:rPr>
        <w:t xml:space="preserve"> сельский Совет народных депутатов, </w:t>
      </w:r>
      <w:proofErr w:type="spellStart"/>
      <w:r w:rsidRPr="00F66E28">
        <w:rPr>
          <w:rFonts w:eastAsia="Times New Roman" w:cs="Times New Roman"/>
          <w:bCs/>
          <w:sz w:val="28"/>
          <w:szCs w:val="28"/>
        </w:rPr>
        <w:t>Туровский</w:t>
      </w:r>
      <w:proofErr w:type="spellEnd"/>
      <w:r w:rsidRPr="00F66E28">
        <w:rPr>
          <w:rFonts w:eastAsia="Times New Roman" w:cs="Times New Roman"/>
          <w:bCs/>
          <w:sz w:val="28"/>
          <w:szCs w:val="28"/>
        </w:rPr>
        <w:t xml:space="preserve">  сельский Совет народных депутатов </w:t>
      </w:r>
    </w:p>
    <w:p w:rsidR="00F66E28" w:rsidRPr="00F66E28" w:rsidRDefault="00F66E28" w:rsidP="00F66E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66E2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:rsidR="00F66E28" w:rsidRPr="00F66E28" w:rsidRDefault="00F66E28" w:rsidP="00F66E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ar-SA"/>
        </w:rPr>
      </w:pPr>
      <w:r w:rsidRPr="00F66E28">
        <w:rPr>
          <w:rFonts w:eastAsia="Calibri" w:cs="Times New Roman"/>
          <w:b/>
          <w:sz w:val="28"/>
          <w:szCs w:val="28"/>
          <w:lang w:eastAsia="ar-SA"/>
        </w:rPr>
        <w:t>РЕШИЛ:</w:t>
      </w:r>
    </w:p>
    <w:p w:rsidR="00F66E28" w:rsidRPr="00F66E28" w:rsidRDefault="00F66E28" w:rsidP="00F66E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ar-SA"/>
        </w:rPr>
      </w:pPr>
      <w:r w:rsidRPr="00F66E28">
        <w:rPr>
          <w:rFonts w:eastAsia="Calibri" w:cs="Times New Roman"/>
          <w:sz w:val="28"/>
          <w:szCs w:val="28"/>
          <w:lang w:eastAsia="ar-SA"/>
        </w:rPr>
        <w:t xml:space="preserve"> 1. Внести в Порядок «Предоставления гарантий осуществления полномочий выборного должностного лица местного самоуправления </w:t>
      </w:r>
      <w:proofErr w:type="spellStart"/>
      <w:r w:rsidRPr="00F66E28">
        <w:rPr>
          <w:rFonts w:eastAsia="Calibri" w:cs="Times New Roman"/>
          <w:sz w:val="28"/>
          <w:szCs w:val="28"/>
          <w:lang w:eastAsia="ar-SA"/>
        </w:rPr>
        <w:t>Туровского</w:t>
      </w:r>
      <w:proofErr w:type="spellEnd"/>
      <w:r w:rsidRPr="00F66E28">
        <w:rPr>
          <w:rFonts w:eastAsia="Calibri" w:cs="Times New Roman"/>
          <w:sz w:val="28"/>
          <w:szCs w:val="28"/>
          <w:lang w:eastAsia="ar-SA"/>
        </w:rPr>
        <w:t xml:space="preserve"> сельского </w:t>
      </w:r>
      <w:proofErr w:type="gramStart"/>
      <w:r w:rsidRPr="00F66E28">
        <w:rPr>
          <w:rFonts w:eastAsia="Calibri" w:cs="Times New Roman"/>
          <w:sz w:val="28"/>
          <w:szCs w:val="28"/>
          <w:lang w:eastAsia="ar-SA"/>
        </w:rPr>
        <w:t xml:space="preserve">поселения  </w:t>
      </w:r>
      <w:proofErr w:type="spellStart"/>
      <w:r w:rsidRPr="00F66E28">
        <w:rPr>
          <w:rFonts w:eastAsia="Calibri" w:cs="Times New Roman"/>
          <w:sz w:val="28"/>
          <w:szCs w:val="28"/>
          <w:lang w:eastAsia="ar-SA"/>
        </w:rPr>
        <w:t>Верховского</w:t>
      </w:r>
      <w:proofErr w:type="spellEnd"/>
      <w:proofErr w:type="gramEnd"/>
      <w:r w:rsidRPr="00F66E28">
        <w:rPr>
          <w:rFonts w:eastAsia="Calibri" w:cs="Times New Roman"/>
          <w:sz w:val="28"/>
          <w:szCs w:val="28"/>
          <w:lang w:eastAsia="ar-SA"/>
        </w:rPr>
        <w:t xml:space="preserve"> района Орловской области», утвержденного Решением </w:t>
      </w:r>
      <w:proofErr w:type="spellStart"/>
      <w:r w:rsidRPr="00F66E28">
        <w:rPr>
          <w:rFonts w:eastAsia="Calibri" w:cs="Times New Roman"/>
          <w:sz w:val="28"/>
          <w:szCs w:val="28"/>
          <w:lang w:eastAsia="ar-SA"/>
        </w:rPr>
        <w:t>Туровского</w:t>
      </w:r>
      <w:proofErr w:type="spellEnd"/>
      <w:r w:rsidRPr="00F66E28">
        <w:rPr>
          <w:rFonts w:eastAsia="Calibri" w:cs="Times New Roman"/>
          <w:sz w:val="28"/>
          <w:szCs w:val="28"/>
          <w:lang w:eastAsia="ar-SA"/>
        </w:rPr>
        <w:t xml:space="preserve"> сельского Совета народных депутатов № 6 от 15.12.2016г. следующие изменения:</w:t>
      </w:r>
      <w:r w:rsidRPr="00F66E28">
        <w:rPr>
          <w:rFonts w:eastAsia="Calibri" w:cs="Times New Roman"/>
          <w:bCs/>
          <w:sz w:val="28"/>
          <w:szCs w:val="28"/>
          <w:lang w:eastAsia="ar-SA"/>
        </w:rPr>
        <w:t xml:space="preserve"> </w:t>
      </w:r>
    </w:p>
    <w:p w:rsidR="00F66E28" w:rsidRPr="00F66E28" w:rsidRDefault="00F66E28" w:rsidP="00F66E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8"/>
          <w:szCs w:val="28"/>
          <w:lang w:eastAsia="ar-SA"/>
        </w:rPr>
      </w:pPr>
      <w:r w:rsidRPr="00F66E28">
        <w:rPr>
          <w:rFonts w:eastAsia="Calibri" w:cs="Times New Roman"/>
          <w:sz w:val="28"/>
          <w:szCs w:val="28"/>
          <w:lang w:eastAsia="ar-SA"/>
        </w:rPr>
        <w:t>1) в абзаце 1, пункт 10, статьи 5 Порядка изложить в следующей редакции:</w:t>
      </w:r>
    </w:p>
    <w:p w:rsidR="00F66E28" w:rsidRPr="00F66E28" w:rsidRDefault="00F66E28" w:rsidP="00F66E28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en-US"/>
        </w:rPr>
      </w:pPr>
      <w:r w:rsidRPr="00F66E28">
        <w:rPr>
          <w:rFonts w:eastAsia="Times New Roman" w:cs="Times New Roman"/>
          <w:sz w:val="28"/>
          <w:szCs w:val="28"/>
          <w:lang w:eastAsia="en-US"/>
        </w:rPr>
        <w:t>«Главе сельского поселения, предоставляется ежегодный оплачиваемый отпуск продолжительностью 30 календарных дней.»;</w:t>
      </w:r>
    </w:p>
    <w:p w:rsidR="00F66E28" w:rsidRPr="00F66E28" w:rsidRDefault="00F66E28" w:rsidP="00F66E28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en-US"/>
        </w:rPr>
      </w:pPr>
      <w:r w:rsidRPr="00F66E28">
        <w:rPr>
          <w:rFonts w:eastAsia="Times New Roman" w:cs="Times New Roman"/>
          <w:sz w:val="28"/>
          <w:szCs w:val="28"/>
          <w:lang w:eastAsia="en-US"/>
        </w:rPr>
        <w:t>2) в абзаце 2 пункт 10, статьи 5 Порядка цифры «15» заменить цифрами «10»;</w:t>
      </w:r>
    </w:p>
    <w:p w:rsidR="00F66E28" w:rsidRPr="00F66E28" w:rsidRDefault="00F66E28" w:rsidP="00F66E28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en-US"/>
        </w:rPr>
      </w:pPr>
      <w:r w:rsidRPr="00F66E28">
        <w:rPr>
          <w:rFonts w:eastAsia="Times New Roman" w:cs="Times New Roman"/>
          <w:sz w:val="28"/>
          <w:szCs w:val="28"/>
          <w:lang w:eastAsia="en-US"/>
        </w:rPr>
        <w:t>3) в абзаце 3 пункт 10, статьи 5 Порядка цифру «5» заменить цифрой «3»</w:t>
      </w:r>
    </w:p>
    <w:p w:rsidR="00F66E28" w:rsidRPr="00F66E28" w:rsidRDefault="00F66E28" w:rsidP="00F66E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ar-SA"/>
        </w:rPr>
      </w:pPr>
    </w:p>
    <w:p w:rsidR="00F66E28" w:rsidRPr="00F66E28" w:rsidRDefault="00F66E28" w:rsidP="00F66E28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F66E28">
        <w:rPr>
          <w:rFonts w:eastAsia="Times New Roman" w:cs="Times New Roman"/>
          <w:sz w:val="28"/>
          <w:szCs w:val="28"/>
          <w:lang w:eastAsia="en-US"/>
        </w:rPr>
        <w:t xml:space="preserve">2. Настоящее решение распространяется на правоотношения возникшие с 01 января 2018 года и подлежит размещению на официальном Интернет-сайте администрации </w:t>
      </w:r>
      <w:proofErr w:type="spellStart"/>
      <w:r w:rsidRPr="00F66E28">
        <w:rPr>
          <w:rFonts w:eastAsia="Times New Roman" w:cs="Times New Roman"/>
          <w:sz w:val="28"/>
          <w:szCs w:val="28"/>
          <w:lang w:eastAsia="en-US"/>
        </w:rPr>
        <w:t>Верховского</w:t>
      </w:r>
      <w:proofErr w:type="spellEnd"/>
      <w:r w:rsidRPr="00F66E28">
        <w:rPr>
          <w:rFonts w:eastAsia="Times New Roman" w:cs="Times New Roman"/>
          <w:sz w:val="28"/>
          <w:szCs w:val="28"/>
          <w:lang w:eastAsia="en-US"/>
        </w:rPr>
        <w:t xml:space="preserve"> района Орловской области на страничке </w:t>
      </w:r>
      <w:proofErr w:type="spellStart"/>
      <w:r w:rsidRPr="00F66E28">
        <w:rPr>
          <w:rFonts w:eastAsia="Times New Roman" w:cs="Times New Roman"/>
          <w:sz w:val="28"/>
          <w:szCs w:val="28"/>
          <w:lang w:eastAsia="en-US"/>
        </w:rPr>
        <w:t>Туровского</w:t>
      </w:r>
      <w:proofErr w:type="spellEnd"/>
      <w:r w:rsidRPr="00F66E28">
        <w:rPr>
          <w:rFonts w:eastAsia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F66E28" w:rsidRPr="00F66E28" w:rsidRDefault="00F66E28" w:rsidP="00F66E28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D24E7E" w:rsidRDefault="00F66E28" w:rsidP="00F66E28">
      <w:r w:rsidRPr="00F66E28">
        <w:rPr>
          <w:rFonts w:eastAsia="Calibri" w:cs="Times New Roman"/>
          <w:b/>
          <w:sz w:val="28"/>
          <w:szCs w:val="28"/>
          <w:lang w:eastAsia="ar-SA"/>
        </w:rPr>
        <w:t xml:space="preserve">      Глава сельского поселения                                 </w:t>
      </w:r>
      <w:proofErr w:type="spellStart"/>
      <w:r w:rsidRPr="00F66E28">
        <w:rPr>
          <w:rFonts w:eastAsia="Calibri" w:cs="Times New Roman"/>
          <w:b/>
          <w:sz w:val="28"/>
          <w:szCs w:val="28"/>
          <w:lang w:eastAsia="ar-SA"/>
        </w:rPr>
        <w:t>Т.А.Щукина</w:t>
      </w:r>
      <w:proofErr w:type="spellEnd"/>
      <w:r w:rsidRPr="00F66E28">
        <w:rPr>
          <w:rFonts w:eastAsia="Calibri" w:cs="Times New Roman"/>
          <w:b/>
          <w:sz w:val="28"/>
          <w:szCs w:val="28"/>
          <w:lang w:eastAsia="ar-SA"/>
        </w:rPr>
        <w:t xml:space="preserve">             </w:t>
      </w:r>
      <w:bookmarkStart w:id="0" w:name="_GoBack"/>
      <w:bookmarkEnd w:id="0"/>
    </w:p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28"/>
    <w:rsid w:val="009354FE"/>
    <w:rsid w:val="00D24E7E"/>
    <w:rsid w:val="00F6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C9567-5CCE-43C8-AACD-DC12D482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F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 w:cs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2018-11-14T13:15:00Z</dcterms:created>
  <dcterms:modified xsi:type="dcterms:W3CDTF">2018-11-14T13:16:00Z</dcterms:modified>
</cp:coreProperties>
</file>