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F8" w:rsidRDefault="006B4CF8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Российская Федерация       </w:t>
      </w:r>
    </w:p>
    <w:p w:rsidR="006B4CF8" w:rsidRDefault="006B4CF8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6B4CF8" w:rsidRDefault="006B4CF8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6B4CF8" w:rsidRDefault="006B4CF8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6B4CF8" w:rsidRDefault="006B4CF8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6B4CF8" w:rsidRDefault="006B4CF8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6B4CF8" w:rsidRPr="00542AD1" w:rsidRDefault="006B4CF8" w:rsidP="00280B23">
      <w:pPr>
        <w:pStyle w:val="Header"/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«13» февраля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№12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115  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Принято на 12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6B4CF8" w:rsidRPr="00542AD1" w:rsidRDefault="006B4CF8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6B4CF8" w:rsidRPr="00797B54" w:rsidRDefault="006B4CF8" w:rsidP="00797B54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6B4CF8" w:rsidRPr="00797B54" w:rsidRDefault="006B4CF8" w:rsidP="00797B54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474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Верховского </w:t>
      </w:r>
      <w:r w:rsidRPr="0059474B">
        <w:rPr>
          <w:rFonts w:ascii="Times New Roman" w:hAnsi="Times New Roman" w:cs="Times New Roman"/>
          <w:b/>
          <w:sz w:val="28"/>
          <w:szCs w:val="28"/>
        </w:rPr>
        <w:t>районного Совета народных депутатов №160-рс от 17.04.2008 года «Об утверждении Положения «О денежном содержании и материальном стимулировании муниципальных служащих администрации Верховского района».</w:t>
      </w:r>
      <w:r w:rsidRPr="0079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F8" w:rsidRDefault="006B4CF8" w:rsidP="00EA57F3">
      <w:pPr>
        <w:pStyle w:val="ConsPlusNormal"/>
        <w:ind w:firstLine="540"/>
        <w:jc w:val="both"/>
      </w:pPr>
      <w:r>
        <w:t xml:space="preserve"> 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</w:t>
      </w:r>
      <w:r w:rsidRPr="003C2014">
        <w:t xml:space="preserve"> </w:t>
      </w:r>
      <w:r>
        <w:t>решения №11/91-рс от 26.12.2017г. «О внесении изменений в решение Верховского районного Совета народных депутатов от 30 октября 2012 года № 16/144-рс «Об утверждении Положения «О муниципальной службе Верховском районе Орловской области», решения Верховского районного Совета народных депутатов от 26.12.2017г. №1192-рс «О бюджете Верховского района на 2018год и на плановый период 2019 и 2020годов», Верховский районный Совет народных депутатов</w:t>
      </w:r>
    </w:p>
    <w:p w:rsidR="006B4CF8" w:rsidRDefault="006B4CF8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4CF8" w:rsidRDefault="006B4CF8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Положение «О денежном содержании и материальном стимулировании служащих администрации Верховского района», утвержденного Решением Верховского районного Совета народных депутатов №160-рс от 17.04.2008г. следующие изменения:</w:t>
      </w:r>
    </w:p>
    <w:p w:rsidR="006B4CF8" w:rsidRDefault="006B4CF8" w:rsidP="003C20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абзаце 3 части 3 Раздела 1 цифры «3500 заменить цифрами «3640»; </w:t>
      </w:r>
    </w:p>
    <w:p w:rsidR="006B4CF8" w:rsidRDefault="006B4CF8" w:rsidP="003C2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подпункт 1 части 1 решения от 11 июня 2013года №22/197-рс «О внесении изменений в решение Верховского районного Совета народных депутатов №160-рс от 17.04.2008года «Об утверждении Положения «О денежном содержании и материальном стимулировании муниципальных служащих администрации Верховского района» признать утратившим силу.</w:t>
      </w:r>
    </w:p>
    <w:p w:rsidR="006B4CF8" w:rsidRPr="00B26ECE" w:rsidRDefault="006B4CF8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01 января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6B4CF8" w:rsidRDefault="006B4CF8" w:rsidP="00E11D2C">
      <w:pPr>
        <w:jc w:val="both"/>
        <w:rPr>
          <w:b/>
          <w:sz w:val="28"/>
          <w:szCs w:val="28"/>
        </w:rPr>
      </w:pPr>
    </w:p>
    <w:p w:rsidR="006B4CF8" w:rsidRDefault="006B4CF8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6B4CF8" w:rsidRDefault="006B4CF8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6B4CF8" w:rsidRDefault="006B4CF8" w:rsidP="00E11D2C">
      <w:pPr>
        <w:jc w:val="both"/>
        <w:rPr>
          <w:b/>
          <w:sz w:val="28"/>
          <w:szCs w:val="28"/>
        </w:rPr>
      </w:pPr>
    </w:p>
    <w:p w:rsidR="006B4CF8" w:rsidRDefault="006B4CF8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6B4CF8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453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4C04"/>
    <w:rsid w:val="00145605"/>
    <w:rsid w:val="00145689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7DC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2A4"/>
    <w:rsid w:val="003D29F4"/>
    <w:rsid w:val="003D2A9D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74B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4CF8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6ED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97B54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66CB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3DE3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1B4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B7470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1EF0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57F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340</Words>
  <Characters>1942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5</cp:revision>
  <cp:lastPrinted>2018-02-14T12:41:00Z</cp:lastPrinted>
  <dcterms:created xsi:type="dcterms:W3CDTF">2018-02-12T08:14:00Z</dcterms:created>
  <dcterms:modified xsi:type="dcterms:W3CDTF">2018-02-14T12:43:00Z</dcterms:modified>
</cp:coreProperties>
</file>